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4D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автоматизированных систем управления технологическими процессами</w:t>
      </w:r>
    </w:p>
    <w:p w:rsidR="00000000" w:rsidRDefault="006564D5">
      <w:pPr>
        <w:pStyle w:val="HTML"/>
      </w:pPr>
      <w:r>
        <w:t xml:space="preserve">                                                        Утверждаю</w:t>
      </w:r>
    </w:p>
    <w:p w:rsidR="00000000" w:rsidRDefault="006564D5">
      <w:pPr>
        <w:pStyle w:val="HTML"/>
      </w:pPr>
      <w:r>
        <w:t>_____________________________</w:t>
      </w:r>
    </w:p>
    <w:p w:rsidR="00000000" w:rsidRDefault="006564D5">
      <w:pPr>
        <w:pStyle w:val="HTML"/>
      </w:pPr>
      <w:r>
        <w:t>(инициалы, фамилия)</w:t>
      </w:r>
    </w:p>
    <w:p w:rsidR="00000000" w:rsidRDefault="006564D5">
      <w:pPr>
        <w:pStyle w:val="HTML"/>
      </w:pPr>
      <w:r>
        <w:t>_________________________________             _____________________________</w:t>
      </w:r>
    </w:p>
    <w:p w:rsidR="00000000" w:rsidRDefault="006564D5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564D5">
      <w:pPr>
        <w:pStyle w:val="HTML"/>
      </w:pPr>
      <w:r>
        <w:t>_________________________________             _____________________________</w:t>
      </w:r>
    </w:p>
    <w:p w:rsidR="00000000" w:rsidRDefault="006564D5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6564D5">
      <w:pPr>
        <w:pStyle w:val="HTML"/>
      </w:pPr>
      <w:r>
        <w:t>_________________________________             _____________________________</w:t>
      </w:r>
    </w:p>
    <w:p w:rsidR="00000000" w:rsidRDefault="006564D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564D5">
      <w:pPr>
        <w:pStyle w:val="HTML"/>
      </w:pPr>
      <w:r>
        <w:t>_________________________________</w:t>
      </w:r>
    </w:p>
    <w:p w:rsidR="00000000" w:rsidRDefault="006564D5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6564D5">
      <w:pPr>
        <w:pStyle w:val="HTML"/>
      </w:pPr>
    </w:p>
    <w:p w:rsidR="00000000" w:rsidRDefault="006564D5">
      <w:pPr>
        <w:pStyle w:val="HTML"/>
      </w:pPr>
      <w:r>
        <w:t>"___"____________ ____ г. N _____                          М.П.</w:t>
      </w:r>
    </w:p>
    <w:p w:rsidR="00000000" w:rsidRDefault="006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4D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автоматизированных систем управления технологическими процессами</w:t>
      </w:r>
    </w:p>
    <w:p w:rsidR="00000000" w:rsidRDefault="006564D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64D5">
      <w:pPr>
        <w:pStyle w:val="just"/>
      </w:pPr>
      <w:r>
        <w:t>1.1. Настоящая должностна</w:t>
      </w:r>
      <w:r>
        <w:t>я инструкция определяет функциональные обязанности, права и ответственность начальника (руководителя) отдела автоматизированных систем управления технологическими процессами (далее - Работник) ______ "_______________".</w:t>
      </w:r>
    </w:p>
    <w:p w:rsidR="00000000" w:rsidRDefault="006564D5">
      <w:pPr>
        <w:pStyle w:val="just"/>
      </w:pPr>
      <w:r>
        <w:t>1.2. Работник назначается на должност</w:t>
      </w:r>
      <w:r>
        <w:t>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6564D5">
      <w:pPr>
        <w:pStyle w:val="just"/>
      </w:pPr>
      <w:r>
        <w:t>1.3. Работник подчиняется непосредственно _____________________.</w:t>
      </w:r>
    </w:p>
    <w:p w:rsidR="00000000" w:rsidRDefault="006564D5">
      <w:pPr>
        <w:pStyle w:val="just"/>
      </w:pPr>
      <w:r>
        <w:t xml:space="preserve">1.4. На должность Работника назначается лицо, имеющее высшее </w:t>
      </w:r>
      <w:r>
        <w:t>профессиональное (техническое) образование и стаж работы на инженерно-технических и руководящих должностях в области автоматизации производства и систем управления не менее 5 лет.</w:t>
      </w:r>
    </w:p>
    <w:p w:rsidR="00000000" w:rsidRDefault="006564D5">
      <w:pPr>
        <w:pStyle w:val="just"/>
      </w:pPr>
      <w:r>
        <w:t>1.5. Работник должен знать:</w:t>
      </w:r>
    </w:p>
    <w:p w:rsidR="00000000" w:rsidRDefault="006564D5">
      <w:pPr>
        <w:pStyle w:val="just"/>
      </w:pPr>
      <w:r>
        <w:t>- законы и иные нормативные правовые акты Россий</w:t>
      </w:r>
      <w:r>
        <w:t>ской Федерации, методические и нормативные документы по созданию и внедрению АСУТП;</w:t>
      </w:r>
    </w:p>
    <w:p w:rsidR="00000000" w:rsidRDefault="006564D5">
      <w:pPr>
        <w:pStyle w:val="just"/>
      </w:pPr>
      <w:r>
        <w:t>- перспективы развития организации;</w:t>
      </w:r>
    </w:p>
    <w:p w:rsidR="00000000" w:rsidRDefault="006564D5">
      <w:pPr>
        <w:pStyle w:val="just"/>
      </w:pPr>
      <w:r>
        <w:t>- технологию производства и организацию технико-экономического планирования на объектах автоматизации;</w:t>
      </w:r>
    </w:p>
    <w:p w:rsidR="00000000" w:rsidRDefault="006564D5">
      <w:pPr>
        <w:pStyle w:val="just"/>
      </w:pPr>
      <w:r>
        <w:t>- структуру организации и ее упра</w:t>
      </w:r>
      <w:r>
        <w:t>вления;</w:t>
      </w:r>
    </w:p>
    <w:p w:rsidR="00000000" w:rsidRDefault="006564D5">
      <w:pPr>
        <w:pStyle w:val="just"/>
      </w:pPr>
      <w:r>
        <w:lastRenderedPageBreak/>
        <w:t>- производственные и функциональные связи между подразделениями организации;</w:t>
      </w:r>
    </w:p>
    <w:p w:rsidR="00000000" w:rsidRDefault="006564D5">
      <w:pPr>
        <w:pStyle w:val="just"/>
      </w:pPr>
      <w:r>
        <w:t>- порядок разработки и оформления всех видов документации на КТС и ПО;</w:t>
      </w:r>
    </w:p>
    <w:p w:rsidR="00000000" w:rsidRDefault="006564D5">
      <w:pPr>
        <w:pStyle w:val="just"/>
      </w:pPr>
      <w:r>
        <w:t>- назначение и правила эксплуатации средств обработки и передачи информации;</w:t>
      </w:r>
    </w:p>
    <w:p w:rsidR="00000000" w:rsidRDefault="006564D5">
      <w:pPr>
        <w:pStyle w:val="just"/>
      </w:pPr>
      <w:r>
        <w:t>- основы проектирования систем механизированной обработки информации и программирования;</w:t>
      </w:r>
    </w:p>
    <w:p w:rsidR="00000000" w:rsidRDefault="006564D5">
      <w:pPr>
        <w:pStyle w:val="just"/>
      </w:pPr>
      <w:r>
        <w:t>- формализованные языки программирования;</w:t>
      </w:r>
    </w:p>
    <w:p w:rsidR="00000000" w:rsidRDefault="006564D5">
      <w:pPr>
        <w:pStyle w:val="just"/>
      </w:pPr>
      <w:r>
        <w:t>- состояние и перспективы развития автоматизиров</w:t>
      </w:r>
      <w:r>
        <w:t>анных систем и смежных областей науки;</w:t>
      </w:r>
    </w:p>
    <w:p w:rsidR="00000000" w:rsidRDefault="006564D5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6564D5">
      <w:pPr>
        <w:pStyle w:val="just"/>
      </w:pPr>
      <w:r>
        <w:t>- основы трудового законодательства;</w:t>
      </w:r>
    </w:p>
    <w:p w:rsidR="00000000" w:rsidRDefault="006564D5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6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4D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564D5">
      <w:pPr>
        <w:pStyle w:val="just"/>
      </w:pPr>
      <w:r>
        <w:t>2.1.</w:t>
      </w:r>
      <w:r>
        <w:t xml:space="preserve"> Работник:</w:t>
      </w:r>
    </w:p>
    <w:p w:rsidR="00000000" w:rsidRDefault="006564D5">
      <w:pPr>
        <w:pStyle w:val="just"/>
      </w:pPr>
      <w:r>
        <w:t>2.1.1. Осуществляет организационно-методическое руководство разработкой и внедрением автоматизированных систем управления технологическими процессами (АСУТП), автоматизированных систем контроля (АСК) и оборудования в составе гибких производствен</w:t>
      </w:r>
      <w:r>
        <w:t>ных систем (ГПС) и робототехнических комплексов (РТК).</w:t>
      </w:r>
    </w:p>
    <w:p w:rsidR="00000000" w:rsidRDefault="006564D5">
      <w:pPr>
        <w:pStyle w:val="just"/>
      </w:pPr>
      <w:r>
        <w:t>2.1.2. Обеспечивает подготовку перспективных и текущих планов проектирования и внедрения автоматизированных систем и контроль за их выполнением.</w:t>
      </w:r>
    </w:p>
    <w:p w:rsidR="00000000" w:rsidRDefault="006564D5">
      <w:pPr>
        <w:pStyle w:val="just"/>
      </w:pPr>
      <w:r>
        <w:t>2.1.3. Руководит разработкой технико-экономического обос</w:t>
      </w:r>
      <w:r>
        <w:t>нования на создание автоматизированной системы, технических заданий на систему в целом и ее отдельных компонентов, а также рабочих проектов.</w:t>
      </w:r>
    </w:p>
    <w:p w:rsidR="00000000" w:rsidRDefault="006564D5">
      <w:pPr>
        <w:pStyle w:val="just"/>
      </w:pPr>
      <w:r>
        <w:t>2.1.4. Обеспечивает увязку проекта на автоматизированные системы (АСУТП, АСК, ГПС) с проектами комплексной механиза</w:t>
      </w:r>
      <w:r>
        <w:t>ции в строительной, сантехнической и энергетической части.</w:t>
      </w:r>
    </w:p>
    <w:p w:rsidR="00000000" w:rsidRDefault="006564D5">
      <w:pPr>
        <w:pStyle w:val="just"/>
      </w:pPr>
      <w:r>
        <w:t>2.1.5. Организует работу по созданию и использованию типовых проектных решений по комплексу технических средств (КТС) и программному обеспечению (ПО) автоматизированных систем, разработке методичес</w:t>
      </w:r>
      <w:r>
        <w:t>ких и нормативных материалов по всем видам обеспечения, созданию архива алгоритмов и программ, его постоянному пополнению.</w:t>
      </w:r>
    </w:p>
    <w:p w:rsidR="00000000" w:rsidRDefault="006564D5">
      <w:pPr>
        <w:pStyle w:val="just"/>
      </w:pPr>
      <w:r>
        <w:t>2.1.6. Обеспечивает составление заявок на средства вычислительной техники для обеспечивающих подсистем АСУТП, АСК, ГПС.</w:t>
      </w:r>
    </w:p>
    <w:p w:rsidR="00000000" w:rsidRDefault="006564D5">
      <w:pPr>
        <w:pStyle w:val="just"/>
      </w:pPr>
      <w:r>
        <w:t>2.1.7. Готови</w:t>
      </w:r>
      <w:r>
        <w:t>т предложения по включению работ на создание автоматизированных систем в планы комплексного технического развития организации.</w:t>
      </w:r>
    </w:p>
    <w:p w:rsidR="00000000" w:rsidRDefault="006564D5">
      <w:pPr>
        <w:pStyle w:val="just"/>
      </w:pPr>
      <w:r>
        <w:t>2.1.8. Организует на стадии внедрения автоматизированных систем проведение монтажных и пусконаладочных работ, подготовку эксплуат</w:t>
      </w:r>
      <w:r>
        <w:t>ационного персонала.</w:t>
      </w:r>
    </w:p>
    <w:p w:rsidR="00000000" w:rsidRDefault="006564D5">
      <w:pPr>
        <w:pStyle w:val="just"/>
      </w:pPr>
      <w:r>
        <w:t>2.1.9. После внедрения автоматизированной системы обеспечивает ее бесперебойное функционирование и принимает оперативные меры по устранению возникающих в процессе работы нарушений.</w:t>
      </w:r>
    </w:p>
    <w:p w:rsidR="00000000" w:rsidRDefault="006564D5">
      <w:pPr>
        <w:pStyle w:val="just"/>
      </w:pPr>
      <w:r>
        <w:t>2.1.10. Проводит работу по анализу отказов систем, раз</w:t>
      </w:r>
      <w:r>
        <w:t>рабатывает мероприятия по повышению качества и надежности автоматизированных систем, расширению сферы применения, модернизации применяемых технических средств и программного обеспечения.</w:t>
      </w:r>
    </w:p>
    <w:p w:rsidR="00000000" w:rsidRDefault="006564D5">
      <w:pPr>
        <w:pStyle w:val="just"/>
      </w:pPr>
      <w:r>
        <w:t>2.1.11. Оказывает методическую помощь подразделениям организации в по</w:t>
      </w:r>
      <w:r>
        <w:t>дготовке данных для создания автоматизированных систем, расшифровке информации, получаемой с ЭВМ.</w:t>
      </w:r>
    </w:p>
    <w:p w:rsidR="00000000" w:rsidRDefault="006564D5">
      <w:pPr>
        <w:pStyle w:val="just"/>
      </w:pPr>
      <w:r>
        <w:t>2.1.12. Организует работу по внедрению передовых достижений в области электроники, автоматики, информатики, КТС. Руководит работниками отдела.</w:t>
      </w:r>
    </w:p>
    <w:p w:rsidR="00000000" w:rsidRDefault="006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4D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564D5">
      <w:pPr>
        <w:pStyle w:val="just"/>
      </w:pPr>
      <w:r>
        <w:t xml:space="preserve">3.1. </w:t>
      </w:r>
      <w:r>
        <w:t>Работник имеет право:</w:t>
      </w:r>
    </w:p>
    <w:p w:rsidR="00000000" w:rsidRDefault="006564D5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6564D5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6564D5">
      <w:pPr>
        <w:pStyle w:val="just"/>
      </w:pPr>
      <w:r>
        <w:t>- на п</w:t>
      </w:r>
      <w:r>
        <w:t>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6564D5">
      <w:pPr>
        <w:pStyle w:val="just"/>
      </w:pPr>
      <w:r>
        <w:t xml:space="preserve">- на профессиональную подготовку, переподготовку и повышение своей </w:t>
      </w:r>
      <w:r>
        <w:t>квалификации в порядке, установленном Трудовым кодексом РФ, иными федеральными законами;</w:t>
      </w:r>
    </w:p>
    <w:p w:rsidR="00000000" w:rsidRDefault="006564D5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6564D5">
      <w:pPr>
        <w:pStyle w:val="just"/>
      </w:pPr>
      <w:r>
        <w:t>- на в</w:t>
      </w:r>
      <w:r>
        <w:t>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564D5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564D5">
      <w:pPr>
        <w:pStyle w:val="just"/>
      </w:pPr>
      <w:r>
        <w:t>3.2. Работник вправе</w:t>
      </w:r>
      <w:r>
        <w:t xml:space="preserve"> требовать от Работодателя оказания содействия в исполнении своих должностных обязанностей.</w:t>
      </w:r>
    </w:p>
    <w:p w:rsidR="00000000" w:rsidRDefault="006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4D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564D5">
      <w:pPr>
        <w:pStyle w:val="just"/>
      </w:pPr>
      <w:r>
        <w:t>4.1. Работник несет ответственность за:</w:t>
      </w:r>
    </w:p>
    <w:p w:rsidR="00000000" w:rsidRDefault="006564D5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</w:t>
      </w:r>
      <w:r>
        <w:t>й инструкцией, - в соответствии с действующим трудовым законодательством.</w:t>
      </w:r>
    </w:p>
    <w:p w:rsidR="00000000" w:rsidRDefault="006564D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6564D5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</w:t>
      </w:r>
      <w:r>
        <w:t>вил, создающих угрозу деятельности Работодателя и его работникам.</w:t>
      </w:r>
    </w:p>
    <w:p w:rsidR="00000000" w:rsidRDefault="006564D5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564D5">
      <w:pPr>
        <w:pStyle w:val="just"/>
      </w:pPr>
      <w:r>
        <w:t>4.1.4. За причинение</w:t>
      </w:r>
      <w:r>
        <w:t xml:space="preserve"> материального ущерба - в соответствии с действующим законодательством.</w:t>
      </w:r>
    </w:p>
    <w:p w:rsidR="00000000" w:rsidRDefault="006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4D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564D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6564D5">
      <w:pPr>
        <w:pStyle w:val="just"/>
      </w:pPr>
      <w:r>
        <w:t>5.2. В связи с производственной н</w:t>
      </w:r>
      <w:r>
        <w:t>еобходимостью Работник обязан выезжать в служебные командировки (в т.ч. местного значения).</w:t>
      </w:r>
    </w:p>
    <w:p w:rsidR="00000000" w:rsidRDefault="006564D5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__________</w:t>
      </w:r>
      <w:r>
        <w:t>_________ и включает в себя:</w:t>
      </w:r>
    </w:p>
    <w:p w:rsidR="00000000" w:rsidRDefault="006564D5">
      <w:pPr>
        <w:pStyle w:val="just"/>
      </w:pPr>
      <w:r>
        <w:t>- _______________________________;</w:t>
      </w:r>
    </w:p>
    <w:p w:rsidR="00000000" w:rsidRDefault="006564D5">
      <w:pPr>
        <w:pStyle w:val="just"/>
      </w:pPr>
      <w:r>
        <w:t>- _______________________________;</w:t>
      </w:r>
    </w:p>
    <w:p w:rsidR="00000000" w:rsidRDefault="006564D5">
      <w:pPr>
        <w:pStyle w:val="just"/>
      </w:pPr>
      <w:r>
        <w:t>- _______________________________.</w:t>
      </w:r>
    </w:p>
    <w:p w:rsidR="00000000" w:rsidRDefault="0065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4D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564D5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6564D5">
      <w:pPr>
        <w:pStyle w:val="HTML"/>
      </w:pPr>
      <w:r>
        <w:t>(наименование, номер и дата документа)</w:t>
      </w:r>
    </w:p>
    <w:p w:rsidR="00000000" w:rsidRDefault="006564D5">
      <w:pPr>
        <w:pStyle w:val="HTML"/>
      </w:pPr>
    </w:p>
    <w:p w:rsidR="00000000" w:rsidRDefault="006564D5">
      <w:pPr>
        <w:pStyle w:val="HTML"/>
      </w:pPr>
      <w:r>
        <w:t>Руководитель структурного</w:t>
      </w:r>
    </w:p>
    <w:p w:rsidR="00000000" w:rsidRDefault="006564D5">
      <w:pPr>
        <w:pStyle w:val="HTML"/>
      </w:pPr>
      <w:r>
        <w:t>подразделения</w:t>
      </w:r>
    </w:p>
    <w:p w:rsidR="00000000" w:rsidRDefault="006564D5">
      <w:pPr>
        <w:pStyle w:val="HTML"/>
      </w:pPr>
      <w:r>
        <w:t>___________________________                       _____________________</w:t>
      </w:r>
    </w:p>
    <w:p w:rsidR="00000000" w:rsidRDefault="006564D5">
      <w:pPr>
        <w:pStyle w:val="HTML"/>
      </w:pPr>
      <w:r>
        <w:t>(инициалы, фамилия)                                 (подпись)</w:t>
      </w:r>
    </w:p>
    <w:p w:rsidR="00000000" w:rsidRDefault="006564D5">
      <w:pPr>
        <w:pStyle w:val="HTML"/>
      </w:pPr>
    </w:p>
    <w:p w:rsidR="00000000" w:rsidRDefault="006564D5">
      <w:pPr>
        <w:pStyle w:val="HTML"/>
      </w:pPr>
      <w:r>
        <w:t>"___"</w:t>
      </w:r>
      <w:r>
        <w:t>___________ ____ г.</w:t>
      </w:r>
    </w:p>
    <w:p w:rsidR="00000000" w:rsidRDefault="006564D5">
      <w:pPr>
        <w:pStyle w:val="HTML"/>
      </w:pPr>
    </w:p>
    <w:p w:rsidR="00000000" w:rsidRDefault="006564D5">
      <w:pPr>
        <w:pStyle w:val="HTML"/>
      </w:pPr>
      <w:r>
        <w:t>Согласовано:</w:t>
      </w:r>
    </w:p>
    <w:p w:rsidR="00000000" w:rsidRDefault="006564D5">
      <w:pPr>
        <w:pStyle w:val="HTML"/>
      </w:pPr>
      <w:r>
        <w:t>юридическая служба</w:t>
      </w:r>
    </w:p>
    <w:p w:rsidR="00000000" w:rsidRDefault="006564D5">
      <w:pPr>
        <w:pStyle w:val="HTML"/>
      </w:pPr>
      <w:r>
        <w:t>___________________________                       _____________________</w:t>
      </w:r>
    </w:p>
    <w:p w:rsidR="00000000" w:rsidRDefault="006564D5">
      <w:pPr>
        <w:pStyle w:val="HTML"/>
      </w:pPr>
      <w:r>
        <w:t>(инициалы, фамилия)                                 (подпись)</w:t>
      </w:r>
    </w:p>
    <w:p w:rsidR="00000000" w:rsidRDefault="006564D5">
      <w:pPr>
        <w:pStyle w:val="HTML"/>
      </w:pPr>
    </w:p>
    <w:p w:rsidR="00000000" w:rsidRDefault="006564D5">
      <w:pPr>
        <w:pStyle w:val="HTML"/>
      </w:pPr>
      <w:r>
        <w:t>"___"___________ ____ г.</w:t>
      </w:r>
    </w:p>
    <w:p w:rsidR="00000000" w:rsidRDefault="006564D5">
      <w:pPr>
        <w:pStyle w:val="HTML"/>
      </w:pPr>
    </w:p>
    <w:p w:rsidR="00000000" w:rsidRDefault="006564D5">
      <w:pPr>
        <w:pStyle w:val="HTML"/>
      </w:pPr>
      <w:r>
        <w:t>С инструкцией ознакомлен:</w:t>
      </w:r>
    </w:p>
    <w:p w:rsidR="00000000" w:rsidRDefault="006564D5">
      <w:pPr>
        <w:pStyle w:val="HTML"/>
      </w:pPr>
      <w:r>
        <w:t>(или: инструкцию</w:t>
      </w:r>
      <w:r>
        <w:t xml:space="preserve"> получил)</w:t>
      </w:r>
    </w:p>
    <w:p w:rsidR="00000000" w:rsidRDefault="006564D5">
      <w:pPr>
        <w:pStyle w:val="HTML"/>
      </w:pPr>
      <w:r>
        <w:t>___________________________                       _____________________</w:t>
      </w:r>
    </w:p>
    <w:p w:rsidR="00000000" w:rsidRDefault="006564D5">
      <w:pPr>
        <w:pStyle w:val="HTML"/>
      </w:pPr>
      <w:r>
        <w:t>(инициалы, фамилия)                                 (подпись)</w:t>
      </w:r>
    </w:p>
    <w:p w:rsidR="00000000" w:rsidRDefault="006564D5">
      <w:pPr>
        <w:pStyle w:val="HTML"/>
      </w:pPr>
    </w:p>
    <w:p w:rsidR="00000000" w:rsidRDefault="006564D5">
      <w:pPr>
        <w:pStyle w:val="HTML"/>
      </w:pPr>
      <w:r>
        <w:t>"___"___________ ____ г.</w:t>
      </w:r>
    </w:p>
    <w:p w:rsidR="00000000" w:rsidRDefault="00656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oditelya_otdela_avtomatizirovannyx_sistem_upravleniya_texnolo.htm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4D5"/>
    <w:rsid w:val="0065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D18BC1-9D2E-45DB-BE5F-831319D8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avtomatizirovannyx_sistem_upravleniya_texno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1279</Words>
  <Characters>7291</Characters>
  <Application>Microsoft Office Word</Application>
  <DocSecurity>0</DocSecurity>
  <Lines>60</Lines>
  <Paragraphs>17</Paragraphs>
  <ScaleCrop>false</ScaleCrop>
  <Company/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автоматизированных систем управления технологическими процессами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2022-08-07T05:37:00Z</dcterms:created>
  <dcterms:modified xsi:type="dcterms:W3CDTF">2022-08-07T05:37:00Z</dcterms:modified>
</cp:coreProperties>
</file>