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F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конструкторско-технологического отдела</w:t>
      </w:r>
    </w:p>
    <w:p w:rsidR="00000000" w:rsidRDefault="00271F08">
      <w:pPr>
        <w:pStyle w:val="HTML"/>
      </w:pPr>
      <w:r>
        <w:t>Составлена в ___ экз.                                             Утверждаю</w:t>
      </w:r>
    </w:p>
    <w:p w:rsidR="00000000" w:rsidRDefault="00271F08">
      <w:pPr>
        <w:pStyle w:val="HTML"/>
      </w:pPr>
      <w:r>
        <w:t>_____________________________</w:t>
      </w:r>
    </w:p>
    <w:p w:rsidR="00000000" w:rsidRDefault="00271F08">
      <w:pPr>
        <w:pStyle w:val="HTML"/>
      </w:pPr>
      <w:r>
        <w:t>(инициалы, фамилия)</w:t>
      </w:r>
    </w:p>
    <w:p w:rsidR="00000000" w:rsidRDefault="00271F08">
      <w:pPr>
        <w:pStyle w:val="HTML"/>
      </w:pPr>
      <w:r>
        <w:t>_________________________________             _____________________________</w:t>
      </w:r>
    </w:p>
    <w:p w:rsidR="00000000" w:rsidRDefault="00271F0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71F08">
      <w:pPr>
        <w:pStyle w:val="HTML"/>
      </w:pPr>
      <w:r>
        <w:t>_________________________________             _____________________________</w:t>
      </w:r>
    </w:p>
    <w:p w:rsidR="00000000" w:rsidRDefault="00271F08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271F08">
      <w:pPr>
        <w:pStyle w:val="HTML"/>
      </w:pPr>
      <w:r>
        <w:t>_________________________________             _____________________________</w:t>
      </w:r>
    </w:p>
    <w:p w:rsidR="00000000" w:rsidRDefault="00271F0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71F08">
      <w:pPr>
        <w:pStyle w:val="HTML"/>
      </w:pPr>
      <w:r>
        <w:t>_________________________________</w:t>
      </w:r>
    </w:p>
    <w:p w:rsidR="00000000" w:rsidRDefault="00271F08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"___"____________ ____ г. N _____                          М.П.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конструкторско-технологического отдела</w:t>
      </w: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1F08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начальника (руководителя) конструкторско-технологического отдела (далее - Работник) ______ "______________".</w:t>
      </w:r>
    </w:p>
    <w:p w:rsidR="00000000" w:rsidRDefault="00271F08">
      <w:pPr>
        <w:pStyle w:val="just"/>
      </w:pPr>
      <w:r>
        <w:t>1.2. Работник назначается на должность и освобождается от должности в установленном дейст</w:t>
      </w:r>
      <w:r>
        <w:t>вующим трудовым законодательством порядке приказом руководителя Работодателя.</w:t>
      </w:r>
    </w:p>
    <w:p w:rsidR="00000000" w:rsidRDefault="00271F08">
      <w:pPr>
        <w:pStyle w:val="just"/>
      </w:pPr>
      <w:r>
        <w:t>1.3. Работник подчиняется непосредственно _____________________.</w:t>
      </w:r>
    </w:p>
    <w:p w:rsidR="00000000" w:rsidRDefault="00271F08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</w:t>
      </w:r>
      <w:r>
        <w:t>етика, энергетическое машиностроение и электротехника" и стаж работы на АС по направлению профессиональной деятельности не менее 5 лет.</w:t>
      </w:r>
    </w:p>
    <w:p w:rsidR="00000000" w:rsidRDefault="00271F08">
      <w:pPr>
        <w:pStyle w:val="just"/>
      </w:pPr>
      <w:r>
        <w:t>1.5. Работник должен знать:</w:t>
      </w:r>
    </w:p>
    <w:p w:rsidR="00000000" w:rsidRDefault="00271F08">
      <w:pPr>
        <w:pStyle w:val="just"/>
      </w:pPr>
      <w:r>
        <w:t>- законы и иные нормативные правовые акты Российской Федерации, нормативные, руководящие и м</w:t>
      </w:r>
      <w:r>
        <w:t>етодические документы по вопросам конструкторского и технологического обеспечения ремонта оборудования и систем АС;</w:t>
      </w:r>
    </w:p>
    <w:p w:rsidR="00000000" w:rsidRDefault="00271F08">
      <w:pPr>
        <w:pStyle w:val="just"/>
      </w:pPr>
      <w:r>
        <w:t>- перспективы развития АС;</w:t>
      </w:r>
    </w:p>
    <w:p w:rsidR="00000000" w:rsidRDefault="00271F08">
      <w:pPr>
        <w:pStyle w:val="just"/>
      </w:pPr>
      <w:r>
        <w:t>- назначение, устройство и правила эксплуатации основного технологического оборудования АС;</w:t>
      </w:r>
    </w:p>
    <w:p w:rsidR="00000000" w:rsidRDefault="00271F08">
      <w:pPr>
        <w:pStyle w:val="just"/>
      </w:pPr>
      <w:r>
        <w:lastRenderedPageBreak/>
        <w:t>- организацию и техно</w:t>
      </w:r>
      <w:r>
        <w:t>логию производства ремонта оборудования и систем АС, зданий и сооружений, электростанций и сетей;</w:t>
      </w:r>
    </w:p>
    <w:p w:rsidR="00000000" w:rsidRDefault="00271F08">
      <w:pPr>
        <w:pStyle w:val="just"/>
      </w:pPr>
      <w:r>
        <w:t>- номенклатуру запасных частей, материалов, оборудования, технологической оснастки, применяемых при ремонте, нормы их расхода;</w:t>
      </w:r>
    </w:p>
    <w:p w:rsidR="00000000" w:rsidRDefault="00271F08">
      <w:pPr>
        <w:pStyle w:val="just"/>
      </w:pPr>
      <w:r>
        <w:t>- стандарты и технические услов</w:t>
      </w:r>
      <w:r>
        <w:t>ия, действующие в отрасли и на АС;</w:t>
      </w:r>
    </w:p>
    <w:p w:rsidR="00000000" w:rsidRDefault="00271F08">
      <w:pPr>
        <w:pStyle w:val="just"/>
      </w:pPr>
      <w:r>
        <w:t>- стандарты, методики и инструкции по разработке и оформлению чертежей и другой технической документации;</w:t>
      </w:r>
    </w:p>
    <w:p w:rsidR="00000000" w:rsidRDefault="00271F08">
      <w:pPr>
        <w:pStyle w:val="just"/>
      </w:pPr>
      <w:r>
        <w:t>- основные требования научной организации труда при проектировании и конструировании;</w:t>
      </w:r>
    </w:p>
    <w:p w:rsidR="00000000" w:rsidRDefault="00271F08">
      <w:pPr>
        <w:pStyle w:val="just"/>
      </w:pPr>
      <w:r>
        <w:t>- порядок заключения договоров со сторонними организациями;</w:t>
      </w:r>
    </w:p>
    <w:p w:rsidR="00000000" w:rsidRDefault="00271F08">
      <w:pPr>
        <w:pStyle w:val="just"/>
      </w:pPr>
      <w:r>
        <w:t>- методы проведения технических расчетов при конструировании и проектировании;</w:t>
      </w:r>
    </w:p>
    <w:p w:rsidR="00000000" w:rsidRDefault="00271F08">
      <w:pPr>
        <w:pStyle w:val="just"/>
      </w:pPr>
      <w:r>
        <w:t>- системы ремонтов и технологию</w:t>
      </w:r>
      <w:r>
        <w:t xml:space="preserve"> их проведения;</w:t>
      </w:r>
    </w:p>
    <w:p w:rsidR="00000000" w:rsidRDefault="00271F08">
      <w:pPr>
        <w:pStyle w:val="just"/>
      </w:pPr>
      <w:r>
        <w:t>- требования к организации работы с персоналом на АС;</w:t>
      </w:r>
    </w:p>
    <w:p w:rsidR="00000000" w:rsidRDefault="00271F08">
      <w:pPr>
        <w:pStyle w:val="just"/>
      </w:pPr>
      <w:r>
        <w:t>- передовой отечественный и зарубежный опыт технологического и конструкторского обеспечения ремонтных работ;</w:t>
      </w:r>
    </w:p>
    <w:p w:rsidR="00000000" w:rsidRDefault="00271F0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71F08">
      <w:pPr>
        <w:pStyle w:val="just"/>
      </w:pPr>
      <w:r>
        <w:t>- основы тр</w:t>
      </w:r>
      <w:r>
        <w:t>удового законодательства;</w:t>
      </w:r>
    </w:p>
    <w:p w:rsidR="00000000" w:rsidRDefault="00271F08">
      <w:pPr>
        <w:pStyle w:val="just"/>
      </w:pPr>
      <w:r>
        <w:t>- правила внутреннего трудового распорядка;</w:t>
      </w:r>
    </w:p>
    <w:p w:rsidR="00000000" w:rsidRDefault="00271F08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1F08">
      <w:pPr>
        <w:pStyle w:val="just"/>
      </w:pPr>
      <w:r>
        <w:t>2.1. Работник:</w:t>
      </w:r>
    </w:p>
    <w:p w:rsidR="00000000" w:rsidRDefault="00271F08">
      <w:pPr>
        <w:pStyle w:val="just"/>
      </w:pPr>
      <w:r>
        <w:t>2.1.1. Организует технологическое и конструкторское обеспечение ремонтных р</w:t>
      </w:r>
      <w:r>
        <w:t>абот, соответствующее техническим заданиям и требованиям нормативных документов.</w:t>
      </w:r>
    </w:p>
    <w:p w:rsidR="00000000" w:rsidRDefault="00271F08">
      <w:pPr>
        <w:pStyle w:val="just"/>
      </w:pPr>
      <w:r>
        <w:t>2.1.2. Руководит разработкой технологических карт на технологические процессы, связанные с применением сварки.</w:t>
      </w:r>
    </w:p>
    <w:p w:rsidR="00000000" w:rsidRDefault="00271F08">
      <w:pPr>
        <w:pStyle w:val="just"/>
      </w:pPr>
      <w:r>
        <w:t>2.1.3. Возглавляет работы по созданию конструкторской документац</w:t>
      </w:r>
      <w:r>
        <w:t>ии на средства технического оснащения ремонта и разработке предложений по повышению надежности систем и оборудования атомной станции (АС).</w:t>
      </w:r>
    </w:p>
    <w:p w:rsidR="00000000" w:rsidRDefault="00271F08">
      <w:pPr>
        <w:pStyle w:val="just"/>
      </w:pPr>
      <w:r>
        <w:t>2.1.4. Обеспечивает проведение необходимых технических расчетов и технико-экономического анализа эффективности проект</w:t>
      </w:r>
      <w:r>
        <w:t>ируемых средств, разработку инструкций по эксплуатации проектируемых средств, пояснительных записок, паспортов, программ испытаний, технических условий, пересмотр ранее разработанной конструкторской и другой технической документации.</w:t>
      </w:r>
    </w:p>
    <w:p w:rsidR="00000000" w:rsidRDefault="00271F08">
      <w:pPr>
        <w:pStyle w:val="just"/>
      </w:pPr>
      <w:r>
        <w:t>2.1.5. Принимает участ</w:t>
      </w:r>
      <w:r>
        <w:t>ие в разработке предложений по выбору способов ремонта оборудования, реконструкции, техническому перевооружению АС, повышению эффективности ремонтных работ.</w:t>
      </w:r>
    </w:p>
    <w:p w:rsidR="00000000" w:rsidRDefault="00271F08">
      <w:pPr>
        <w:pStyle w:val="just"/>
      </w:pPr>
      <w:r>
        <w:t>2.1.6. Согласовывает разрабатываемые проекты с подразделениями АС, представителями заказчиков и орг</w:t>
      </w:r>
      <w:r>
        <w:t>анами надзора.</w:t>
      </w:r>
    </w:p>
    <w:p w:rsidR="00000000" w:rsidRDefault="00271F08">
      <w:pPr>
        <w:pStyle w:val="just"/>
      </w:pPr>
      <w:r>
        <w:t>2.1.7. Организует работу по заключению договоров со специализированными организациями на разработку конструкторской и технологической документации на проведение сложных ремонтных работ, проектирование специальной оснастки и приспособлений дл</w:t>
      </w:r>
      <w:r>
        <w:t>я ее изготовления.</w:t>
      </w:r>
    </w:p>
    <w:p w:rsidR="00000000" w:rsidRDefault="00271F08">
      <w:pPr>
        <w:pStyle w:val="just"/>
      </w:pPr>
      <w:r>
        <w:t>2.1.8. Принимает участие в монтаже, наладке, испытаниях и сдаче в эксплуатацию разработанных конструкций.</w:t>
      </w:r>
    </w:p>
    <w:p w:rsidR="00000000" w:rsidRDefault="00271F08">
      <w:pPr>
        <w:pStyle w:val="just"/>
      </w:pPr>
      <w:r>
        <w:t xml:space="preserve">2.1.9. Осуществляет контроль соблюдения технологической дисциплины и нормативных требований формирования и ведения банка данных по </w:t>
      </w:r>
      <w:r>
        <w:t>ремонту оборудования и систем АС.</w:t>
      </w:r>
    </w:p>
    <w:p w:rsidR="00000000" w:rsidRDefault="00271F08">
      <w:pPr>
        <w:pStyle w:val="just"/>
      </w:pPr>
      <w:r>
        <w:t>2.1.10. Содействует развитию изобретательства и рационализации в процессе разработки конструкторско-технологической документации.</w:t>
      </w:r>
    </w:p>
    <w:p w:rsidR="00000000" w:rsidRDefault="00271F08">
      <w:pPr>
        <w:pStyle w:val="just"/>
      </w:pPr>
      <w:r>
        <w:t>2.1.11. Обеспечивает подготовку и поддержание квалификации работников конструкторско-техноло</w:t>
      </w:r>
      <w:r>
        <w:t>гического отдела.</w:t>
      </w:r>
    </w:p>
    <w:p w:rsidR="00000000" w:rsidRDefault="00271F08">
      <w:pPr>
        <w:pStyle w:val="just"/>
      </w:pPr>
      <w:r>
        <w:t>2.1.12. Участвует в работе по проведению аттестации рабочих мест.</w:t>
      </w:r>
    </w:p>
    <w:p w:rsidR="00000000" w:rsidRDefault="00271F08">
      <w:pPr>
        <w:pStyle w:val="just"/>
      </w:pPr>
      <w:r>
        <w:t>2.1.13. Руководит работниками конструкторско-технологического отдела.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1F08">
      <w:pPr>
        <w:pStyle w:val="just"/>
      </w:pPr>
      <w:r>
        <w:t>3.1. Работник имеет право:</w:t>
      </w:r>
    </w:p>
    <w:p w:rsidR="00000000" w:rsidRDefault="00271F0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71F0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71F08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271F0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71F08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71F0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271F0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71F0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271F08">
      <w:pPr>
        <w:pStyle w:val="just"/>
      </w:pPr>
      <w:r>
        <w:t>4.1. Работник несет ответственность за:</w:t>
      </w:r>
    </w:p>
    <w:p w:rsidR="00000000" w:rsidRDefault="00271F08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71F08">
      <w:pPr>
        <w:pStyle w:val="just"/>
      </w:pPr>
      <w:r>
        <w:t xml:space="preserve">4.1.2. Нарушение правил </w:t>
      </w:r>
      <w:r>
        <w:t>техники безопасности и инструкции по охране труда.</w:t>
      </w:r>
    </w:p>
    <w:p w:rsidR="00000000" w:rsidRDefault="00271F08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71F08">
      <w:pPr>
        <w:pStyle w:val="just"/>
      </w:pPr>
      <w:r>
        <w:t>4.1.3. Правонарушения, совершенн</w:t>
      </w:r>
      <w:r>
        <w:t>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71F08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1F08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71F0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71F08">
      <w:pPr>
        <w:pStyle w:val="just"/>
      </w:pPr>
      <w:r>
        <w:t>5.3. В</w:t>
      </w:r>
      <w:r>
        <w:t xml:space="preserve">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271F08">
      <w:pPr>
        <w:pStyle w:val="just"/>
      </w:pPr>
      <w:r>
        <w:t>- _______________________________;</w:t>
      </w:r>
    </w:p>
    <w:p w:rsidR="00000000" w:rsidRDefault="00271F08">
      <w:pPr>
        <w:pStyle w:val="just"/>
      </w:pPr>
      <w:r>
        <w:t>- ___________________________</w:t>
      </w:r>
      <w:r>
        <w:t>____;</w:t>
      </w:r>
    </w:p>
    <w:p w:rsidR="00000000" w:rsidRDefault="00271F08">
      <w:pPr>
        <w:pStyle w:val="just"/>
      </w:pPr>
      <w:r>
        <w:t>- _______________________________.</w:t>
      </w:r>
    </w:p>
    <w:p w:rsidR="00000000" w:rsidRDefault="0027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F0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71F08">
      <w:pPr>
        <w:pStyle w:val="HTML"/>
      </w:pPr>
      <w:r>
        <w:t>__________________________________________________________________________.</w:t>
      </w:r>
    </w:p>
    <w:p w:rsidR="00000000" w:rsidRDefault="00271F08">
      <w:pPr>
        <w:pStyle w:val="HTML"/>
      </w:pPr>
      <w:r>
        <w:t>(наименование, номер и дата документа)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Руководитель структурного</w:t>
      </w:r>
    </w:p>
    <w:p w:rsidR="00000000" w:rsidRDefault="00271F08">
      <w:pPr>
        <w:pStyle w:val="HTML"/>
      </w:pPr>
      <w:r>
        <w:t>подразделения</w:t>
      </w:r>
    </w:p>
    <w:p w:rsidR="00000000" w:rsidRDefault="00271F08">
      <w:pPr>
        <w:pStyle w:val="HTML"/>
      </w:pPr>
      <w:r>
        <w:t>___________________________                       _____________________</w:t>
      </w:r>
    </w:p>
    <w:p w:rsidR="00000000" w:rsidRDefault="00271F08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"___"___________ ____ г.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Согласовано:</w:t>
      </w:r>
    </w:p>
    <w:p w:rsidR="00000000" w:rsidRDefault="00271F08">
      <w:pPr>
        <w:pStyle w:val="HTML"/>
      </w:pPr>
      <w:r>
        <w:t>юридическая служба</w:t>
      </w:r>
    </w:p>
    <w:p w:rsidR="00000000" w:rsidRDefault="00271F08">
      <w:pPr>
        <w:pStyle w:val="HTML"/>
      </w:pPr>
      <w:r>
        <w:t>___________________________                       _____________________</w:t>
      </w:r>
    </w:p>
    <w:p w:rsidR="00000000" w:rsidRDefault="00271F08">
      <w:pPr>
        <w:pStyle w:val="HTML"/>
      </w:pPr>
      <w:r>
        <w:t>(инициалы, фамилия)                                 (подпись)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"___"___________ ____ г.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271F08">
      <w:pPr>
        <w:pStyle w:val="HTML"/>
      </w:pPr>
      <w:r>
        <w:t>(или: инструкцию получил)</w:t>
      </w:r>
    </w:p>
    <w:p w:rsidR="00000000" w:rsidRDefault="00271F08">
      <w:pPr>
        <w:pStyle w:val="HTML"/>
      </w:pPr>
      <w:r>
        <w:t>___________________________                       _____________________</w:t>
      </w:r>
    </w:p>
    <w:p w:rsidR="00000000" w:rsidRDefault="00271F08">
      <w:pPr>
        <w:pStyle w:val="HTML"/>
      </w:pPr>
      <w:r>
        <w:t>(инициалы, фамилия)                                 (подпись)</w:t>
      </w:r>
    </w:p>
    <w:p w:rsidR="00000000" w:rsidRDefault="00271F08">
      <w:pPr>
        <w:pStyle w:val="HTML"/>
      </w:pPr>
    </w:p>
    <w:p w:rsidR="00000000" w:rsidRDefault="00271F08">
      <w:pPr>
        <w:pStyle w:val="HTML"/>
      </w:pPr>
      <w:r>
        <w:t>"___"___________ ____ г.</w:t>
      </w:r>
    </w:p>
    <w:p w:rsidR="00000000" w:rsidRDefault="00271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nstrukciya_nachalnika_rukovoditelya_konstruktorsko_texnologicheskogo_otdela.htm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08"/>
    <w:rsid w:val="0027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CE14E-8CFD-42AC-BEE4-731AAA9F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konstruktorsko_texnolog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7385</Characters>
  <Application>Microsoft Office Word</Application>
  <DocSecurity>0</DocSecurity>
  <Lines>61</Lines>
  <Paragraphs>17</Paragraphs>
  <ScaleCrop>false</ScaleCrop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конструкторско-технологического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