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4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полевой экспериментальной базы</w:t>
      </w:r>
    </w:p>
    <w:p w:rsidR="00000000" w:rsidRDefault="007E74E9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полевой экспериментальной базы</w:t>
      </w: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74E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полевой экспериментальной базы (далее - Работник).</w:t>
      </w:r>
    </w:p>
    <w:p w:rsidR="00000000" w:rsidRDefault="007E74E9">
      <w:pPr>
        <w:pStyle w:val="just"/>
      </w:pPr>
      <w:r>
        <w:t>1.2. Работник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E74E9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7E74E9">
      <w:pPr>
        <w:pStyle w:val="just"/>
      </w:pPr>
      <w:r>
        <w:t xml:space="preserve">1.4. На должность Работника назначается лицо, </w:t>
      </w:r>
      <w:r>
        <w:t>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</w:t>
      </w:r>
      <w:r>
        <w:t>ка по направлению профессиональной деятельности; стаж работы на должностях, замещаемых специалистами с высшим профессиональным образованием в экспедиционных условиях, не менее 3 лет.</w:t>
      </w:r>
    </w:p>
    <w:p w:rsidR="00000000" w:rsidRDefault="007E74E9">
      <w:pPr>
        <w:pStyle w:val="just"/>
      </w:pPr>
      <w:r>
        <w:t>1.5. Работник должен знать:</w:t>
      </w:r>
    </w:p>
    <w:p w:rsidR="00000000" w:rsidRDefault="007E74E9">
      <w:pPr>
        <w:pStyle w:val="just"/>
      </w:pPr>
      <w:r>
        <w:t>- законы и иные нормативные правовые акты Рос</w:t>
      </w:r>
      <w:r>
        <w:t>сийской Федерации, касающиеся деятельности гидрометеорологической службы;</w:t>
      </w:r>
    </w:p>
    <w:p w:rsidR="00000000" w:rsidRDefault="007E74E9">
      <w:pPr>
        <w:pStyle w:val="just"/>
      </w:pPr>
      <w:r>
        <w:t>- распорядительные, методические, нормативные документы по вопросам, относящимся к деятельности экспериментальной базы, производственно-хозяйственной деятельности полевых эксперимент</w:t>
      </w:r>
      <w:r>
        <w:t>альных баз;</w:t>
      </w:r>
    </w:p>
    <w:p w:rsidR="00000000" w:rsidRDefault="007E74E9">
      <w:pPr>
        <w:pStyle w:val="just"/>
      </w:pPr>
      <w:r>
        <w:t>- программу научных исследований, для которых проводятся полевые эксперименты, перспективы использования полученных результатов;</w:t>
      </w:r>
    </w:p>
    <w:p w:rsidR="00000000" w:rsidRDefault="007E74E9">
      <w:pPr>
        <w:pStyle w:val="just"/>
      </w:pPr>
      <w:r>
        <w:t>- отечественный и зарубежный опыт проведения аналогичных исследований;</w:t>
      </w:r>
    </w:p>
    <w:p w:rsidR="00000000" w:rsidRDefault="007E74E9">
      <w:pPr>
        <w:pStyle w:val="just"/>
      </w:pPr>
      <w:r>
        <w:t>- наставления и руководства по проведению на</w:t>
      </w:r>
      <w:r>
        <w:t>блюдений, содержанию и эксплуатации приборов и оборудования; основы трудового законодательства;</w:t>
      </w:r>
    </w:p>
    <w:p w:rsidR="00000000" w:rsidRDefault="007E74E9">
      <w:pPr>
        <w:pStyle w:val="just"/>
      </w:pPr>
      <w:r>
        <w:t>- правила по охране труда.</w:t>
      </w:r>
    </w:p>
    <w:p w:rsidR="00000000" w:rsidRDefault="007E74E9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7E74E9">
      <w:pPr>
        <w:pStyle w:val="just"/>
      </w:pPr>
      <w:r>
        <w:t>1.7. Работник подчиняется н</w:t>
      </w:r>
      <w:r>
        <w:t>епосредственно ___________________________.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E74E9">
      <w:pPr>
        <w:pStyle w:val="just"/>
      </w:pPr>
      <w:r>
        <w:t>Работник:</w:t>
      </w:r>
    </w:p>
    <w:p w:rsidR="00000000" w:rsidRDefault="007E74E9">
      <w:pPr>
        <w:pStyle w:val="just"/>
      </w:pPr>
      <w:r>
        <w:t>2.1. Руководит и организует работу полевой экспериментальной базы по проведению в полевых (натурных) условиях испытаний: новых измерительных приборов и оборудования; метод</w:t>
      </w:r>
      <w:r>
        <w:t>ов гидрометеорологических, геофизических наблюдений и измерений; методов контроля за состоянием природной среды; методов, технических средств и технологий преднамеренных воздействий на гидрометеорологические явления и процессы; моделей гидрометеорологическ</w:t>
      </w:r>
      <w:r>
        <w:t>их явлений и процессов.</w:t>
      </w:r>
    </w:p>
    <w:p w:rsidR="00000000" w:rsidRDefault="007E74E9">
      <w:pPr>
        <w:pStyle w:val="just"/>
      </w:pPr>
      <w:r>
        <w:t>2.2. Осуществляет обобщение результатов испытаний и подготовку заключений о целесообразности внедрения в практику испытуемых приборов, методов, моделей, технологий.</w:t>
      </w:r>
    </w:p>
    <w:p w:rsidR="00000000" w:rsidRDefault="007E74E9">
      <w:pPr>
        <w:pStyle w:val="just"/>
      </w:pPr>
      <w:r>
        <w:t>2.3. Организует в установленном порядке заключение хозяйственных до</w:t>
      </w:r>
      <w:r>
        <w:t>говоров с организациями на выполнение экспериментальных исследований и проведение испытаний новых методов технических средств и моделей гидрометеорологических процессов и явлений.</w:t>
      </w:r>
    </w:p>
    <w:p w:rsidR="00000000" w:rsidRDefault="007E74E9">
      <w:pPr>
        <w:pStyle w:val="just"/>
      </w:pPr>
      <w:r>
        <w:t>2.4. Осуществляет подбор кадров, их расстановку и целесообразное использован</w:t>
      </w:r>
      <w:r>
        <w:t>ие; представляет предложения о поощрении отличившихся работников и наказании нарушителей производственной дисциплины.</w:t>
      </w:r>
    </w:p>
    <w:p w:rsidR="00000000" w:rsidRDefault="007E74E9">
      <w:pPr>
        <w:pStyle w:val="just"/>
      </w:pPr>
      <w:r>
        <w:t>2.5. Осуществляет мероприятия по инженерному оборудованию и материальному оснащению базы, созданию благоприятных и безопасных условий труд</w:t>
      </w:r>
      <w:r>
        <w:t>а и быта для ее работников.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74E9">
      <w:pPr>
        <w:pStyle w:val="just"/>
      </w:pPr>
      <w:r>
        <w:t>3.1. Работник имеет право:</w:t>
      </w:r>
    </w:p>
    <w:p w:rsidR="00000000" w:rsidRDefault="007E74E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E74E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E74E9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7E74E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E74E9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7E74E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E74E9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7E74E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74E9">
      <w:pPr>
        <w:pStyle w:val="just"/>
      </w:pPr>
      <w:r>
        <w:t>Работник несет ответственность за:</w:t>
      </w:r>
    </w:p>
    <w:p w:rsidR="00000000" w:rsidRDefault="007E74E9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E74E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E74E9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E74E9">
      <w:pPr>
        <w:pStyle w:val="just"/>
      </w:pPr>
      <w:r>
        <w:t>4.4. Правонарушения, совершенные в период осуществления своей деятельности, -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7E74E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E74E9">
      <w:pPr>
        <w:pStyle w:val="just"/>
      </w:pPr>
      <w:r>
        <w:t>5.1. Режим работы Работника определяется в соответствии с правилами вну</w:t>
      </w:r>
      <w:r>
        <w:t>треннего трудового распорядка, установленными в Организации.</w:t>
      </w:r>
    </w:p>
    <w:p w:rsidR="00000000" w:rsidRDefault="007E74E9">
      <w:pPr>
        <w:pStyle w:val="just"/>
      </w:pPr>
      <w:r>
        <w:t>5.2. Оценка работы:</w:t>
      </w:r>
    </w:p>
    <w:p w:rsidR="00000000" w:rsidRDefault="007E74E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E74E9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7E74E9">
      <w:pPr>
        <w:pStyle w:val="HTML"/>
      </w:pPr>
      <w:r>
        <w:t>(указать порядок и основания для иных видов работы)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</w:t>
      </w:r>
      <w:r>
        <w:t>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E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E9">
      <w:pPr>
        <w:pStyle w:val="HTML"/>
      </w:pPr>
      <w:r>
        <w:t>____________________________  ________________  ___________________________</w:t>
      </w:r>
    </w:p>
    <w:p w:rsidR="00000000" w:rsidRDefault="007E74E9">
      <w:pPr>
        <w:pStyle w:val="HTML"/>
      </w:pPr>
      <w:r>
        <w:t xml:space="preserve">(Наименование должности       </w:t>
      </w:r>
      <w:r>
        <w:t>(Личная подпись)     (Расшифровка подписи)</w:t>
      </w:r>
    </w:p>
    <w:p w:rsidR="00000000" w:rsidRDefault="007E74E9">
      <w:pPr>
        <w:pStyle w:val="HTML"/>
      </w:pPr>
      <w:r>
        <w:t>руководителя структурного</w:t>
      </w:r>
    </w:p>
    <w:p w:rsidR="00000000" w:rsidRDefault="007E74E9">
      <w:pPr>
        <w:pStyle w:val="HTML"/>
      </w:pPr>
      <w:r>
        <w:t>подразделения)</w:t>
      </w:r>
    </w:p>
    <w:p w:rsidR="00000000" w:rsidRDefault="007E74E9">
      <w:pPr>
        <w:pStyle w:val="HTML"/>
      </w:pPr>
    </w:p>
    <w:p w:rsidR="00000000" w:rsidRDefault="007E74E9">
      <w:pPr>
        <w:pStyle w:val="HTML"/>
      </w:pPr>
      <w:r>
        <w:t>"___"__________ ____ г.</w:t>
      </w:r>
    </w:p>
    <w:p w:rsidR="00000000" w:rsidRDefault="007E74E9">
      <w:pPr>
        <w:pStyle w:val="HTML"/>
      </w:pPr>
    </w:p>
    <w:p w:rsidR="00000000" w:rsidRDefault="007E74E9">
      <w:pPr>
        <w:pStyle w:val="HTML"/>
      </w:pPr>
      <w:r>
        <w:t>СОГЛАСОВАНО</w:t>
      </w:r>
    </w:p>
    <w:p w:rsidR="00000000" w:rsidRDefault="007E74E9">
      <w:pPr>
        <w:pStyle w:val="HTML"/>
      </w:pPr>
      <w:r>
        <w:t>(указать всех заинтересованных лиц</w:t>
      </w:r>
    </w:p>
    <w:p w:rsidR="00000000" w:rsidRDefault="007E74E9">
      <w:pPr>
        <w:pStyle w:val="HTML"/>
      </w:pPr>
      <w:r>
        <w:t>и их подписи)</w:t>
      </w:r>
    </w:p>
    <w:p w:rsidR="00000000" w:rsidRDefault="007E74E9">
      <w:pPr>
        <w:pStyle w:val="HTML"/>
      </w:pPr>
      <w:r>
        <w:t>____________________________  ________________  ___________________________</w:t>
      </w:r>
    </w:p>
    <w:p w:rsidR="00000000" w:rsidRDefault="007E74E9">
      <w:pPr>
        <w:pStyle w:val="HTML"/>
      </w:pPr>
      <w:r>
        <w:t>(Личная п</w:t>
      </w:r>
      <w:r>
        <w:t>одпись)     (Расшифровка подписи)</w:t>
      </w:r>
    </w:p>
    <w:p w:rsidR="00000000" w:rsidRDefault="007E74E9">
      <w:pPr>
        <w:pStyle w:val="HTML"/>
      </w:pPr>
    </w:p>
    <w:p w:rsidR="00000000" w:rsidRDefault="007E74E9">
      <w:pPr>
        <w:pStyle w:val="HTML"/>
      </w:pPr>
      <w:r>
        <w:t>"___"__________ ____ г.</w:t>
      </w:r>
    </w:p>
    <w:p w:rsidR="00000000" w:rsidRDefault="007E74E9">
      <w:pPr>
        <w:pStyle w:val="HTML"/>
      </w:pPr>
    </w:p>
    <w:p w:rsidR="00000000" w:rsidRDefault="007E74E9">
      <w:pPr>
        <w:pStyle w:val="HTML"/>
      </w:pPr>
      <w:r>
        <w:t>С инструкцией ознакомлен:     ________________  ___________________________</w:t>
      </w:r>
    </w:p>
    <w:p w:rsidR="00000000" w:rsidRDefault="007E74E9">
      <w:pPr>
        <w:pStyle w:val="HTML"/>
      </w:pPr>
      <w:r>
        <w:t>(Личная подпись)     (Расшифровка подписи)</w:t>
      </w:r>
    </w:p>
    <w:p w:rsidR="00000000" w:rsidRDefault="007E74E9">
      <w:pPr>
        <w:pStyle w:val="HTML"/>
      </w:pPr>
    </w:p>
    <w:p w:rsidR="00000000" w:rsidRDefault="007E74E9">
      <w:pPr>
        <w:pStyle w:val="HTML"/>
      </w:pPr>
      <w:r>
        <w:t>"___"__________ ____ г.</w:t>
      </w:r>
    </w:p>
    <w:p w:rsidR="00000000" w:rsidRDefault="007E7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https://порядокправа.рф/obrazecy/dolzhnostnaya_instrukciya_nachalnika_polevoj_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eksperimentalnoj_bazy.htm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E9"/>
    <w:rsid w:val="007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A1599-6392-4C22-8C88-ECDF3F0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olevoj_eksperimentaln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5749</Characters>
  <Application>Microsoft Office Word</Application>
  <DocSecurity>0</DocSecurity>
  <Lines>47</Lines>
  <Paragraphs>13</Paragraphs>
  <ScaleCrop>false</ScaleCrop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полевой экспериментальной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