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99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планово-экономического отдела. Вариант 2</w:t>
      </w:r>
    </w:p>
    <w:p w:rsidR="00000000" w:rsidRDefault="00AD299E">
      <w:pPr>
        <w:pStyle w:val="HTML"/>
      </w:pPr>
      <w:r>
        <w:t>Составлена в ___ экз.                                   Утверждаю</w:t>
      </w:r>
    </w:p>
    <w:p w:rsidR="00000000" w:rsidRDefault="00AD299E">
      <w:pPr>
        <w:pStyle w:val="HTML"/>
      </w:pPr>
      <w:r>
        <w:t>_____________________________</w:t>
      </w:r>
    </w:p>
    <w:p w:rsidR="00000000" w:rsidRDefault="00AD299E">
      <w:pPr>
        <w:pStyle w:val="HTML"/>
      </w:pPr>
      <w:r>
        <w:t>(инициалы, фамилия)</w:t>
      </w:r>
    </w:p>
    <w:p w:rsidR="00000000" w:rsidRDefault="00AD299E">
      <w:pPr>
        <w:pStyle w:val="HTML"/>
      </w:pPr>
      <w:r>
        <w:t>_________________________________             _____________________________</w:t>
      </w:r>
    </w:p>
    <w:p w:rsidR="00000000" w:rsidRDefault="00AD299E">
      <w:pPr>
        <w:pStyle w:val="HTML"/>
      </w:pPr>
      <w:r>
        <w:t>_________________________________             _____________________________</w:t>
      </w:r>
    </w:p>
    <w:p w:rsidR="00000000" w:rsidRDefault="00AD299E">
      <w:pPr>
        <w:pStyle w:val="HTML"/>
      </w:pPr>
      <w:r>
        <w:t>_________________________________             _____________________________</w:t>
      </w:r>
    </w:p>
    <w:p w:rsidR="00000000" w:rsidRDefault="00AD299E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AD299E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AD299E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D299E">
      <w:pPr>
        <w:pStyle w:val="HTML"/>
      </w:pPr>
      <w:r>
        <w:t>электронной почты, ОГРН, ИНН/КПП)</w:t>
      </w:r>
    </w:p>
    <w:p w:rsidR="00000000" w:rsidRDefault="00AD299E">
      <w:pPr>
        <w:pStyle w:val="HTML"/>
      </w:pPr>
      <w:r>
        <w:t xml:space="preserve">"___"____________ ____ г. N _____   </w:t>
      </w:r>
      <w:r>
        <w:t xml:space="preserve">          "___"________________ ____ г.</w:t>
      </w:r>
    </w:p>
    <w:p w:rsidR="00000000" w:rsidRDefault="00AD2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99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планово-экономического отдела</w:t>
      </w:r>
    </w:p>
    <w:p w:rsidR="00000000" w:rsidRDefault="00AD299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D299E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планово-экономическо</w:t>
      </w:r>
      <w:r>
        <w:t>го отдела "__________" (далее - "Организация").</w:t>
      </w:r>
    </w:p>
    <w:p w:rsidR="00000000" w:rsidRDefault="00AD299E">
      <w:pPr>
        <w:pStyle w:val="just"/>
      </w:pPr>
      <w:r>
        <w:t>1.2. Начальник планово-экономического отдела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D299E">
      <w:pPr>
        <w:pStyle w:val="just"/>
      </w:pPr>
      <w:r>
        <w:t>1.3. Началь</w:t>
      </w:r>
      <w:r>
        <w:t>ник планово-экономического отдела подчиняется непосредственно _______________ Организации.</w:t>
      </w:r>
    </w:p>
    <w:p w:rsidR="00000000" w:rsidRDefault="00AD299E">
      <w:pPr>
        <w:pStyle w:val="just"/>
      </w:pPr>
      <w:r>
        <w:t>1.4. Требования к квалификации: Высшее профессиональное (экономическое или инженерно-экономическое) образование и стаж работы по специальности в области экономическо</w:t>
      </w:r>
      <w:r>
        <w:t>го планирования не менее 5 лет.</w:t>
      </w:r>
    </w:p>
    <w:p w:rsidR="00000000" w:rsidRDefault="00AD299E">
      <w:pPr>
        <w:pStyle w:val="just"/>
      </w:pPr>
      <w:r>
        <w:t>1.5. Начальник планово-экономического отдела должен знать:</w:t>
      </w:r>
    </w:p>
    <w:p w:rsidR="00000000" w:rsidRDefault="00AD299E">
      <w:pPr>
        <w:pStyle w:val="just"/>
      </w:pPr>
      <w:r>
        <w:t>- законодательные и нормативные правовые акты, регламентирующие производственно-хозяйственную и финансово-экономическую деятельность;</w:t>
      </w:r>
    </w:p>
    <w:p w:rsidR="00000000" w:rsidRDefault="00AD299E">
      <w:pPr>
        <w:pStyle w:val="just"/>
      </w:pPr>
      <w:r>
        <w:t>- методические материалы, касаю</w:t>
      </w:r>
      <w:r>
        <w:t>щиеся экономики предприятия;</w:t>
      </w:r>
    </w:p>
    <w:p w:rsidR="00000000" w:rsidRDefault="00AD299E">
      <w:pPr>
        <w:pStyle w:val="just"/>
      </w:pPr>
      <w:r>
        <w:t>- стратегию и перспективы развития предприятия;</w:t>
      </w:r>
    </w:p>
    <w:p w:rsidR="00000000" w:rsidRDefault="00AD299E">
      <w:pPr>
        <w:pStyle w:val="just"/>
      </w:pPr>
      <w:r>
        <w:t>- перспективы развития отрасли;</w:t>
      </w:r>
    </w:p>
    <w:p w:rsidR="00000000" w:rsidRDefault="00AD299E">
      <w:pPr>
        <w:pStyle w:val="just"/>
      </w:pPr>
      <w:r>
        <w:t>- профиль, специализацию и особенности структуры предприятия;</w:t>
      </w:r>
    </w:p>
    <w:p w:rsidR="00000000" w:rsidRDefault="00AD299E">
      <w:pPr>
        <w:pStyle w:val="just"/>
      </w:pPr>
      <w:r>
        <w:t>- состояние и перспективы развития рынка сбыта продукции, работ (услуг);</w:t>
      </w:r>
    </w:p>
    <w:p w:rsidR="00000000" w:rsidRDefault="00AD299E">
      <w:pPr>
        <w:pStyle w:val="just"/>
      </w:pPr>
      <w:r>
        <w:lastRenderedPageBreak/>
        <w:t>- организаци</w:t>
      </w:r>
      <w:r>
        <w:t>ю разработки перспективных и текущих планов производственно-хозяйственной деятельности предприятия;</w:t>
      </w:r>
    </w:p>
    <w:p w:rsidR="00000000" w:rsidRDefault="00AD299E">
      <w:pPr>
        <w:pStyle w:val="just"/>
      </w:pPr>
      <w:r>
        <w:t>- порядок разработки бизнес-планов;</w:t>
      </w:r>
    </w:p>
    <w:p w:rsidR="00000000" w:rsidRDefault="00AD299E">
      <w:pPr>
        <w:pStyle w:val="just"/>
      </w:pPr>
      <w:r>
        <w:t>- систему экономических стандартов и показателей предприятия;</w:t>
      </w:r>
    </w:p>
    <w:p w:rsidR="00000000" w:rsidRDefault="00AD299E">
      <w:pPr>
        <w:pStyle w:val="just"/>
      </w:pPr>
      <w:r>
        <w:t>- организацию статистического учета, планово-учетную документацию, сроки и порядок составления отчетности;</w:t>
      </w:r>
    </w:p>
    <w:p w:rsidR="00000000" w:rsidRDefault="00AD299E">
      <w:pPr>
        <w:pStyle w:val="just"/>
      </w:pPr>
      <w:r>
        <w:t xml:space="preserve">- методы экономического анализа показателей производственно-хозяйственной деятельности </w:t>
      </w:r>
      <w:r>
        <w:t>предприятия и его подразделений;</w:t>
      </w:r>
    </w:p>
    <w:p w:rsidR="00000000" w:rsidRDefault="00AD299E">
      <w:pPr>
        <w:pStyle w:val="just"/>
      </w:pPr>
      <w:r>
        <w:t>- порядок определения себестоимости товарной продукции, разработки нормативов материальных и трудовых затрат, оптовых и розничных цен;</w:t>
      </w:r>
    </w:p>
    <w:p w:rsidR="00000000" w:rsidRDefault="00AD299E">
      <w:pPr>
        <w:pStyle w:val="just"/>
      </w:pPr>
      <w:r>
        <w:t>- методы определения экономической эффективности внедрения новой техники и технологии, м</w:t>
      </w:r>
      <w:r>
        <w:t>ероприятий по повышению конкурентоспособности продукции, совершенствованию организации труда и управления;</w:t>
      </w:r>
    </w:p>
    <w:p w:rsidR="00000000" w:rsidRDefault="00AD299E">
      <w:pPr>
        <w:pStyle w:val="just"/>
      </w:pPr>
      <w:r>
        <w:t>- отечественный и зарубежный опыт рациональной организации экономической деятельности предприятия в условиях рыночной экономики;</w:t>
      </w:r>
    </w:p>
    <w:p w:rsidR="00000000" w:rsidRDefault="00AD299E">
      <w:pPr>
        <w:pStyle w:val="just"/>
      </w:pPr>
      <w:r>
        <w:t>- экономику и органи</w:t>
      </w:r>
      <w:r>
        <w:t>зацию производства, труда и управления;</w:t>
      </w:r>
    </w:p>
    <w:p w:rsidR="00000000" w:rsidRDefault="00AD299E">
      <w:pPr>
        <w:pStyle w:val="just"/>
      </w:pPr>
      <w:r>
        <w:t>- основы технологии производства;</w:t>
      </w:r>
    </w:p>
    <w:p w:rsidR="00000000" w:rsidRDefault="00AD299E">
      <w:pPr>
        <w:pStyle w:val="just"/>
      </w:pPr>
      <w:r>
        <w:t>- средства вычислительной техники, коммуникаций и связи;</w:t>
      </w:r>
    </w:p>
    <w:p w:rsidR="00000000" w:rsidRDefault="00AD299E">
      <w:pPr>
        <w:pStyle w:val="just"/>
      </w:pPr>
      <w:r>
        <w:t>- основы трудового законодательства;</w:t>
      </w:r>
    </w:p>
    <w:p w:rsidR="00000000" w:rsidRDefault="00AD299E">
      <w:pPr>
        <w:pStyle w:val="just"/>
      </w:pPr>
      <w:r>
        <w:t>- правила и нормы охраны труда.</w:t>
      </w:r>
    </w:p>
    <w:p w:rsidR="00000000" w:rsidRDefault="00AD299E">
      <w:pPr>
        <w:pStyle w:val="just"/>
      </w:pPr>
      <w:r>
        <w:t>1.6. В период временного отсутствия начальника планово-э</w:t>
      </w:r>
      <w:r>
        <w:t>кономического отдела его обязанности возлагаются на _______________.</w:t>
      </w:r>
    </w:p>
    <w:p w:rsidR="00000000" w:rsidRDefault="00AD2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99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D299E">
      <w:pPr>
        <w:pStyle w:val="just"/>
      </w:pPr>
      <w:r>
        <w:t>2.1. Начальник планово-экономического отдела осуществляет:</w:t>
      </w:r>
    </w:p>
    <w:p w:rsidR="00000000" w:rsidRDefault="00AD299E">
      <w:pPr>
        <w:pStyle w:val="just"/>
      </w:pPr>
      <w:r>
        <w:t>Руководство работой по экономическому планированию на предприятии, направленному на организацию р</w:t>
      </w:r>
      <w:r>
        <w:t>ациональной хозяйственной деятельности в соответствии с потребностями рынка и возможностями получения необходимых ресурсов, выявление и использование резервов производства с целью достижения наибольшей эффективности работы предприятия.</w:t>
      </w:r>
    </w:p>
    <w:p w:rsidR="00000000" w:rsidRDefault="00AD299E">
      <w:pPr>
        <w:pStyle w:val="just"/>
      </w:pPr>
      <w:r>
        <w:t>Руководство подготов</w:t>
      </w:r>
      <w:r>
        <w:t>кой проектов текущих планов подразделениями предприятия по всем видам деятельности в соответствии с заказами потребителей продукции, работ (услуг) и заключенными договорами, а также обоснований и расчетов к ним.</w:t>
      </w:r>
    </w:p>
    <w:p w:rsidR="00000000" w:rsidRDefault="00AD299E">
      <w:pPr>
        <w:pStyle w:val="just"/>
      </w:pPr>
      <w:r>
        <w:t>Участие в разработке стратегии предприятия с</w:t>
      </w:r>
      <w:r>
        <w:t xml:space="preserve"> целью адаптации его хозяйственной деятельности и системы управления к изменяющимся в условиях рынка внешним и внутренним экономическим условиям.</w:t>
      </w:r>
    </w:p>
    <w:p w:rsidR="00000000" w:rsidRDefault="00AD299E">
      <w:pPr>
        <w:pStyle w:val="just"/>
      </w:pPr>
      <w:r>
        <w:t>Руководство составлением среднесрочных и долгосрочных комплексных планов производственной, финансовой и коммер</w:t>
      </w:r>
      <w:r>
        <w:t>ческой деятельности (бизнес-планов) предприятия, согласование и взаимную увязку всех их разделов.</w:t>
      </w:r>
    </w:p>
    <w:p w:rsidR="00000000" w:rsidRDefault="00AD299E">
      <w:pPr>
        <w:pStyle w:val="just"/>
      </w:pPr>
      <w:r>
        <w:t>Обеспечение доведения плановых заданий до подразделений предприятия.</w:t>
      </w:r>
    </w:p>
    <w:p w:rsidR="00000000" w:rsidRDefault="00AD299E">
      <w:pPr>
        <w:pStyle w:val="just"/>
      </w:pPr>
      <w:r>
        <w:t>Организацию разработки прогрессивных плановых технико-экономических нормативов материальн</w:t>
      </w:r>
      <w:r>
        <w:t>ых и трудовых затрат, проектов оптовых и розничных цен на продукцию предприятия, тарифов на работы (услуги) с учетом спроса и предложения и с целью обеспечения запланированного объема прибыли, составление нормативных калькуляций продукции и контроль за вне</w:t>
      </w:r>
      <w:r>
        <w:t>сением в них текущих изменений планово-расчетных цен на основные виды сырья, материалов и полуфабрикатов, используемых в производстве, сметной калькуляции товарной продукции.</w:t>
      </w:r>
    </w:p>
    <w:p w:rsidR="00000000" w:rsidRDefault="00AD299E">
      <w:pPr>
        <w:pStyle w:val="just"/>
      </w:pPr>
      <w:r>
        <w:t>Обеспечение подготовки заключений на проекты оптовых цен на продукцию, поставляем</w:t>
      </w:r>
      <w:r>
        <w:t>ую предприятию.</w:t>
      </w:r>
    </w:p>
    <w:p w:rsidR="00000000" w:rsidRDefault="00AD299E">
      <w:pPr>
        <w:pStyle w:val="just"/>
      </w:pPr>
      <w:r>
        <w:t>Руководство проведением комплексного экономического анализа всех видов деятельности предприятия и разработкой мероприятий по эффективному использованию капитальных вложений, материальных, трудовых и финансовых ресурсов, повышению конкуренто</w:t>
      </w:r>
      <w:r>
        <w:t>способности выпускаемой продукции, производительности труда, снижению издержек на производство и реализацию продукции, повышению рентабельности производства, увеличению прибыли, устранению потерь и непроизводительных расходов.</w:t>
      </w:r>
    </w:p>
    <w:p w:rsidR="00000000" w:rsidRDefault="00AD299E">
      <w:pPr>
        <w:pStyle w:val="just"/>
      </w:pPr>
      <w:r>
        <w:t>Организацию контроля над выпо</w:t>
      </w:r>
      <w:r>
        <w:t>лнением подразделениями предприятия плановых заданий, а также статистический учет по всем производственным и технико-экономическим показателям работы предприятия, подготовку периодической отчетности в установленные сроки, систематизацию статистических мате</w:t>
      </w:r>
      <w:r>
        <w:t>риалов.</w:t>
      </w:r>
    </w:p>
    <w:p w:rsidR="00000000" w:rsidRDefault="00AD299E">
      <w:pPr>
        <w:pStyle w:val="just"/>
      </w:pPr>
      <w:r>
        <w:t>Подготовку предложений по конкретным направлениям изучения рынка с целью определения перспектив развития предприятия, координацию проведения исследований, направленных на повышение эффективности его производственно-хозяйственной деятельности.</w:t>
      </w:r>
    </w:p>
    <w:p w:rsidR="00000000" w:rsidRDefault="00AD299E">
      <w:pPr>
        <w:pStyle w:val="just"/>
      </w:pPr>
      <w:r>
        <w:t>Метод</w:t>
      </w:r>
      <w:r>
        <w:t>ическое руководство и организацию работы совместно с бухгалтерией по учету и анализу результатов производственно-хозяйственной деятельности, разработку рациональной учетной документации.</w:t>
      </w:r>
    </w:p>
    <w:p w:rsidR="00000000" w:rsidRDefault="00AD299E">
      <w:pPr>
        <w:pStyle w:val="just"/>
      </w:pPr>
      <w:r>
        <w:t>Обеспечение разработки методических материалов по технико-экономическ</w:t>
      </w:r>
      <w:r>
        <w:t>ому планированию деятельности подразделений предприятия, расчету экономической эффективности внедрения новой техники и технологии, организационно-технических мероприятий, направленных на повышение конкурентоспособности продукции, работ (услуг).</w:t>
      </w:r>
    </w:p>
    <w:p w:rsidR="00000000" w:rsidRDefault="00AD299E">
      <w:pPr>
        <w:pStyle w:val="just"/>
      </w:pPr>
      <w:r>
        <w:t>Организацию</w:t>
      </w:r>
      <w:r>
        <w:t xml:space="preserve"> разработки унифицированной плановой документации, экономических стандартов, внедрения средств механизированной и автоматизированной обработки плановой и учетной информации.</w:t>
      </w:r>
    </w:p>
    <w:p w:rsidR="00000000" w:rsidRDefault="00AD299E">
      <w:pPr>
        <w:pStyle w:val="just"/>
      </w:pPr>
      <w:r>
        <w:t>Руководство работниками отдела.</w:t>
      </w:r>
    </w:p>
    <w:p w:rsidR="00000000" w:rsidRDefault="00AD2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99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D299E">
      <w:pPr>
        <w:pStyle w:val="just"/>
      </w:pPr>
      <w:r>
        <w:t>Начальник планово-экономического отдела имеет право:</w:t>
      </w:r>
    </w:p>
    <w:p w:rsidR="00000000" w:rsidRDefault="00AD299E">
      <w:pPr>
        <w:pStyle w:val="just"/>
      </w:pPr>
      <w:r>
        <w:t>3.1. Запрашивать и получать необходимые материалы и документы, относящиеся к вопросам деятельности начальника планово-экономического отдела.</w:t>
      </w:r>
    </w:p>
    <w:p w:rsidR="00000000" w:rsidRDefault="00AD299E">
      <w:pPr>
        <w:pStyle w:val="just"/>
      </w:pPr>
      <w:r>
        <w:t>3.2. Вступать во взаимоотношения с подразделениями сторонних у</w:t>
      </w:r>
      <w:r>
        <w:t>чреждений и организаций для решения оперативных вопросов производственной деятельности, входящей в компетенцию начальника планово-экономического отдела.</w:t>
      </w:r>
    </w:p>
    <w:p w:rsidR="00000000" w:rsidRDefault="00AD2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99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D299E">
      <w:pPr>
        <w:pStyle w:val="just"/>
      </w:pPr>
      <w:r>
        <w:t>Начальник планово-экономического отдела несет ответственность за:</w:t>
      </w:r>
    </w:p>
    <w:p w:rsidR="00000000" w:rsidRDefault="00AD299E">
      <w:pPr>
        <w:pStyle w:val="just"/>
      </w:pPr>
      <w:r>
        <w:t>4.1. Необеспечени</w:t>
      </w:r>
      <w:r>
        <w:t>е выполнения своих функциональных обязанностей.</w:t>
      </w:r>
    </w:p>
    <w:p w:rsidR="00000000" w:rsidRDefault="00AD299E">
      <w:pPr>
        <w:pStyle w:val="just"/>
      </w:pPr>
      <w:r>
        <w:t>4.2. Недостоверную информацию о состоянии выполнения работы.</w:t>
      </w:r>
    </w:p>
    <w:p w:rsidR="00000000" w:rsidRDefault="00AD299E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AD299E">
      <w:pPr>
        <w:pStyle w:val="just"/>
      </w:pPr>
      <w:r>
        <w:t>4.4. Непринятие мер по пресечению выявленных нарушений правил техник</w:t>
      </w:r>
      <w:r>
        <w:t>и безопасности, противопожарных и других правил, создающих угрозу деятельности Организации и ее работникам.</w:t>
      </w:r>
    </w:p>
    <w:p w:rsidR="00000000" w:rsidRDefault="00AD299E">
      <w:pPr>
        <w:pStyle w:val="just"/>
      </w:pPr>
      <w:r>
        <w:t>4.5. Необеспечение соблюдения трудовой дисциплины.</w:t>
      </w:r>
    </w:p>
    <w:p w:rsidR="00000000" w:rsidRDefault="00AD2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99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D299E">
      <w:pPr>
        <w:pStyle w:val="just"/>
      </w:pPr>
      <w:r>
        <w:t>5.1. Режим работы начальника планово-экономического отдела определяется в соот</w:t>
      </w:r>
      <w:r>
        <w:t>ветствии с правилами внутреннего трудового распорядка, установленными в Организации.</w:t>
      </w:r>
    </w:p>
    <w:p w:rsidR="00000000" w:rsidRDefault="00AD299E">
      <w:pPr>
        <w:pStyle w:val="just"/>
      </w:pPr>
      <w:r>
        <w:t>5.2. В связи с производственной необходимостью начальник планово-экономического отдела обязан выезжать в служебные командировки (в т.ч. местного значения).</w:t>
      </w:r>
    </w:p>
    <w:p w:rsidR="00000000" w:rsidRDefault="00AD299E">
      <w:pPr>
        <w:pStyle w:val="just"/>
      </w:pPr>
      <w:r>
        <w:t>5.3. В соответс</w:t>
      </w:r>
      <w:r>
        <w:t>твии с _______________ Организация проводит оценку эффективности деятельности начальника планово-экономического отдела. Комплекс мероприятий по оценке эффективности утвержден __________ и включает в себя:</w:t>
      </w:r>
    </w:p>
    <w:p w:rsidR="00000000" w:rsidRDefault="00AD299E">
      <w:pPr>
        <w:pStyle w:val="just"/>
      </w:pPr>
      <w:r>
        <w:t>- _______________________________;</w:t>
      </w:r>
    </w:p>
    <w:p w:rsidR="00000000" w:rsidRDefault="00AD299E">
      <w:pPr>
        <w:pStyle w:val="just"/>
      </w:pPr>
      <w:r>
        <w:t>- ______________</w:t>
      </w:r>
      <w:r>
        <w:t>_________________;</w:t>
      </w:r>
    </w:p>
    <w:p w:rsidR="00000000" w:rsidRDefault="00AD299E">
      <w:pPr>
        <w:pStyle w:val="just"/>
      </w:pPr>
      <w:r>
        <w:t>- _______________________________.</w:t>
      </w:r>
    </w:p>
    <w:p w:rsidR="00000000" w:rsidRDefault="00AD2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99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D299E">
      <w:pPr>
        <w:pStyle w:val="HTML"/>
      </w:pPr>
      <w:r>
        <w:t>__________________________________________________________________________.</w:t>
      </w:r>
    </w:p>
    <w:p w:rsidR="00000000" w:rsidRDefault="00AD299E">
      <w:pPr>
        <w:pStyle w:val="HTML"/>
      </w:pPr>
      <w:r>
        <w:t>(наименование, номер и дата документа)</w:t>
      </w:r>
    </w:p>
    <w:p w:rsidR="00000000" w:rsidRDefault="00AD299E">
      <w:pPr>
        <w:pStyle w:val="HTML"/>
      </w:pPr>
    </w:p>
    <w:p w:rsidR="00000000" w:rsidRDefault="00AD299E">
      <w:pPr>
        <w:pStyle w:val="HTML"/>
      </w:pPr>
      <w:r>
        <w:t>Руководит</w:t>
      </w:r>
      <w:r>
        <w:t>ель структурного</w:t>
      </w:r>
    </w:p>
    <w:p w:rsidR="00000000" w:rsidRDefault="00AD299E">
      <w:pPr>
        <w:pStyle w:val="HTML"/>
      </w:pPr>
      <w:r>
        <w:t>подразделения</w:t>
      </w:r>
    </w:p>
    <w:p w:rsidR="00000000" w:rsidRDefault="00AD299E">
      <w:pPr>
        <w:pStyle w:val="HTML"/>
      </w:pPr>
      <w:r>
        <w:t>___________________________                       _____________________</w:t>
      </w:r>
    </w:p>
    <w:p w:rsidR="00000000" w:rsidRDefault="00AD299E">
      <w:pPr>
        <w:pStyle w:val="HTML"/>
      </w:pPr>
      <w:r>
        <w:t>(инициалы, фамилия)                                 (подпись)</w:t>
      </w:r>
    </w:p>
    <w:p w:rsidR="00000000" w:rsidRDefault="00AD299E">
      <w:pPr>
        <w:pStyle w:val="HTML"/>
      </w:pPr>
    </w:p>
    <w:p w:rsidR="00000000" w:rsidRDefault="00AD299E">
      <w:pPr>
        <w:pStyle w:val="HTML"/>
      </w:pPr>
      <w:r>
        <w:t>"___"___________ ____ г.</w:t>
      </w:r>
    </w:p>
    <w:p w:rsidR="00000000" w:rsidRDefault="00AD299E">
      <w:pPr>
        <w:pStyle w:val="HTML"/>
      </w:pPr>
    </w:p>
    <w:p w:rsidR="00000000" w:rsidRDefault="00AD299E">
      <w:pPr>
        <w:pStyle w:val="HTML"/>
      </w:pPr>
      <w:r>
        <w:t>Согласовано:</w:t>
      </w:r>
    </w:p>
    <w:p w:rsidR="00000000" w:rsidRDefault="00AD299E">
      <w:pPr>
        <w:pStyle w:val="HTML"/>
      </w:pPr>
      <w:r>
        <w:t>юридическая служба</w:t>
      </w:r>
    </w:p>
    <w:p w:rsidR="00000000" w:rsidRDefault="00AD299E">
      <w:pPr>
        <w:pStyle w:val="HTML"/>
      </w:pPr>
      <w:r>
        <w:t>___________________________                       _____________________</w:t>
      </w:r>
    </w:p>
    <w:p w:rsidR="00000000" w:rsidRDefault="00AD299E">
      <w:pPr>
        <w:pStyle w:val="HTML"/>
      </w:pPr>
      <w:r>
        <w:t>(инициалы, фамилия)                                 (подпись)</w:t>
      </w:r>
    </w:p>
    <w:p w:rsidR="00000000" w:rsidRDefault="00AD299E">
      <w:pPr>
        <w:pStyle w:val="HTML"/>
      </w:pPr>
    </w:p>
    <w:p w:rsidR="00000000" w:rsidRDefault="00AD299E">
      <w:pPr>
        <w:pStyle w:val="HTML"/>
      </w:pPr>
      <w:r>
        <w:t>"___"___________ ____ г.</w:t>
      </w:r>
    </w:p>
    <w:p w:rsidR="00000000" w:rsidRDefault="00AD299E">
      <w:pPr>
        <w:pStyle w:val="HTML"/>
      </w:pPr>
    </w:p>
    <w:p w:rsidR="00000000" w:rsidRDefault="00AD299E">
      <w:pPr>
        <w:pStyle w:val="HTML"/>
      </w:pPr>
      <w:r>
        <w:t>С инструкцией ознакомлен:</w:t>
      </w:r>
    </w:p>
    <w:p w:rsidR="00000000" w:rsidRDefault="00AD299E">
      <w:pPr>
        <w:pStyle w:val="HTML"/>
      </w:pPr>
      <w:r>
        <w:t>(или: инструкцию получил)</w:t>
      </w:r>
    </w:p>
    <w:p w:rsidR="00000000" w:rsidRDefault="00AD299E">
      <w:pPr>
        <w:pStyle w:val="HTML"/>
      </w:pPr>
      <w:r>
        <w:t xml:space="preserve">___________________________                </w:t>
      </w:r>
      <w:r>
        <w:t xml:space="preserve">       _____________________</w:t>
      </w:r>
    </w:p>
    <w:p w:rsidR="00000000" w:rsidRDefault="00AD299E">
      <w:pPr>
        <w:pStyle w:val="HTML"/>
      </w:pPr>
      <w:r>
        <w:t>(инициалы, фамилия)                                 (подпись)</w:t>
      </w:r>
    </w:p>
    <w:p w:rsidR="00000000" w:rsidRDefault="00AD299E">
      <w:pPr>
        <w:pStyle w:val="HTML"/>
      </w:pPr>
    </w:p>
    <w:p w:rsidR="00000000" w:rsidRDefault="00AD299E">
      <w:pPr>
        <w:pStyle w:val="HTML"/>
      </w:pPr>
      <w:r>
        <w:t>"___"___________ ____ г.</w:t>
      </w:r>
    </w:p>
    <w:p w:rsidR="00000000" w:rsidRDefault="00AD29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https://порядокправа.рф/obrazecy/dolzhnostnaya_instrukciya_nachalnika_planovo_ekonomicheskogo_otdela_2.htm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99E"/>
    <w:rsid w:val="00AD2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B1B9CD-5936-4395-8492-9D63E8AAD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lanovo_ekonomicheskogo_otde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1405</Words>
  <Characters>8011</Characters>
  <Application>Microsoft Office Word</Application>
  <DocSecurity>0</DocSecurity>
  <Lines>66</Lines>
  <Paragraphs>18</Paragraphs>
  <ScaleCrop>false</ScaleCrop>
  <Company/>
  <LinksUpToDate>false</LinksUpToDate>
  <CharactersWithSpaces>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планово-экономического отдела.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2022-08-07T05:11:00Z</dcterms:created>
  <dcterms:modified xsi:type="dcterms:W3CDTF">2022-08-07T05:11:00Z</dcterms:modified>
</cp:coreProperties>
</file>