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B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планово-экономического отдела</w:t>
      </w:r>
    </w:p>
    <w:p w:rsidR="00000000" w:rsidRDefault="00E15B72">
      <w:pPr>
        <w:pStyle w:val="just"/>
      </w:pPr>
      <w:r>
        <w:t>Начальник планово-экономического отдела</w:t>
      </w:r>
    </w:p>
    <w:p w:rsidR="00000000" w:rsidRDefault="00E15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B72">
      <w:pPr>
        <w:pStyle w:val="HTML"/>
      </w:pPr>
      <w:r>
        <w:t>------------------------------</w:t>
      </w:r>
    </w:p>
    <w:p w:rsidR="00000000" w:rsidRDefault="00E15B72">
      <w:pPr>
        <w:pStyle w:val="HTML"/>
      </w:pPr>
      <w:r>
        <w:t>(наименование организации)</w:t>
      </w:r>
    </w:p>
    <w:p w:rsidR="00000000" w:rsidRDefault="00E15B72">
      <w:pPr>
        <w:pStyle w:val="HTML"/>
      </w:pPr>
      <w:r>
        <w:t>УТВЕРЖДАЮ</w:t>
      </w:r>
    </w:p>
    <w:p w:rsidR="00000000" w:rsidRDefault="00E15B72">
      <w:pPr>
        <w:pStyle w:val="HTML"/>
      </w:pPr>
    </w:p>
    <w:p w:rsidR="00000000" w:rsidRDefault="00E15B72">
      <w:pPr>
        <w:pStyle w:val="HTML"/>
      </w:pPr>
      <w:r>
        <w:t>ДОЛЖНОСТНАЯ ИНСТРУКЦИЯ</w:t>
      </w:r>
    </w:p>
    <w:p w:rsidR="00000000" w:rsidRDefault="00E15B72">
      <w:pPr>
        <w:pStyle w:val="HTML"/>
      </w:pPr>
      <w:r>
        <w:t>------------------------------</w:t>
      </w:r>
    </w:p>
    <w:p w:rsidR="00000000" w:rsidRDefault="00E15B72">
      <w:pPr>
        <w:pStyle w:val="HTML"/>
      </w:pPr>
      <w:r>
        <w:t>(наименование должности)</w:t>
      </w:r>
    </w:p>
    <w:p w:rsidR="00000000" w:rsidRDefault="00E15B72">
      <w:pPr>
        <w:pStyle w:val="HTML"/>
      </w:pPr>
      <w:r>
        <w:t>00.00.0000               N 000</w:t>
      </w:r>
    </w:p>
    <w:p w:rsidR="00000000" w:rsidRDefault="00E15B72">
      <w:pPr>
        <w:pStyle w:val="HTML"/>
      </w:pPr>
      <w:r>
        <w:t>---------  -------------------</w:t>
      </w:r>
    </w:p>
    <w:p w:rsidR="00000000" w:rsidRDefault="00E15B72">
      <w:pPr>
        <w:pStyle w:val="HTML"/>
      </w:pPr>
      <w:r>
        <w:t>(подпись)  (инициалы, фамилия)</w:t>
      </w:r>
    </w:p>
    <w:p w:rsidR="00000000" w:rsidRDefault="00E15B7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планово-экономического 00.00.0000</w:t>
      </w:r>
    </w:p>
    <w:p w:rsidR="00000000" w:rsidRDefault="00E15B72">
      <w:pPr>
        <w:pStyle w:val="HTML"/>
      </w:pPr>
      <w:r>
        <w:t xml:space="preserve">            отдела</w:t>
      </w:r>
    </w:p>
    <w:p w:rsidR="00000000" w:rsidRDefault="00E15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планово-экономического отде</w:t>
      </w:r>
      <w:r>
        <w:t>ла относится к категории руководителей.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начальника планово-экономического отдела принимается лицо, имеющее высшее профессиональное (экономическое или инженерно-экономическое) образование и стаж работы по специальности в области экономичес</w:t>
      </w:r>
      <w:r>
        <w:t>кого планирования не менее 5 лет.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планово-экономического отдела должен знать: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законодательные и нормативные правовые акты, регламентирующие производственно-хозяйственную </w:t>
      </w:r>
      <w:r>
        <w:t>и финансово-экономическую деятельность;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методические материалы, касающиеся экономики организации;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стратегию и перспективы развития предприятия;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перспективы развития отрасли;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профиль, специализацию и особенности структуры организации;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состояние и </w:t>
      </w:r>
      <w:r>
        <w:t>перспективы развития рынка сбыта продукции, работ (услуг);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организацию разработки перспективных и текущих планов производственно-хозяйственной деятельности организации;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бизнес-планов;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систему экономических стандартов и показателей </w:t>
      </w:r>
      <w:r>
        <w:t>организации;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организацию статистического учета, планово-учетную документацию, сроки и порядок составления отчетности;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экономического анализа показателей производственно-хозяйственной деятельности организации и ее структурных подразделений;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</w:t>
      </w:r>
      <w:r>
        <w:t>ядок определения себестоимости товарной продукции (услуг), разработки нормативов материальных и трудовых затрат, оптовых и розничных цен;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определения экономической эффективности внедрения новой техники и технологии, мероприятий по повышению конкур</w:t>
      </w:r>
      <w:r>
        <w:t>ентоспособности продукции (услуг), совершенствованию организации труда и управления;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отечественный и зарубежный опыт рациональной организации экономической деятельности организации;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экономику и организацию производства, труда и управления;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тех</w:t>
      </w:r>
      <w:r>
        <w:t>нологии производства;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средства вычислительной техники, коммуникаций и связи;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</w:t>
      </w:r>
      <w:r>
        <w:t>________________________.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планово-экономического отдела в своей деятельности руководствуется:</w:t>
      </w:r>
    </w:p>
    <w:p w:rsidR="00000000" w:rsidRDefault="00E15B7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15B72">
      <w:pPr>
        <w:pStyle w:val="HTML"/>
      </w:pPr>
      <w:r>
        <w:t>(наименование организации)</w:t>
      </w:r>
    </w:p>
    <w:p w:rsidR="00000000" w:rsidRDefault="00E15B72">
      <w:pPr>
        <w:pStyle w:val="HTML"/>
      </w:pPr>
      <w:r>
        <w:t>- настоящей должностной инструкцией;</w:t>
      </w:r>
    </w:p>
    <w:p w:rsidR="00000000" w:rsidRDefault="00E15B72">
      <w:pPr>
        <w:pStyle w:val="HTML"/>
      </w:pPr>
      <w:r>
        <w:t>- _____________________________________________________________________</w:t>
      </w:r>
    </w:p>
    <w:p w:rsidR="00000000" w:rsidRDefault="00E15B7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15B72">
      <w:pPr>
        <w:pStyle w:val="HTML"/>
      </w:pPr>
      <w:r>
        <w:t>__________________________________________________________________________.</w:t>
      </w:r>
    </w:p>
    <w:p w:rsidR="00000000" w:rsidRDefault="00E15B72">
      <w:pPr>
        <w:pStyle w:val="HTML"/>
      </w:pPr>
      <w:r>
        <w:t>функцией начальника планово-экономическог</w:t>
      </w:r>
      <w:r>
        <w:t>о отдела)</w:t>
      </w:r>
    </w:p>
    <w:p w:rsidR="00000000" w:rsidRDefault="00E15B72">
      <w:pPr>
        <w:pStyle w:val="HTML"/>
      </w:pPr>
      <w:r>
        <w:t>1.5.   Начальник     планово-экономического      отдела     подчиняется</w:t>
      </w:r>
    </w:p>
    <w:p w:rsidR="00000000" w:rsidRDefault="00E15B72">
      <w:pPr>
        <w:pStyle w:val="HTML"/>
      </w:pPr>
      <w:r>
        <w:t>непосредственно __________________________________________________________.</w:t>
      </w:r>
    </w:p>
    <w:p w:rsidR="00000000" w:rsidRDefault="00E15B72">
      <w:pPr>
        <w:pStyle w:val="HTML"/>
      </w:pPr>
      <w:r>
        <w:t>(наименование должности руководителя)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начальника планово-экономического о</w:t>
      </w:r>
      <w:r>
        <w:t>тдела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</w:t>
      </w:r>
      <w:r>
        <w:t>его в связи с замещением).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E15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B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работой по экономическому планированию в организации.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Обеспечение рациональной хозяйственной деятельности организации.</w:t>
      </w:r>
    </w:p>
    <w:p w:rsidR="00000000" w:rsidRDefault="00E15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B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Должностные обязанности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планово-экономического отдела исполняет следующие обязанности: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руководство работой по экономическому планированию в организации, направленному на обеспечение рациональной хозяйственной деятельности в со</w:t>
      </w:r>
      <w:r>
        <w:t>ответствии с потребностями рынка и возможностями получения необходимых ресурсов, выявление и использование резервов производства с целью достижения наибольшей эффективности работы организации.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Возглавляет подготовку проектов текущих планов структурным</w:t>
      </w:r>
      <w:r>
        <w:t>и подразделениями организации по всем видам деятельности в соответствии с заказами потребителей продукции, работ (услуг) и заключенными договорами, а также обоснований и расчетов к ним.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Участвует в разработке стратегии организации с целью адаптации ег</w:t>
      </w:r>
      <w:r>
        <w:t>о хозяйственной деятельности и системы управления к изменяющимся в условиях рынка внешним и внутренним экономическим условиям.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</w:t>
      </w:r>
      <w:r>
        <w:t>Руководит составлением среднесрочных и долгосрочных комплексных планов производственной, финансовой и коммерческой деятельности (бизнес-планов) организации, согласовывает и взаимно увязывает все их разделы.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Обеспечивает доведение плановых заданий до с</w:t>
      </w:r>
      <w:r>
        <w:t>труктурных подразделений организации.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Организует разработку прогрессивных плановых технико-экономических нормативов материальных и трудовых затрат, проектов оптовых и розничных цен на продукцию организации, тарифов на работы (услуги) с учетом спроса и</w:t>
      </w:r>
      <w:r>
        <w:t xml:space="preserve"> предложения и с целью обеспечения запланированного объема прибыли, составление нормативных калькуляций продукции и контроль за внесением в них текущих изменений планово-расчетных цен на основные виды сырья, материалов и полуфабрикатов, используемых в прои</w:t>
      </w:r>
      <w:r>
        <w:t>зводстве, сметной калькуляции товарной продукции.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Обеспечивает подготовку заключений на проекты оптовых цен на продукцию, поставляемую организации.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Осуществляет руководство проведением комплексного экономического анализа всех видов деятельности о</w:t>
      </w:r>
      <w:r>
        <w:t>рганизации и разработкой мероприятий по эффективному использованию капитальных вложений, материальных, трудовых и финансовых ресурсов, повышению конкурентоспособности выпускаемой продукции (услуг), производительности труда, снижению издержек на производств</w:t>
      </w:r>
      <w:r>
        <w:t>о и реализацию продукции (услуг), повышению рентабельности производства, увеличению прибыли, устранению потерь и непроизводительных расходов.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Организует контроль за выполнением структурными подразделениями организации плановых заданий, а также статист</w:t>
      </w:r>
      <w:r>
        <w:t>ический учет по всем производственным и технико-экономическим показателям работы предприятия, подготовку периодической отчетности в установленные сроки, систематизацию статистических материалов.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Подготавливает предложения по конкретным направлениям и</w:t>
      </w:r>
      <w:r>
        <w:t>зучения рынка с целью определения перспектив развития организации, осуществляет координацию проведения исследований, направленных на повышение эффективности его производственно-хозяйственной деятельности.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Совместно с бухгалтерией осуществляет методич</w:t>
      </w:r>
      <w:r>
        <w:t>еское руководство и организацию работы по учету и анализу результатов производственно-хозяйственной деятельности, разработку рациональной учетной документации.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Обеспечивает разработку методических материалов по технико-экономическому планированию дея</w:t>
      </w:r>
      <w:r>
        <w:t>тельности структурных подразделений организации, расчету экономической эффективности внедрения новой техники и технологии, организационно-технических мероприятий, направленных на повышение конкурентоспособности продукции, работ (услуг).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Организует ра</w:t>
      </w:r>
      <w:r>
        <w:t>зработку унифицированной плановой документации, экономических стандартов, внедрение средств механизированной и автоматизированной обработки плановой и учетной информации.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3.15. Руководит работниками отдела.</w:t>
      </w:r>
    </w:p>
    <w:p w:rsidR="00000000" w:rsidRDefault="00E15B72">
      <w:pPr>
        <w:pStyle w:val="HTML"/>
      </w:pPr>
      <w:r>
        <w:t xml:space="preserve">    3.16. _______________________________________</w:t>
      </w:r>
      <w:r>
        <w:t>_________________________.</w:t>
      </w:r>
    </w:p>
    <w:p w:rsidR="00000000" w:rsidRDefault="00E15B72">
      <w:pPr>
        <w:pStyle w:val="HTML"/>
      </w:pPr>
      <w:r>
        <w:t>(иные обязанности)</w:t>
      </w:r>
    </w:p>
    <w:p w:rsidR="00000000" w:rsidRDefault="00E15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B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планово-экономического отдела имеет право: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Подписывать и визировать документы в пределах своей компетенции.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4.3. </w:t>
      </w:r>
      <w:r>
        <w:t>Инициировать и проводить совещания по производственно-хозяйственным и финансово-экономическим вопросам.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4.4. </w:t>
      </w:r>
      <w:r>
        <w:t>Запрашивать и получать от структурных подразделений необходимую информацию, документы.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</w:t>
      </w:r>
      <w:r>
        <w:t>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 организации представления о приеме, перемещении и увольнении работников, о</w:t>
      </w:r>
      <w:r>
        <w:t xml:space="preserve">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E15B72">
      <w:pPr>
        <w:pStyle w:val="HTML"/>
      </w:pPr>
      <w:r>
        <w:t xml:space="preserve">  </w:t>
      </w:r>
      <w:r>
        <w:t xml:space="preserve">  4.9. _________________________________________________________________.</w:t>
      </w:r>
    </w:p>
    <w:p w:rsidR="00000000" w:rsidRDefault="00E15B72">
      <w:pPr>
        <w:pStyle w:val="HTML"/>
      </w:pPr>
      <w:r>
        <w:t>(иные права)</w:t>
      </w:r>
    </w:p>
    <w:p w:rsidR="00000000" w:rsidRDefault="00E15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B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планово-экономического отдела привлекается к ответственности: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</w:t>
      </w:r>
      <w:r>
        <w:t>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</w:t>
      </w:r>
      <w:r>
        <w:t>вующим административным, уголовным и гражданским законодательством Российской Федерации;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</w:t>
      </w:r>
      <w:r>
        <w:t>______________________________.</w:t>
      </w:r>
    </w:p>
    <w:p w:rsidR="00000000" w:rsidRDefault="00E15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B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15B7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15B72">
      <w:pPr>
        <w:pStyle w:val="HTML"/>
      </w:pPr>
      <w:r>
        <w:t>Квалификационной характеристики должности "Начальник планово-экономического</w:t>
      </w:r>
    </w:p>
    <w:p w:rsidR="00000000" w:rsidRDefault="00E15B72">
      <w:pPr>
        <w:pStyle w:val="HTML"/>
      </w:pPr>
      <w:r>
        <w:t>отдела"  (Единый  квалификационный  справоч</w:t>
      </w:r>
      <w:r>
        <w:t>ник   должностей  руководителей,</w:t>
      </w:r>
    </w:p>
    <w:p w:rsidR="00000000" w:rsidRDefault="00E15B72">
      <w:pPr>
        <w:pStyle w:val="HTML"/>
      </w:pPr>
      <w:r>
        <w:t>специалистов   и   служащих.    Раздел   "Общеотраслевые   квалификационные</w:t>
      </w:r>
    </w:p>
    <w:p w:rsidR="00000000" w:rsidRDefault="00E15B72">
      <w:pPr>
        <w:pStyle w:val="HTML"/>
      </w:pPr>
      <w:r>
        <w:t>характеристики   должностей   работников,   занятых   на   предприятиях,  в</w:t>
      </w:r>
    </w:p>
    <w:p w:rsidR="00000000" w:rsidRDefault="00E15B72">
      <w:pPr>
        <w:pStyle w:val="HTML"/>
      </w:pPr>
      <w:r>
        <w:t>учреждениях и организациях"</w:t>
      </w:r>
      <w:r>
        <w:t>, утвержденный Постановлением Министерства труда</w:t>
      </w:r>
    </w:p>
    <w:p w:rsidR="00000000" w:rsidRDefault="00E15B72">
      <w:pPr>
        <w:pStyle w:val="HTML"/>
      </w:pPr>
      <w:r>
        <w:t>и социального развития Российской Федерации от 21.08.1998 N 37), __________</w:t>
      </w:r>
    </w:p>
    <w:p w:rsidR="00000000" w:rsidRDefault="00E15B72">
      <w:pPr>
        <w:pStyle w:val="HTML"/>
      </w:pPr>
      <w:r>
        <w:t>___________________________________________________________.</w:t>
      </w:r>
    </w:p>
    <w:p w:rsidR="00000000" w:rsidRDefault="00E15B72">
      <w:pPr>
        <w:pStyle w:val="HTML"/>
      </w:pPr>
      <w:r>
        <w:t>(реквизиты иных актов и документов)</w:t>
      </w:r>
    </w:p>
    <w:p w:rsidR="00000000" w:rsidRDefault="00E15B72">
      <w:pPr>
        <w:pStyle w:val="HTML"/>
      </w:pPr>
      <w:r>
        <w:t>6.2.   Ознакомление   работника  с</w:t>
      </w:r>
      <w:r>
        <w:t xml:space="preserve">  настоящей  должностной  инструкцией</w:t>
      </w:r>
    </w:p>
    <w:p w:rsidR="00000000" w:rsidRDefault="00E15B7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15B7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15B72">
      <w:pPr>
        <w:pStyle w:val="HTML"/>
      </w:pPr>
      <w:r>
        <w:t>подтверждается ___________________________________________________________</w:t>
      </w:r>
      <w:r>
        <w:t>_</w:t>
      </w:r>
    </w:p>
    <w:p w:rsidR="00000000" w:rsidRDefault="00E15B72">
      <w:pPr>
        <w:pStyle w:val="HTML"/>
      </w:pPr>
      <w:r>
        <w:t>(росписью в листе ознакомления, являющемся неотъемлемой</w:t>
      </w:r>
    </w:p>
    <w:p w:rsidR="00000000" w:rsidRDefault="00E15B72">
      <w:pPr>
        <w:pStyle w:val="HTML"/>
      </w:pPr>
      <w:r>
        <w:t>___________________________________________________________________________</w:t>
      </w:r>
    </w:p>
    <w:p w:rsidR="00000000" w:rsidRDefault="00E15B7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15B72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15B72">
      <w:pPr>
        <w:pStyle w:val="HTML"/>
      </w:pPr>
      <w:r>
        <w:t>инструкциями); в экземпляре должностной инструкции,</w:t>
      </w:r>
    </w:p>
    <w:p w:rsidR="00000000" w:rsidRDefault="00E15B72">
      <w:pPr>
        <w:pStyle w:val="HTML"/>
      </w:pPr>
      <w:r>
        <w:t>__________________________________________________________________________.</w:t>
      </w:r>
    </w:p>
    <w:p w:rsidR="00000000" w:rsidRDefault="00E15B72">
      <w:pPr>
        <w:pStyle w:val="HTML"/>
      </w:pPr>
      <w:r>
        <w:t>хранящемся у работодателя; иным способом)</w:t>
      </w:r>
    </w:p>
    <w:p w:rsidR="00000000" w:rsidRDefault="00E15B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</w:t>
      </w:r>
      <w:r>
        <w:t>_______.</w:t>
      </w:r>
    </w:p>
    <w:p w:rsidR="00000000" w:rsidRDefault="00E15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рава.рф/obrazecy/dolzhnostnaya_instrukciya_nachalnika_planovo_ekonomicheskogo_otdela.htm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72"/>
    <w:rsid w:val="00E1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319D6-FACF-4D5B-9EE2-1C281ADF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lanovo_ekonomichesk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9494</Characters>
  <Application>Microsoft Office Word</Application>
  <DocSecurity>0</DocSecurity>
  <Lines>79</Lines>
  <Paragraphs>22</Paragraphs>
  <ScaleCrop>false</ScaleCrop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планово-экономического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2022-08-07T05:11:00Z</dcterms:created>
  <dcterms:modified xsi:type="dcterms:W3CDTF">2022-08-07T05:11:00Z</dcterms:modified>
</cp:coreProperties>
</file>