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4F8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ядерной безопасности</w:t>
      </w:r>
    </w:p>
    <w:p w:rsidR="00000000" w:rsidRDefault="003A4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88">
      <w:pPr>
        <w:pStyle w:val="HTML"/>
      </w:pPr>
      <w:r>
        <w:t xml:space="preserve">                                                                  УТВЕРЖДАЮ</w:t>
      </w:r>
    </w:p>
    <w:p w:rsidR="00000000" w:rsidRDefault="003A4F88">
      <w:pPr>
        <w:pStyle w:val="HTML"/>
      </w:pPr>
      <w:r>
        <w:t>Руководитель "_____________________"</w:t>
      </w:r>
    </w:p>
    <w:p w:rsidR="00000000" w:rsidRDefault="003A4F88">
      <w:pPr>
        <w:pStyle w:val="HTML"/>
      </w:pPr>
      <w:r>
        <w:t>________________ (_________________)</w:t>
      </w:r>
    </w:p>
    <w:p w:rsidR="00000000" w:rsidRDefault="003A4F88">
      <w:pPr>
        <w:pStyle w:val="HTML"/>
      </w:pPr>
      <w:r>
        <w:t>(подпись)          (Ф.И.О.)</w:t>
      </w:r>
    </w:p>
    <w:p w:rsidR="00000000" w:rsidRDefault="003A4F88">
      <w:pPr>
        <w:pStyle w:val="HTML"/>
      </w:pPr>
      <w:r>
        <w:t>"___"</w:t>
      </w:r>
      <w:r>
        <w:t>________ ___ г.</w:t>
      </w:r>
    </w:p>
    <w:p w:rsidR="00000000" w:rsidRDefault="003A4F88">
      <w:pPr>
        <w:pStyle w:val="HTML"/>
      </w:pPr>
    </w:p>
    <w:p w:rsidR="00000000" w:rsidRDefault="003A4F88">
      <w:pPr>
        <w:pStyle w:val="HTML"/>
      </w:pPr>
      <w:r>
        <w:t>М.П.</w:t>
      </w:r>
    </w:p>
    <w:p w:rsidR="00000000" w:rsidRDefault="003A4F88">
      <w:pPr>
        <w:pStyle w:val="HTML"/>
      </w:pPr>
      <w:r>
        <w:t>"___"________ ___ г. N ___</w:t>
      </w:r>
    </w:p>
    <w:p w:rsidR="00000000" w:rsidRDefault="003A4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8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3A4F8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ядерной безопасности</w:t>
      </w:r>
    </w:p>
    <w:p w:rsidR="00000000" w:rsidRDefault="003A4F8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A4F88">
      <w:pPr>
        <w:pStyle w:val="HTML"/>
      </w:pPr>
      <w:r>
        <w:t xml:space="preserve">    1.1.   Настоящая   должностная   инструкция  определяет  фун</w:t>
      </w:r>
      <w:r>
        <w:t>кциональные</w:t>
      </w:r>
    </w:p>
    <w:p w:rsidR="00000000" w:rsidRDefault="003A4F88">
      <w:pPr>
        <w:pStyle w:val="HTML"/>
      </w:pPr>
      <w:r>
        <w:t>обязанности, права и ответственность начальника отдела ядерной безопасности</w:t>
      </w:r>
    </w:p>
    <w:p w:rsidR="00000000" w:rsidRDefault="003A4F88">
      <w:pPr>
        <w:pStyle w:val="HTML"/>
      </w:pPr>
      <w:r>
        <w:t>(далее - Работник) __________________________.</w:t>
      </w:r>
    </w:p>
    <w:p w:rsidR="00000000" w:rsidRDefault="003A4F88">
      <w:pPr>
        <w:pStyle w:val="HTML"/>
      </w:pPr>
      <w:r>
        <w:t>(наименование организации)</w:t>
      </w:r>
    </w:p>
    <w:p w:rsidR="00000000" w:rsidRDefault="003A4F88">
      <w:pPr>
        <w:pStyle w:val="just"/>
      </w:pPr>
      <w:r>
        <w:t>1.2. Работник назначается на должность и освобождается от должности в установленном действующи</w:t>
      </w:r>
      <w:r>
        <w:t>м трудовым законодательством порядке приказом руководителя _________________________.</w:t>
      </w:r>
    </w:p>
    <w:p w:rsidR="00000000" w:rsidRDefault="003A4F88">
      <w:pPr>
        <w:pStyle w:val="just"/>
      </w:pPr>
      <w:r>
        <w:t>1.3. Работник подчиняется непосредственно _______________________.</w:t>
      </w:r>
    </w:p>
    <w:p w:rsidR="00000000" w:rsidRDefault="003A4F88">
      <w:pPr>
        <w:pStyle w:val="just"/>
      </w:pPr>
      <w:r>
        <w:t>1.4. Требования к квалификации:</w:t>
      </w:r>
    </w:p>
    <w:p w:rsidR="00000000" w:rsidRDefault="003A4F88">
      <w:pPr>
        <w:pStyle w:val="just"/>
      </w:pPr>
      <w:r>
        <w:t>Высшее профессиональное образование по специальности "Энергетика, энерг</w:t>
      </w:r>
      <w:r>
        <w:t>етическое машиностроение и электротехника" и стаж работы на АС не менее 8 лет, в том числе не менее 3 лет в должности не ниже начальника смены реакторного цеха или заместителя начальника реакторного цеха или на руководящих должностях отдела ядерной безопас</w:t>
      </w:r>
      <w:r>
        <w:t>ности АС.</w:t>
      </w:r>
    </w:p>
    <w:p w:rsidR="00000000" w:rsidRDefault="003A4F88">
      <w:pPr>
        <w:pStyle w:val="just"/>
      </w:pPr>
      <w:r>
        <w:t>1.5. Работник в своей деятельности руководствуется:</w:t>
      </w:r>
    </w:p>
    <w:p w:rsidR="00000000" w:rsidRDefault="003A4F88">
      <w:pPr>
        <w:pStyle w:val="just"/>
      </w:pPr>
      <w:r>
        <w:t>- правилами внутреннего трудового распорядка;</w:t>
      </w:r>
    </w:p>
    <w:p w:rsidR="00000000" w:rsidRDefault="003A4F88">
      <w:pPr>
        <w:pStyle w:val="just"/>
      </w:pPr>
      <w:r>
        <w:t>- приказами и распоряжениями руководителя организации;</w:t>
      </w:r>
    </w:p>
    <w:p w:rsidR="00000000" w:rsidRDefault="003A4F88">
      <w:pPr>
        <w:pStyle w:val="just"/>
      </w:pPr>
      <w:r>
        <w:t>- настоящей должностной инструкцией.</w:t>
      </w:r>
    </w:p>
    <w:p w:rsidR="00000000" w:rsidRDefault="003A4F88">
      <w:pPr>
        <w:pStyle w:val="just"/>
      </w:pPr>
      <w:r>
        <w:t>1.6. Работник должен знать:</w:t>
      </w:r>
    </w:p>
    <w:p w:rsidR="00000000" w:rsidRDefault="003A4F88">
      <w:pPr>
        <w:pStyle w:val="just"/>
      </w:pPr>
      <w:r>
        <w:lastRenderedPageBreak/>
        <w:t xml:space="preserve">- законы и иные нормативные </w:t>
      </w:r>
      <w:r>
        <w:t>правовые акты Российской Федерации, нормы и правила по обеспечению ядерной, радиационной, промышленной, пожарной и экологической безопасности при эксплуатации атомной станции (АС), необходимые для выполнения должностных обязанностей;</w:t>
      </w:r>
    </w:p>
    <w:p w:rsidR="00000000" w:rsidRDefault="003A4F88">
      <w:pPr>
        <w:pStyle w:val="just"/>
      </w:pPr>
      <w:r>
        <w:t>- методические и организационно-распорядительные документы по обеспечению безопасной и надежной эксплуатации оборудования АС, контроля ядерной безопасности;</w:t>
      </w:r>
    </w:p>
    <w:p w:rsidR="00000000" w:rsidRDefault="003A4F88">
      <w:pPr>
        <w:pStyle w:val="just"/>
      </w:pPr>
      <w:r>
        <w:t>- профиль, специализацию, производственные мощности и особенности структуры АС;</w:t>
      </w:r>
    </w:p>
    <w:p w:rsidR="00000000" w:rsidRDefault="003A4F88">
      <w:pPr>
        <w:pStyle w:val="just"/>
      </w:pPr>
      <w:r>
        <w:t>- общие положения о</w:t>
      </w:r>
      <w:r>
        <w:t>беспечения безопасности АС;</w:t>
      </w:r>
    </w:p>
    <w:p w:rsidR="00000000" w:rsidRDefault="003A4F88">
      <w:pPr>
        <w:pStyle w:val="just"/>
      </w:pPr>
      <w:r>
        <w:t>- основные правила обеспечения эксплуатации АС;</w:t>
      </w:r>
    </w:p>
    <w:p w:rsidR="00000000" w:rsidRDefault="003A4F88">
      <w:pPr>
        <w:pStyle w:val="just"/>
      </w:pPr>
      <w:r>
        <w:t>- правила радиационной безопасности при эксплуатации АС;</w:t>
      </w:r>
    </w:p>
    <w:p w:rsidR="00000000" w:rsidRDefault="003A4F88">
      <w:pPr>
        <w:pStyle w:val="just"/>
      </w:pPr>
      <w:r>
        <w:t>- правила ядерной безопасности реакторных установок АС;</w:t>
      </w:r>
    </w:p>
    <w:p w:rsidR="00000000" w:rsidRDefault="003A4F88">
      <w:pPr>
        <w:pStyle w:val="just"/>
      </w:pPr>
      <w:r>
        <w:t>- правила устройства и безопасной эксплуатации оборудования и трубо</w:t>
      </w:r>
      <w:r>
        <w:t>проводов атомных энергетических установок;</w:t>
      </w:r>
    </w:p>
    <w:p w:rsidR="00000000" w:rsidRDefault="003A4F88">
      <w:pPr>
        <w:pStyle w:val="just"/>
      </w:pPr>
      <w:r>
        <w:t>- правила безопасности при транспортировании радиоактивных веществ;</w:t>
      </w:r>
    </w:p>
    <w:p w:rsidR="00000000" w:rsidRDefault="003A4F88">
      <w:pPr>
        <w:pStyle w:val="just"/>
      </w:pPr>
      <w:r>
        <w:t>- требования к организации работы с персоналом на АС;</w:t>
      </w:r>
    </w:p>
    <w:p w:rsidR="00000000" w:rsidRDefault="003A4F88">
      <w:pPr>
        <w:pStyle w:val="just"/>
      </w:pPr>
      <w:r>
        <w:t>- положение о порядке расследования и учета нарушений в работе АС;</w:t>
      </w:r>
    </w:p>
    <w:p w:rsidR="00000000" w:rsidRDefault="003A4F88">
      <w:pPr>
        <w:pStyle w:val="just"/>
      </w:pPr>
      <w:r>
        <w:t>- положение об организац</w:t>
      </w:r>
      <w:r>
        <w:t>ии расследования нарушений в работе АС эксплуатирующей организацией;</w:t>
      </w:r>
    </w:p>
    <w:p w:rsidR="00000000" w:rsidRDefault="003A4F88">
      <w:pPr>
        <w:pStyle w:val="just"/>
      </w:pPr>
      <w:r>
        <w:t>- правила ядерной безопасности при хранении и транспортировании ядерно опасных делящихся материалов;</w:t>
      </w:r>
    </w:p>
    <w:p w:rsidR="00000000" w:rsidRDefault="003A4F88">
      <w:pPr>
        <w:pStyle w:val="just"/>
      </w:pPr>
      <w:r>
        <w:t>- правила безопасности при хранении и транспортировании ядерного топлива на объектах а</w:t>
      </w:r>
      <w:r>
        <w:t>томной энергетики;</w:t>
      </w:r>
    </w:p>
    <w:p w:rsidR="00000000" w:rsidRDefault="003A4F88">
      <w:pPr>
        <w:pStyle w:val="just"/>
      </w:pPr>
      <w:r>
        <w:t>- правила ядерной безопасности при транспортировании отработавшего ядерного топлива;</w:t>
      </w:r>
    </w:p>
    <w:p w:rsidR="00000000" w:rsidRDefault="003A4F88">
      <w:pPr>
        <w:pStyle w:val="just"/>
      </w:pPr>
      <w:r>
        <w:t>- оборудование и системы АС;</w:t>
      </w:r>
    </w:p>
    <w:p w:rsidR="00000000" w:rsidRDefault="003A4F88">
      <w:pPr>
        <w:pStyle w:val="just"/>
      </w:pPr>
      <w:r>
        <w:t>- физику реактора;</w:t>
      </w:r>
    </w:p>
    <w:p w:rsidR="00000000" w:rsidRDefault="003A4F88">
      <w:pPr>
        <w:pStyle w:val="just"/>
      </w:pPr>
      <w:r>
        <w:t>- правила по промышленной и специальной безопасности;</w:t>
      </w:r>
    </w:p>
    <w:p w:rsidR="00000000" w:rsidRDefault="003A4F88">
      <w:pPr>
        <w:pStyle w:val="just"/>
      </w:pPr>
      <w:r>
        <w:t>- системы защиты, управления и автоматики;</w:t>
      </w:r>
    </w:p>
    <w:p w:rsidR="00000000" w:rsidRDefault="003A4F88">
      <w:pPr>
        <w:pStyle w:val="just"/>
      </w:pPr>
      <w:r>
        <w:t>- перед</w:t>
      </w:r>
      <w:r>
        <w:t>овой отечественный и зарубежный опыт в области ядерной безопасности и надежности;</w:t>
      </w:r>
    </w:p>
    <w:p w:rsidR="00000000" w:rsidRDefault="003A4F88">
      <w:pPr>
        <w:pStyle w:val="just"/>
      </w:pPr>
      <w:r>
        <w:t xml:space="preserve">- методику выполнения анализов влияния пожаров и их последствий на безопасный останов и расхолаживание реакторной установки, обеспечение локализации и контроля радиоактивных </w:t>
      </w:r>
      <w:r>
        <w:t>выбросов в окружающую среду;</w:t>
      </w:r>
    </w:p>
    <w:p w:rsidR="00000000" w:rsidRDefault="003A4F88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3A4F88">
      <w:pPr>
        <w:pStyle w:val="just"/>
      </w:pPr>
      <w:r>
        <w:t>основы трудового законодательства;</w:t>
      </w:r>
    </w:p>
    <w:p w:rsidR="00000000" w:rsidRDefault="003A4F88">
      <w:pPr>
        <w:pStyle w:val="just"/>
      </w:pPr>
      <w:r>
        <w:t>правила внутреннего трудового распорядка.</w:t>
      </w:r>
    </w:p>
    <w:p w:rsidR="00000000" w:rsidRDefault="003A4F88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3A4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88">
      <w:pPr>
        <w:pStyle w:val="3"/>
        <w:rPr>
          <w:rFonts w:eastAsia="Times New Roman"/>
        </w:rPr>
      </w:pPr>
      <w:r>
        <w:rPr>
          <w:rFonts w:eastAsia="Times New Roman"/>
        </w:rPr>
        <w:t>2. ДОЛЖН</w:t>
      </w:r>
      <w:r>
        <w:rPr>
          <w:rFonts w:eastAsia="Times New Roman"/>
        </w:rPr>
        <w:t>ОСТНЫЕ ОБЯЗАННОСТИ</w:t>
      </w:r>
    </w:p>
    <w:p w:rsidR="00000000" w:rsidRDefault="003A4F88">
      <w:pPr>
        <w:pStyle w:val="just"/>
      </w:pPr>
      <w:r>
        <w:t>Работник:</w:t>
      </w:r>
    </w:p>
    <w:p w:rsidR="00000000" w:rsidRDefault="003A4F88">
      <w:pPr>
        <w:pStyle w:val="just"/>
      </w:pPr>
      <w:r>
        <w:t>2.1. Организует работу по контролю выполнения требований ядерной безопасности, соблюдения пределов и условий безопасной эксплуатации АС, выполнения регламента проверок и испытаний систем безопасности и осуществляет разработку т</w:t>
      </w:r>
      <w:r>
        <w:t>ехнических решений, направленных на повышение надежности работы оборудования.</w:t>
      </w:r>
    </w:p>
    <w:p w:rsidR="00000000" w:rsidRDefault="003A4F88">
      <w:pPr>
        <w:pStyle w:val="just"/>
      </w:pPr>
      <w:r>
        <w:t>2.2. Контролирует техническое состояние основного оборудования и систем безопасности ядерной паропроизводящей установки.</w:t>
      </w:r>
    </w:p>
    <w:p w:rsidR="00000000" w:rsidRDefault="003A4F88">
      <w:pPr>
        <w:pStyle w:val="just"/>
      </w:pPr>
      <w:r>
        <w:t>2.3. Руководит работой по заключению договоров на поставку свежего и вывоз отработавшего ядерного топлива, контролирует его приемку, перемещение на АС и отправку отработавшего топлива.</w:t>
      </w:r>
    </w:p>
    <w:p w:rsidR="00000000" w:rsidRDefault="003A4F88">
      <w:pPr>
        <w:pStyle w:val="just"/>
      </w:pPr>
      <w:r>
        <w:t xml:space="preserve">2.4. Организует входной и выходной контроль ядерного топлива, контроль </w:t>
      </w:r>
      <w:r>
        <w:t>соблюдения условий хранения и учета ядерного топлива, ядерной безопасности при работе со свежим и отработавшим топливом, обеспечивает работу по выполнению учета и контролю ядерных материалов.</w:t>
      </w:r>
    </w:p>
    <w:p w:rsidR="00000000" w:rsidRDefault="003A4F88">
      <w:pPr>
        <w:pStyle w:val="just"/>
      </w:pPr>
      <w:r>
        <w:t>2.5. Обеспечивает работу по ведению режимов ядерного топливополь</w:t>
      </w:r>
      <w:r>
        <w:t>зования на АС, по определению оптимальных и безопасных режимов работы реакторов, контролю состояния активной зоны реакторов при их эксплуатации и перегрузке, герметичности оболочек тепловыделяющих элементов и тепловыделяющих сборок.</w:t>
      </w:r>
    </w:p>
    <w:p w:rsidR="00000000" w:rsidRDefault="003A4F88">
      <w:pPr>
        <w:pStyle w:val="just"/>
      </w:pPr>
      <w:r>
        <w:t>2.6. Организует проведе</w:t>
      </w:r>
      <w:r>
        <w:t>ние радиометрического анализа технологических сред АС, контролирует протечки трубчатки парогенератора, циклы нагружения тепловыделяющей сборки.</w:t>
      </w:r>
    </w:p>
    <w:p w:rsidR="00000000" w:rsidRDefault="003A4F88">
      <w:pPr>
        <w:pStyle w:val="just"/>
      </w:pPr>
      <w:r>
        <w:t>2.7. Участвует в расследовании и анализе случаев отказов систем безопасности и аварийных ситуаций на АС, в разра</w:t>
      </w:r>
      <w:r>
        <w:t>ботке мероприятий по их предупреждению, в рассмотрении и согласовании проектов и технической документации, связанных с режимами эксплуатации и ядерной безопасностью, в проверке знаний персоналом АС правил ядерной безопасности.</w:t>
      </w:r>
    </w:p>
    <w:p w:rsidR="00000000" w:rsidRDefault="003A4F88">
      <w:pPr>
        <w:pStyle w:val="just"/>
      </w:pPr>
      <w:r>
        <w:t>2.8. Принимает меры по устран</w:t>
      </w:r>
      <w:r>
        <w:t>ению нарушений норм и правил в области использования атомной энергии в части ядерной и радиационной безопасности и надежности.</w:t>
      </w:r>
    </w:p>
    <w:p w:rsidR="00000000" w:rsidRDefault="003A4F88">
      <w:pPr>
        <w:pStyle w:val="just"/>
      </w:pPr>
      <w:r>
        <w:t>2.9. Руководит работой по анализу влияния пожаров и их последствий на безопасный останов и расхолаживание реакторной установки, о</w:t>
      </w:r>
      <w:r>
        <w:t>беспечение локализации и контроля радиоактивных выбросов в окружающую среду.</w:t>
      </w:r>
    </w:p>
    <w:p w:rsidR="00000000" w:rsidRDefault="003A4F88">
      <w:pPr>
        <w:pStyle w:val="just"/>
      </w:pPr>
      <w:r>
        <w:t>2.10. Осуществляет организацию работ по охране труда подчиненного персонала.</w:t>
      </w:r>
    </w:p>
    <w:p w:rsidR="00000000" w:rsidRDefault="003A4F88">
      <w:pPr>
        <w:pStyle w:val="just"/>
      </w:pPr>
      <w:r>
        <w:t xml:space="preserve">2.11. Организует работу по внедрению и освоению новой техники, передовой технологии в области ядерной </w:t>
      </w:r>
      <w:r>
        <w:t>безопасности, возглавляет рационализаторскую работу в отделе ядерной безопасности.</w:t>
      </w:r>
    </w:p>
    <w:p w:rsidR="00000000" w:rsidRDefault="003A4F88">
      <w:pPr>
        <w:pStyle w:val="just"/>
      </w:pPr>
      <w:r>
        <w:t>2.12. Обеспечивает составление и сохранность отчетной документации по вопросам ядерной безопасности.</w:t>
      </w:r>
    </w:p>
    <w:p w:rsidR="00000000" w:rsidRDefault="003A4F88">
      <w:pPr>
        <w:pStyle w:val="just"/>
      </w:pPr>
      <w:r>
        <w:t>2.13. Обеспечивает реализацию видов деятельности и форм работы с подчине</w:t>
      </w:r>
      <w:r>
        <w:t>нным персоналом.</w:t>
      </w:r>
    </w:p>
    <w:p w:rsidR="00000000" w:rsidRDefault="003A4F88">
      <w:pPr>
        <w:pStyle w:val="just"/>
      </w:pPr>
      <w:r>
        <w:t>2.14. Участвует в работе по аттестации и сертификации рабочих мест.</w:t>
      </w:r>
    </w:p>
    <w:p w:rsidR="00000000" w:rsidRDefault="003A4F88">
      <w:pPr>
        <w:pStyle w:val="just"/>
      </w:pPr>
      <w:r>
        <w:t>2.15. Организует работу с подчиненным персоналом по формированию культуры безопасности, укреплению трудовой дисциплины, соблюдению Трудового кодекса, правил внутреннего тр</w:t>
      </w:r>
      <w:r>
        <w:t>удового распорядка.</w:t>
      </w:r>
    </w:p>
    <w:p w:rsidR="00000000" w:rsidRDefault="003A4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8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A4F88">
      <w:pPr>
        <w:pStyle w:val="just"/>
      </w:pPr>
      <w:r>
        <w:t>Работник имеет право на:</w:t>
      </w:r>
    </w:p>
    <w:p w:rsidR="00000000" w:rsidRDefault="003A4F88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3A4F88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</w:t>
      </w:r>
      <w:r>
        <w:t>вным договором.</w:t>
      </w:r>
    </w:p>
    <w:p w:rsidR="00000000" w:rsidRDefault="003A4F88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3A4F88">
      <w:pPr>
        <w:pStyle w:val="just"/>
      </w:pPr>
      <w:r>
        <w:t>3.4. Отдых, обеспечиваемый установлением нормальной продолжительности рабочег</w:t>
      </w:r>
      <w:r>
        <w:t>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3A4F88">
      <w:pPr>
        <w:pStyle w:val="just"/>
      </w:pPr>
      <w:r>
        <w:t>3.5. Полную достоверную информацию об условиях труда и требова</w:t>
      </w:r>
      <w:r>
        <w:t>ниях охраны труда на рабочем месте.</w:t>
      </w:r>
    </w:p>
    <w:p w:rsidR="00000000" w:rsidRDefault="003A4F88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3A4F88">
      <w:pPr>
        <w:pStyle w:val="just"/>
      </w:pPr>
      <w:r>
        <w:t>3.7. Объединение, включая право на создание п</w:t>
      </w:r>
      <w:r>
        <w:t>рофессиональных союзов и вступление в них для защиты своих трудовых прав, свобод и законных интересов.</w:t>
      </w:r>
    </w:p>
    <w:p w:rsidR="00000000" w:rsidRDefault="003A4F88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</w:t>
      </w:r>
      <w:r>
        <w:t>мах.</w:t>
      </w:r>
    </w:p>
    <w:p w:rsidR="00000000" w:rsidRDefault="003A4F88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3A4F88">
      <w:pPr>
        <w:pStyle w:val="just"/>
      </w:pPr>
      <w:r>
        <w:t>3.10. Защиту своих трудовых прав, свобод и законных интересов все</w:t>
      </w:r>
      <w:r>
        <w:t>ми не запрещенными законом способами.</w:t>
      </w:r>
    </w:p>
    <w:p w:rsidR="00000000" w:rsidRDefault="003A4F88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3A4F88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3A4F88">
      <w:pPr>
        <w:pStyle w:val="just"/>
      </w:pPr>
      <w:r>
        <w:t>3.13. Обязательное социальное страхование в с</w:t>
      </w:r>
      <w:r>
        <w:t>лучаях, предусмотренных федеральными законами.</w:t>
      </w:r>
    </w:p>
    <w:p w:rsidR="00000000" w:rsidRDefault="003A4F88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3A4F88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A4F88">
      <w:pPr>
        <w:pStyle w:val="just"/>
      </w:pPr>
      <w:r>
        <w:t>Рабо</w:t>
      </w:r>
      <w:r>
        <w:t>тник вправе:</w:t>
      </w:r>
    </w:p>
    <w:p w:rsidR="00000000" w:rsidRDefault="003A4F88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3A4F88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</w:t>
      </w:r>
      <w:r>
        <w:t>аботников.</w:t>
      </w:r>
    </w:p>
    <w:p w:rsidR="00000000" w:rsidRDefault="003A4F88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3A4F88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3A4F88">
      <w:pPr>
        <w:pStyle w:val="just"/>
      </w:pPr>
      <w:r>
        <w:t>3.20. Вносить предложения руководителю организац</w:t>
      </w:r>
      <w:r>
        <w:t>ии по вопросам своей деятельности.</w:t>
      </w:r>
    </w:p>
    <w:p w:rsidR="00000000" w:rsidRDefault="003A4F88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3A4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8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A4F88">
      <w:pPr>
        <w:pStyle w:val="just"/>
      </w:pPr>
      <w:r>
        <w:t>Работник обязан:</w:t>
      </w:r>
    </w:p>
    <w:p w:rsidR="00000000" w:rsidRDefault="003A4F88">
      <w:pPr>
        <w:pStyle w:val="just"/>
      </w:pPr>
      <w:r>
        <w:t xml:space="preserve">- добросовестно исполнять свои трудовые обязанности, возложенные на него трудовым договором и </w:t>
      </w:r>
      <w:r>
        <w:t>должностной инструкцией;</w:t>
      </w:r>
    </w:p>
    <w:p w:rsidR="00000000" w:rsidRDefault="003A4F88">
      <w:pPr>
        <w:pStyle w:val="just"/>
      </w:pPr>
      <w:r>
        <w:t>- соблюдать правила внутреннего трудового распорядка;</w:t>
      </w:r>
    </w:p>
    <w:p w:rsidR="00000000" w:rsidRDefault="003A4F88">
      <w:pPr>
        <w:pStyle w:val="just"/>
      </w:pPr>
      <w:r>
        <w:t>- соблюдать трудовую дисциплину;</w:t>
      </w:r>
    </w:p>
    <w:p w:rsidR="00000000" w:rsidRDefault="003A4F88">
      <w:pPr>
        <w:pStyle w:val="just"/>
      </w:pPr>
      <w:r>
        <w:t>- выполнять установленные нормы труда;</w:t>
      </w:r>
    </w:p>
    <w:p w:rsidR="00000000" w:rsidRDefault="003A4F88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3A4F88">
      <w:pPr>
        <w:pStyle w:val="just"/>
      </w:pPr>
      <w:r>
        <w:t>- бережно относиться к имуществу</w:t>
      </w:r>
      <w:r>
        <w:t xml:space="preserve">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3A4F88">
      <w:pPr>
        <w:pStyle w:val="just"/>
      </w:pPr>
      <w:r>
        <w:t>- незамедлительно сообщить Работодателю либо непосредственному руководителю о возн</w:t>
      </w:r>
      <w:r>
        <w:t>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A4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8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</w:t>
      </w:r>
      <w:r>
        <w:rPr>
          <w:rFonts w:eastAsia="Times New Roman"/>
        </w:rPr>
        <w:t>ТЬ</w:t>
      </w:r>
    </w:p>
    <w:p w:rsidR="00000000" w:rsidRDefault="003A4F88">
      <w:pPr>
        <w:pStyle w:val="just"/>
      </w:pPr>
      <w:r>
        <w:t>Работник несет ответственность:</w:t>
      </w:r>
    </w:p>
    <w:p w:rsidR="00000000" w:rsidRDefault="003A4F88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3A4F88">
      <w:pPr>
        <w:pStyle w:val="just"/>
      </w:pPr>
      <w:r>
        <w:t>5.2. За право</w:t>
      </w:r>
      <w:r>
        <w:t>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3A4F88">
      <w:pPr>
        <w:pStyle w:val="just"/>
      </w:pPr>
      <w:r>
        <w:t>5.3. За причинение материального ущерба - в пределах, определенных трудовым и г</w:t>
      </w:r>
      <w:r>
        <w:t>ражданским законодательством Российской Федерации.</w:t>
      </w:r>
    </w:p>
    <w:p w:rsidR="00000000" w:rsidRDefault="003A4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88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3A4F88">
      <w:pPr>
        <w:pStyle w:val="just"/>
      </w:pPr>
      <w:r>
        <w:t xml:space="preserve">6.1.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3A4F88">
      <w:pPr>
        <w:pStyle w:val="just"/>
      </w:pPr>
      <w:r>
        <w:t>6.2. Оценка работы:</w:t>
      </w:r>
    </w:p>
    <w:p w:rsidR="00000000" w:rsidRDefault="003A4F88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3A4F88">
      <w:pPr>
        <w:pStyle w:val="HTML"/>
      </w:pPr>
      <w:r>
        <w:t xml:space="preserve">    - _____________________________________________________</w:t>
      </w:r>
      <w:r>
        <w:t>_______________.</w:t>
      </w:r>
    </w:p>
    <w:p w:rsidR="00000000" w:rsidRDefault="003A4F88">
      <w:pPr>
        <w:pStyle w:val="HTML"/>
      </w:pPr>
      <w:r>
        <w:t>(указать порядок и основания для иных видов оценки работы)</w:t>
      </w:r>
    </w:p>
    <w:p w:rsidR="00000000" w:rsidRDefault="003A4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88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</w:t>
      </w:r>
      <w:r>
        <w:t>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3A4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88">
      <w:pPr>
        <w:pStyle w:val="HTML"/>
      </w:pPr>
      <w:r>
        <w:t xml:space="preserve">    Непосредственный</w:t>
      </w:r>
    </w:p>
    <w:p w:rsidR="00000000" w:rsidRDefault="003A4F88">
      <w:pPr>
        <w:pStyle w:val="HTML"/>
      </w:pPr>
      <w:r>
        <w:t>руководитель ___________________ _____________________</w:t>
      </w:r>
    </w:p>
    <w:p w:rsidR="00000000" w:rsidRDefault="003A4F88">
      <w:pPr>
        <w:pStyle w:val="HTML"/>
      </w:pPr>
      <w:r>
        <w:t>(подпись)             (Ф.И.О.)</w:t>
      </w:r>
    </w:p>
    <w:p w:rsidR="00000000" w:rsidRDefault="003A4F88">
      <w:pPr>
        <w:pStyle w:val="HTML"/>
      </w:pPr>
    </w:p>
    <w:p w:rsidR="00000000" w:rsidRDefault="003A4F88">
      <w:pPr>
        <w:pStyle w:val="HTML"/>
      </w:pPr>
      <w:r>
        <w:t>СОГЛАСОВАНО:</w:t>
      </w:r>
    </w:p>
    <w:p w:rsidR="00000000" w:rsidRDefault="003A4F88">
      <w:pPr>
        <w:pStyle w:val="HTML"/>
      </w:pPr>
    </w:p>
    <w:p w:rsidR="00000000" w:rsidRDefault="003A4F88">
      <w:pPr>
        <w:pStyle w:val="HTML"/>
      </w:pPr>
      <w:r>
        <w:t>Начальник юридического отдела</w:t>
      </w:r>
    </w:p>
    <w:p w:rsidR="00000000" w:rsidRDefault="003A4F88">
      <w:pPr>
        <w:pStyle w:val="HTML"/>
      </w:pPr>
      <w:r>
        <w:t>(юрисконсульт)            ________________ ________________</w:t>
      </w:r>
    </w:p>
    <w:p w:rsidR="00000000" w:rsidRDefault="003A4F88">
      <w:pPr>
        <w:pStyle w:val="HTML"/>
      </w:pPr>
      <w:r>
        <w:t>(подпись)        (Ф.И.О.)</w:t>
      </w:r>
    </w:p>
    <w:p w:rsidR="00000000" w:rsidRDefault="003A4F88">
      <w:pPr>
        <w:pStyle w:val="HTML"/>
      </w:pPr>
      <w:r>
        <w:t>"___"________ ___ г.</w:t>
      </w:r>
    </w:p>
    <w:p w:rsidR="00000000" w:rsidRDefault="003A4F88">
      <w:pPr>
        <w:pStyle w:val="HTML"/>
      </w:pPr>
    </w:p>
    <w:p w:rsidR="00000000" w:rsidRDefault="003A4F88">
      <w:pPr>
        <w:pStyle w:val="HTML"/>
      </w:pPr>
      <w:r>
        <w:t>С инструкцией ознакомлен: ________________ ________________</w:t>
      </w:r>
    </w:p>
    <w:p w:rsidR="00000000" w:rsidRDefault="003A4F88">
      <w:pPr>
        <w:pStyle w:val="HTML"/>
      </w:pPr>
      <w:r>
        <w:t>(подпись)        (Ф.И.О.)</w:t>
      </w:r>
    </w:p>
    <w:p w:rsidR="00000000" w:rsidRDefault="003A4F88">
      <w:pPr>
        <w:pStyle w:val="HTML"/>
      </w:pPr>
      <w:r>
        <w:t>"___"________ ___ г.</w:t>
      </w:r>
    </w:p>
    <w:p w:rsidR="00000000" w:rsidRDefault="003A4F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zhnostnaya_instrukciya_nachalnika_otdela_yadernoj_bezopasnosti.htm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88"/>
    <w:rsid w:val="003A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3AC0E9-FA7D-4472-9269-54C8382CC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yader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1809</Words>
  <Characters>10317</Characters>
  <Application>Microsoft Office Word</Application>
  <DocSecurity>0</DocSecurity>
  <Lines>85</Lines>
  <Paragraphs>24</Paragraphs>
  <ScaleCrop>false</ScaleCrop>
  <Company/>
  <LinksUpToDate>false</LinksUpToDate>
  <CharactersWithSpaces>12102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ядерной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2022-08-07T05:11:00Z</dcterms:created>
  <dcterms:modified xsi:type="dcterms:W3CDTF">2022-08-07T05:11:00Z</dcterms:modified>
</cp:coreProperties>
</file>