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5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технического контроля авиационно-технической базы. Вариант 2</w:t>
      </w:r>
    </w:p>
    <w:p w:rsidR="00000000" w:rsidRDefault="005A7552">
      <w:pPr>
        <w:pStyle w:val="HTML"/>
      </w:pPr>
      <w:r>
        <w:t>__________________________                       УТВЕРЖДАЮ</w:t>
      </w:r>
    </w:p>
    <w:p w:rsidR="00000000" w:rsidRDefault="005A7552">
      <w:pPr>
        <w:pStyle w:val="HTML"/>
      </w:pPr>
      <w:r>
        <w:t>(наименование организации)</w:t>
      </w:r>
    </w:p>
    <w:p w:rsidR="00000000" w:rsidRDefault="005A7552">
      <w:pPr>
        <w:pStyle w:val="HTML"/>
      </w:pPr>
      <w:r>
        <w:t>__________________________</w:t>
      </w:r>
    </w:p>
    <w:p w:rsidR="00000000" w:rsidRDefault="005A7552">
      <w:pPr>
        <w:pStyle w:val="HTML"/>
      </w:pPr>
      <w:r>
        <w:t>(руководитель организации)</w:t>
      </w:r>
    </w:p>
    <w:p w:rsidR="00000000" w:rsidRDefault="005A7552">
      <w:pPr>
        <w:pStyle w:val="HTML"/>
      </w:pPr>
      <w:r>
        <w:t>ДОЛЖНОСТНАЯ ИНСТРУКЦИЯ</w:t>
      </w:r>
    </w:p>
    <w:p w:rsidR="00000000" w:rsidRDefault="005A7552">
      <w:pPr>
        <w:pStyle w:val="HTML"/>
      </w:pPr>
      <w:r>
        <w:t>начальника отдела технического контроля          ____________/_____________</w:t>
      </w:r>
    </w:p>
    <w:p w:rsidR="00000000" w:rsidRDefault="005A7552">
      <w:pPr>
        <w:pStyle w:val="HTML"/>
      </w:pPr>
      <w:r>
        <w:t>авиационно-технической базы                        (подпись)     (Ф.И.О.)</w:t>
      </w:r>
    </w:p>
    <w:p w:rsidR="00000000" w:rsidRDefault="005A7552">
      <w:pPr>
        <w:pStyle w:val="HTML"/>
      </w:pPr>
    </w:p>
    <w:p w:rsidR="00000000" w:rsidRDefault="005A7552">
      <w:pPr>
        <w:pStyle w:val="HTML"/>
      </w:pPr>
      <w:r>
        <w:t>"___"__________ ___ г. N ____                    "___"_</w:t>
      </w:r>
      <w:r>
        <w:t>_____________ ___ г.</w:t>
      </w:r>
    </w:p>
    <w:p w:rsidR="00000000" w:rsidRDefault="005A7552">
      <w:pPr>
        <w:pStyle w:val="HTML"/>
      </w:pPr>
    </w:p>
    <w:p w:rsidR="00000000" w:rsidRDefault="005A7552">
      <w:pPr>
        <w:pStyle w:val="HTML"/>
      </w:pPr>
      <w:r>
        <w:t>г. ____________                                   М.П.</w:t>
      </w:r>
    </w:p>
    <w:p w:rsidR="00000000" w:rsidRDefault="005A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5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A755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технического контроля авиационно-техниче</w:t>
      </w:r>
      <w:r>
        <w:t>ской базы (далее - "Работник").</w:t>
      </w:r>
    </w:p>
    <w:p w:rsidR="00000000" w:rsidRDefault="005A755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A7552">
      <w:pPr>
        <w:pStyle w:val="just"/>
      </w:pPr>
      <w:r>
        <w:t>1.3. Работник подчиняется непосредственно ________________</w:t>
      </w:r>
      <w:r>
        <w:t>____ Организации.</w:t>
      </w:r>
    </w:p>
    <w:p w:rsidR="00000000" w:rsidRDefault="005A7552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по направлению профессиональной деятельности не менее 5 лет.</w:t>
      </w:r>
    </w:p>
    <w:p w:rsidR="00000000" w:rsidRDefault="005A7552">
      <w:pPr>
        <w:pStyle w:val="just"/>
      </w:pPr>
      <w:r>
        <w:t>1.5. Работник должен знать:</w:t>
      </w:r>
    </w:p>
    <w:p w:rsidR="00000000" w:rsidRDefault="005A7552">
      <w:pPr>
        <w:pStyle w:val="just"/>
      </w:pPr>
      <w:r>
        <w:t>- законы и иные нормативные пра</w:t>
      </w:r>
      <w:r>
        <w:t>вовые акты Российской Федерации, определяющие направления развития гражданской авиации;</w:t>
      </w:r>
    </w:p>
    <w:p w:rsidR="00000000" w:rsidRDefault="005A7552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5A7552">
      <w:pPr>
        <w:pStyle w:val="just"/>
      </w:pPr>
      <w:r>
        <w:t>- технические требования, предъявляемые к материалам и к</w:t>
      </w:r>
      <w:r>
        <w:t>омплектующим авиационно-техническим изделиям;</w:t>
      </w:r>
    </w:p>
    <w:p w:rsidR="00000000" w:rsidRDefault="005A7552">
      <w:pPr>
        <w:pStyle w:val="just"/>
      </w:pPr>
      <w:r>
        <w:t>- эксплуатационную документацию, регламенты технического обслуживания воздушных судов;</w:t>
      </w:r>
    </w:p>
    <w:p w:rsidR="00000000" w:rsidRDefault="005A7552">
      <w:pPr>
        <w:pStyle w:val="just"/>
      </w:pPr>
      <w:r>
        <w:t>- систему, методы и средства технического контроля качества технического обслуживания авиатехники;</w:t>
      </w:r>
    </w:p>
    <w:p w:rsidR="00000000" w:rsidRDefault="005A7552">
      <w:pPr>
        <w:pStyle w:val="just"/>
      </w:pPr>
      <w:r>
        <w:lastRenderedPageBreak/>
        <w:t>- порядок предъявления и</w:t>
      </w:r>
      <w:r>
        <w:t xml:space="preserve"> рассмотрения рекламаций на качество запасных частей, материалов, комплектующих изделий;</w:t>
      </w:r>
    </w:p>
    <w:p w:rsidR="00000000" w:rsidRDefault="005A7552">
      <w:pPr>
        <w:pStyle w:val="just"/>
      </w:pPr>
      <w:r>
        <w:t>- действующие государственные стандарты, нормы, технические условия и технологию производственного процесса эксплуатации авиационной техники, ее технического обслужива</w:t>
      </w:r>
      <w:r>
        <w:t>ния и ремонта;</w:t>
      </w:r>
    </w:p>
    <w:p w:rsidR="00000000" w:rsidRDefault="005A7552">
      <w:pPr>
        <w:pStyle w:val="just"/>
      </w:pPr>
      <w:r>
        <w:t>- основы трудового законодательства;</w:t>
      </w:r>
    </w:p>
    <w:p w:rsidR="00000000" w:rsidRDefault="005A7552">
      <w:pPr>
        <w:pStyle w:val="just"/>
      </w:pPr>
      <w:r>
        <w:t>- правила по охране труда и пожарной безопасности.</w:t>
      </w:r>
    </w:p>
    <w:p w:rsidR="00000000" w:rsidRDefault="005A7552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5A7552">
      <w:pPr>
        <w:pStyle w:val="just"/>
      </w:pPr>
      <w:r>
        <w:t>1.7. В подчинении Работника находятся: _____________________________.</w:t>
      </w:r>
    </w:p>
    <w:p w:rsidR="00000000" w:rsidRDefault="005A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55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A7552">
      <w:pPr>
        <w:pStyle w:val="just"/>
      </w:pPr>
      <w:r>
        <w:t>Работник:</w:t>
      </w:r>
    </w:p>
    <w:p w:rsidR="00000000" w:rsidRDefault="005A7552">
      <w:pPr>
        <w:pStyle w:val="just"/>
      </w:pPr>
      <w:r>
        <w:t>2.1. Организует контроль качества оперативного, периодического технического обслуживания и текущего ремонта авиационной техники, выполнение техни</w:t>
      </w:r>
      <w:r>
        <w:t>ческого обслуживания в соответствии с требованиями государственных стандартов, технических условий, регламентами и другой технической документацией.</w:t>
      </w:r>
    </w:p>
    <w:p w:rsidR="00000000" w:rsidRDefault="005A7552">
      <w:pPr>
        <w:pStyle w:val="just"/>
      </w:pPr>
      <w:r>
        <w:t>2.2. Организует приемку работ, выполняемых бригадами заводов-изготовителей авиационной техники, по доработк</w:t>
      </w:r>
      <w:r>
        <w:t>е ее на авиационно-технической базе.</w:t>
      </w:r>
    </w:p>
    <w:p w:rsidR="00000000" w:rsidRDefault="005A7552">
      <w:pPr>
        <w:pStyle w:val="just"/>
      </w:pPr>
      <w:r>
        <w:t>2.3. Возглавляет проведение мероприятий по повышению качества технического обслуживания авиационной техники, подготовке к аттестации инженерно-технических работников авиационно-технической базы и сертификации техническо</w:t>
      </w:r>
      <w:r>
        <w:t>го обслуживания авиационной техники, разработке и внедрению системы управления качеством.</w:t>
      </w:r>
    </w:p>
    <w:p w:rsidR="00000000" w:rsidRDefault="005A7552">
      <w:pPr>
        <w:pStyle w:val="just"/>
      </w:pPr>
      <w:r>
        <w:t>2.4. Участвует в расследовании причин авиационных происшествий, досрочного снятия двигателей и комплектующих изделий воздушных судов, в инспекторских осмотрах, приемк</w:t>
      </w:r>
      <w:r>
        <w:t>е от исполнителей наиболее ответственных работ, выполняемых при техническом обслуживании авиационной техники, устранении дефектов, доработках и замене авиатехнических изделий.</w:t>
      </w:r>
    </w:p>
    <w:p w:rsidR="00000000" w:rsidRDefault="005A7552">
      <w:pPr>
        <w:pStyle w:val="just"/>
      </w:pPr>
      <w:r>
        <w:t>2.5. Осуществляет надзор за техническим состоянием, правильностью применения, св</w:t>
      </w:r>
      <w:r>
        <w:t>оевременностью испытаний и соблюдением правил хранения средств диагностирования, контрольно-измерительных приборов, применяемых на авиационно-технической базе.</w:t>
      </w:r>
    </w:p>
    <w:p w:rsidR="00000000" w:rsidRDefault="005A7552">
      <w:pPr>
        <w:pStyle w:val="just"/>
      </w:pPr>
      <w:r>
        <w:t>2.6. Организует работу по подготовке заключений о соответствии комплектующих изделий, запасных ч</w:t>
      </w:r>
      <w:r>
        <w:t>астей требованиям государственных стандартов и технических условий.</w:t>
      </w:r>
    </w:p>
    <w:p w:rsidR="00000000" w:rsidRDefault="005A7552">
      <w:pPr>
        <w:pStyle w:val="just"/>
      </w:pPr>
      <w:r>
        <w:t>2.7. Обеспечивает оформление документов, удостоверяющих качество выполненных работ; контролирует их наличие и правильность хранения в структурных подразделениях авиационно-технической базы</w:t>
      </w:r>
      <w:r>
        <w:t>.</w:t>
      </w:r>
    </w:p>
    <w:p w:rsidR="00000000" w:rsidRDefault="005A7552">
      <w:pPr>
        <w:pStyle w:val="just"/>
      </w:pPr>
      <w:r>
        <w:t>2.8. Возглавляет работу по рекламации качества авиационной техники, а также комплектующих изделий, средств диагностирования, инструмента и материалов, забракованных при осуществлении их входного контроля.</w:t>
      </w:r>
    </w:p>
    <w:p w:rsidR="00000000" w:rsidRDefault="005A7552">
      <w:pPr>
        <w:pStyle w:val="just"/>
      </w:pPr>
      <w:r>
        <w:t>2.9. Обеспечивает ведение эталонных и контрольных</w:t>
      </w:r>
      <w:r>
        <w:t xml:space="preserve"> экземпляров эксплуатационной документации и контролирует состояние рабочих экземпляров.</w:t>
      </w:r>
    </w:p>
    <w:p w:rsidR="00000000" w:rsidRDefault="005A7552">
      <w:pPr>
        <w:pStyle w:val="just"/>
      </w:pPr>
      <w:r>
        <w:t>2.10. Контролирует допуск работников авиационно-технической базы к техническому обслуживанию новой и модернизированной авиационной техники после перерыва в работе и пр</w:t>
      </w:r>
      <w:r>
        <w:t>и работе на временном аэродроме.</w:t>
      </w:r>
    </w:p>
    <w:p w:rsidR="00000000" w:rsidRDefault="005A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55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7552">
      <w:pPr>
        <w:pStyle w:val="just"/>
      </w:pPr>
      <w:r>
        <w:t>3.1. Работник имеет право:</w:t>
      </w:r>
    </w:p>
    <w:p w:rsidR="00000000" w:rsidRDefault="005A755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5A7552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</w:t>
      </w:r>
      <w:r>
        <w:t>, предусмотренным коллективным договором;</w:t>
      </w:r>
    </w:p>
    <w:p w:rsidR="00000000" w:rsidRDefault="005A755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5A7552">
      <w:pPr>
        <w:pStyle w:val="just"/>
      </w:pPr>
      <w:r>
        <w:t>- на профессиональную подготовку, переподготовку и повышение своей квалификации в порядке, уста</w:t>
      </w:r>
      <w:r>
        <w:t>новленном Трудовым кодексом РФ, иными федеральными законами;</w:t>
      </w:r>
    </w:p>
    <w:p w:rsidR="00000000" w:rsidRDefault="005A7552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5A7552">
      <w:pPr>
        <w:pStyle w:val="just"/>
      </w:pPr>
      <w:r>
        <w:t>- на взаимодействие с другими под</w:t>
      </w:r>
      <w:r>
        <w:t>разделениями Работодателя для решения оперативных вопросов своей профессиональной деятельности;</w:t>
      </w:r>
    </w:p>
    <w:p w:rsidR="00000000" w:rsidRDefault="005A755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A7552">
      <w:pPr>
        <w:pStyle w:val="just"/>
      </w:pPr>
      <w:r>
        <w:t xml:space="preserve">3.2. Работник вправе требовать от Работодателя </w:t>
      </w:r>
      <w:r>
        <w:t>оказания содействия в исполнении своих должностных обязанностей.</w:t>
      </w:r>
    </w:p>
    <w:p w:rsidR="00000000" w:rsidRDefault="005A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55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7552">
      <w:pPr>
        <w:pStyle w:val="just"/>
      </w:pPr>
      <w:r>
        <w:t>Работник несет ответственность за:</w:t>
      </w:r>
    </w:p>
    <w:p w:rsidR="00000000" w:rsidRDefault="005A7552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A755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A7552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Работодателя и его работникам.</w:t>
      </w:r>
    </w:p>
    <w:p w:rsidR="00000000" w:rsidRDefault="005A7552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5A7552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5A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55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A755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5A7552">
      <w:pPr>
        <w:pStyle w:val="just"/>
      </w:pPr>
      <w:r>
        <w:t>5.2</w:t>
      </w:r>
      <w:r>
        <w:t>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A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552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</w:t>
      </w:r>
      <w:r>
        <w:t>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5A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552">
      <w:pPr>
        <w:pStyle w:val="HTML"/>
      </w:pPr>
      <w:r>
        <w:t xml:space="preserve">___________________________      ________________     </w:t>
      </w:r>
      <w:r>
        <w:t xml:space="preserve"> _______________</w:t>
      </w:r>
    </w:p>
    <w:p w:rsidR="00000000" w:rsidRDefault="005A7552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5A7552">
      <w:pPr>
        <w:pStyle w:val="HTML"/>
      </w:pPr>
      <w:r>
        <w:t>руководителя структурного                                  подписи)</w:t>
      </w:r>
    </w:p>
    <w:p w:rsidR="00000000" w:rsidRDefault="005A7552">
      <w:pPr>
        <w:pStyle w:val="HTML"/>
      </w:pPr>
      <w:r>
        <w:t>подразделения)</w:t>
      </w:r>
    </w:p>
    <w:p w:rsidR="00000000" w:rsidRDefault="005A7552">
      <w:pPr>
        <w:pStyle w:val="HTML"/>
      </w:pPr>
    </w:p>
    <w:p w:rsidR="00000000" w:rsidRDefault="005A7552">
      <w:pPr>
        <w:pStyle w:val="HTML"/>
      </w:pPr>
      <w:r>
        <w:t>"___"__________ ____ г.</w:t>
      </w:r>
    </w:p>
    <w:p w:rsidR="00000000" w:rsidRDefault="005A7552">
      <w:pPr>
        <w:pStyle w:val="HTML"/>
      </w:pPr>
    </w:p>
    <w:p w:rsidR="00000000" w:rsidRDefault="005A7552">
      <w:pPr>
        <w:pStyle w:val="HTML"/>
      </w:pPr>
      <w:r>
        <w:t>СОГЛАСОВАНО</w:t>
      </w:r>
    </w:p>
    <w:p w:rsidR="00000000" w:rsidRDefault="005A7552">
      <w:pPr>
        <w:pStyle w:val="HTML"/>
      </w:pPr>
      <w:r>
        <w:t>(указать всех заинтересованных</w:t>
      </w:r>
    </w:p>
    <w:p w:rsidR="00000000" w:rsidRDefault="005A7552">
      <w:pPr>
        <w:pStyle w:val="HTML"/>
      </w:pPr>
      <w:r>
        <w:t>лиц и их подписи)</w:t>
      </w:r>
    </w:p>
    <w:p w:rsidR="00000000" w:rsidRDefault="005A7552">
      <w:pPr>
        <w:pStyle w:val="HTML"/>
      </w:pPr>
      <w:r>
        <w:t>___________________________      ________________      _______________</w:t>
      </w:r>
    </w:p>
    <w:p w:rsidR="00000000" w:rsidRDefault="005A7552">
      <w:pPr>
        <w:pStyle w:val="HTML"/>
      </w:pPr>
      <w:r>
        <w:t>(Личная подпись)        (Расшифровка</w:t>
      </w:r>
    </w:p>
    <w:p w:rsidR="00000000" w:rsidRDefault="005A7552">
      <w:pPr>
        <w:pStyle w:val="HTML"/>
      </w:pPr>
      <w:r>
        <w:t>подписи)</w:t>
      </w:r>
    </w:p>
    <w:p w:rsidR="00000000" w:rsidRDefault="005A7552">
      <w:pPr>
        <w:pStyle w:val="HTML"/>
      </w:pPr>
      <w:r>
        <w:t>"___"__________ ____ г.</w:t>
      </w:r>
    </w:p>
    <w:p w:rsidR="00000000" w:rsidRDefault="005A7552">
      <w:pPr>
        <w:pStyle w:val="HTML"/>
      </w:pPr>
    </w:p>
    <w:p w:rsidR="00000000" w:rsidRDefault="005A7552">
      <w:pPr>
        <w:pStyle w:val="HTML"/>
      </w:pPr>
      <w:r>
        <w:t>С инструкцией ознакомлен:        ________________      _______________</w:t>
      </w:r>
    </w:p>
    <w:p w:rsidR="00000000" w:rsidRDefault="005A7552">
      <w:pPr>
        <w:pStyle w:val="HTML"/>
      </w:pPr>
      <w:r>
        <w:t xml:space="preserve">(Личная подпись)        </w:t>
      </w:r>
      <w:r>
        <w:t>(Расшифровка</w:t>
      </w:r>
    </w:p>
    <w:p w:rsidR="00000000" w:rsidRDefault="005A7552">
      <w:pPr>
        <w:pStyle w:val="HTML"/>
      </w:pPr>
      <w:r>
        <w:t>подписи)</w:t>
      </w:r>
    </w:p>
    <w:p w:rsidR="00000000" w:rsidRDefault="005A7552">
      <w:pPr>
        <w:pStyle w:val="HTML"/>
      </w:pPr>
      <w:r>
        <w:t>"___"__________ ____ г.</w:t>
      </w:r>
    </w:p>
    <w:p w:rsidR="00000000" w:rsidRDefault="005A7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https://порядокправа.рф/obrazecy/dolzhnostnaya_instrukciya_nachalnika_otdela_texnicheskogo_kontrolya_aviacionno_texnicheskoj_bazy_2.htm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52"/>
    <w:rsid w:val="005A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B8376-C576-4CE6-8866-0263E5C9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texnicheskogo_kontrolya_aviacionno_texnicheskoj_baz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технического контроля авиационно-технической базы.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2022-08-07T05:10:00Z</dcterms:created>
  <dcterms:modified xsi:type="dcterms:W3CDTF">2022-08-07T05:10:00Z</dcterms:modified>
</cp:coreProperties>
</file>