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B303D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отдела сбыта. Вариант 2</w:t>
      </w:r>
    </w:p>
    <w:p w:rsidR="00000000" w:rsidRDefault="00AB30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303D">
      <w:pPr>
        <w:pStyle w:val="HTML"/>
      </w:pPr>
      <w:r>
        <w:t>Составлена в ___ экз.                                   Утверждаю</w:t>
      </w:r>
    </w:p>
    <w:p w:rsidR="00000000" w:rsidRDefault="00AB303D">
      <w:pPr>
        <w:pStyle w:val="HTML"/>
      </w:pPr>
      <w:r>
        <w:t>_____________________________</w:t>
      </w:r>
    </w:p>
    <w:p w:rsidR="00000000" w:rsidRDefault="00AB303D">
      <w:pPr>
        <w:pStyle w:val="HTML"/>
      </w:pPr>
      <w:r>
        <w:t>(инициалы, фамилия)</w:t>
      </w:r>
    </w:p>
    <w:p w:rsidR="00000000" w:rsidRDefault="00AB303D">
      <w:pPr>
        <w:pStyle w:val="HTML"/>
      </w:pPr>
    </w:p>
    <w:p w:rsidR="00000000" w:rsidRDefault="00AB303D">
      <w:pPr>
        <w:pStyle w:val="HTML"/>
      </w:pPr>
      <w:r>
        <w:t xml:space="preserve">_________________________________             </w:t>
      </w:r>
      <w:r>
        <w:t>_____________________________</w:t>
      </w:r>
    </w:p>
    <w:p w:rsidR="00000000" w:rsidRDefault="00AB303D">
      <w:pPr>
        <w:pStyle w:val="HTML"/>
      </w:pPr>
      <w:r>
        <w:t>_________________________________             _____________________________</w:t>
      </w:r>
    </w:p>
    <w:p w:rsidR="00000000" w:rsidRDefault="00AB303D">
      <w:pPr>
        <w:pStyle w:val="HTML"/>
      </w:pPr>
      <w:r>
        <w:t>_________________________________             _____________________________</w:t>
      </w:r>
    </w:p>
    <w:p w:rsidR="00000000" w:rsidRDefault="00AB303D">
      <w:pPr>
        <w:pStyle w:val="HTML"/>
      </w:pPr>
      <w:r>
        <w:t>(наименование работодателя,                 (руководитель или иное лицо,</w:t>
      </w:r>
    </w:p>
    <w:p w:rsidR="00000000" w:rsidRDefault="00AB303D">
      <w:pPr>
        <w:pStyle w:val="HTML"/>
      </w:pPr>
      <w:r>
        <w:t>е</w:t>
      </w:r>
      <w:r>
        <w:t>го организационно-правовая                  уполномоченное утверждать</w:t>
      </w:r>
    </w:p>
    <w:p w:rsidR="00000000" w:rsidRDefault="00AB303D">
      <w:pPr>
        <w:pStyle w:val="HTML"/>
      </w:pPr>
      <w:r>
        <w:t>форма, адрес, телефон, адрес                  должностную инструкцию)</w:t>
      </w:r>
    </w:p>
    <w:p w:rsidR="00000000" w:rsidRDefault="00AB303D">
      <w:pPr>
        <w:pStyle w:val="HTML"/>
      </w:pPr>
      <w:r>
        <w:t>электронной почты, ОГРН, ИНН/КПП)</w:t>
      </w:r>
    </w:p>
    <w:p w:rsidR="00000000" w:rsidRDefault="00AB303D">
      <w:pPr>
        <w:pStyle w:val="HTML"/>
      </w:pPr>
    </w:p>
    <w:p w:rsidR="00000000" w:rsidRDefault="00AB303D">
      <w:pPr>
        <w:pStyle w:val="HTML"/>
      </w:pPr>
      <w:r>
        <w:t>"___"____________ ____ г. N _____             "___"________________ ____ г.</w:t>
      </w:r>
    </w:p>
    <w:p w:rsidR="00000000" w:rsidRDefault="00AB30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303D">
      <w:pPr>
        <w:pStyle w:val="3"/>
        <w:rPr>
          <w:rFonts w:eastAsia="Times New Roman"/>
        </w:rPr>
      </w:pPr>
      <w:r>
        <w:rPr>
          <w:rFonts w:eastAsia="Times New Roman"/>
        </w:rPr>
        <w:t>ДОЛЖ</w:t>
      </w:r>
      <w:r>
        <w:rPr>
          <w:rFonts w:eastAsia="Times New Roman"/>
        </w:rPr>
        <w:t>НОСТНАЯ ИНСТРУКЦИЯ начальника отдела сбыта</w:t>
      </w:r>
    </w:p>
    <w:p w:rsidR="00000000" w:rsidRDefault="00AB303D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AB303D">
      <w:pPr>
        <w:pStyle w:val="just"/>
      </w:pPr>
      <w:r>
        <w:t>1.1. Настоящая должностная инструкция определяет функциональные обязанности, права и ответственность начальника отдела сбыта.</w:t>
      </w:r>
    </w:p>
    <w:p w:rsidR="00000000" w:rsidRDefault="00AB303D">
      <w:pPr>
        <w:pStyle w:val="just"/>
      </w:pPr>
      <w:r>
        <w:t>1.2. Начальник отдела сбыта назначается на должность и освобождается</w:t>
      </w:r>
      <w:r>
        <w:t xml:space="preserve">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AB303D">
      <w:pPr>
        <w:pStyle w:val="just"/>
      </w:pPr>
      <w:r>
        <w:t>1.3. Начальник отдела сбыта подчиняется непосредственно ________________.</w:t>
      </w:r>
    </w:p>
    <w:p w:rsidR="00000000" w:rsidRDefault="00AB303D">
      <w:pPr>
        <w:pStyle w:val="just"/>
      </w:pPr>
      <w:r>
        <w:t>1.4. На должность начальника отдела сбыта назначается лицо, имеющее вы</w:t>
      </w:r>
      <w:r>
        <w:t>сшее профессиональное (экономическое или инженерно-экономическое) образование и стаж работы по специальности в области сбыта не менее 5 лет.</w:t>
      </w:r>
    </w:p>
    <w:p w:rsidR="00000000" w:rsidRDefault="00AB303D">
      <w:pPr>
        <w:pStyle w:val="just"/>
      </w:pPr>
      <w:r>
        <w:t>1.5. Начальник отдела сбыта должен знать:</w:t>
      </w:r>
    </w:p>
    <w:p w:rsidR="00000000" w:rsidRDefault="00AB303D">
      <w:pPr>
        <w:pStyle w:val="just"/>
      </w:pPr>
      <w:r>
        <w:t xml:space="preserve">- законодательные и нормативные правовые акты, методические материалы по </w:t>
      </w:r>
      <w:r>
        <w:t>организации сбыта и поставки готовой продукции;</w:t>
      </w:r>
    </w:p>
    <w:p w:rsidR="00000000" w:rsidRDefault="00AB303D">
      <w:pPr>
        <w:pStyle w:val="just"/>
      </w:pPr>
      <w:r>
        <w:t>- методы и порядок разработки прогнозов, перспективных и текущих планов производства и реализации продукции;</w:t>
      </w:r>
    </w:p>
    <w:p w:rsidR="00000000" w:rsidRDefault="00AB303D">
      <w:pPr>
        <w:pStyle w:val="just"/>
      </w:pPr>
      <w:r>
        <w:t>- перспективы развития Организации;</w:t>
      </w:r>
    </w:p>
    <w:p w:rsidR="00000000" w:rsidRDefault="00AB303D">
      <w:pPr>
        <w:pStyle w:val="just"/>
      </w:pPr>
      <w:r>
        <w:t>- перспективы развития рынков сбыта;</w:t>
      </w:r>
    </w:p>
    <w:p w:rsidR="00000000" w:rsidRDefault="00AB303D">
      <w:pPr>
        <w:pStyle w:val="just"/>
      </w:pPr>
      <w:r>
        <w:t>- методы изучения спроса н</w:t>
      </w:r>
      <w:r>
        <w:t>а продукцию Организации, оптовые и розничные цены на продукцию, выпускаемую Организацией;</w:t>
      </w:r>
    </w:p>
    <w:p w:rsidR="00000000" w:rsidRDefault="00AB303D">
      <w:pPr>
        <w:pStyle w:val="just"/>
      </w:pPr>
      <w:r>
        <w:lastRenderedPageBreak/>
        <w:t>- методы и порядок разработки нормативов запасов готовой продукции;</w:t>
      </w:r>
    </w:p>
    <w:p w:rsidR="00000000" w:rsidRDefault="00AB303D">
      <w:pPr>
        <w:pStyle w:val="just"/>
      </w:pPr>
      <w:r>
        <w:t>- порядок заключения договоров на поставку продукции, определения потребности в погрузочных и транспортных средствах;</w:t>
      </w:r>
    </w:p>
    <w:p w:rsidR="00000000" w:rsidRDefault="00AB303D">
      <w:pPr>
        <w:pStyle w:val="just"/>
      </w:pPr>
      <w:r>
        <w:t>- правила оформления сбытовой документации;</w:t>
      </w:r>
    </w:p>
    <w:p w:rsidR="00000000" w:rsidRDefault="00AB303D">
      <w:pPr>
        <w:pStyle w:val="just"/>
      </w:pPr>
      <w:r>
        <w:t>- стандарты хранения и транспортировки продукции;</w:t>
      </w:r>
    </w:p>
    <w:p w:rsidR="00000000" w:rsidRDefault="00AB303D">
      <w:pPr>
        <w:pStyle w:val="just"/>
      </w:pPr>
      <w:r>
        <w:t>- порядок подготовки претензий к потребителя</w:t>
      </w:r>
      <w:r>
        <w:t>м и ответов на поступающие претензии;</w:t>
      </w:r>
    </w:p>
    <w:p w:rsidR="00000000" w:rsidRDefault="00AB303D">
      <w:pPr>
        <w:pStyle w:val="just"/>
      </w:pPr>
      <w:r>
        <w:t>- стандарты и технические условия на выпускаемую Организацией продукцию;</w:t>
      </w:r>
    </w:p>
    <w:p w:rsidR="00000000" w:rsidRDefault="00AB303D">
      <w:pPr>
        <w:pStyle w:val="just"/>
      </w:pPr>
      <w:r>
        <w:t>- организацию складского хозяйства;</w:t>
      </w:r>
    </w:p>
    <w:p w:rsidR="00000000" w:rsidRDefault="00AB303D">
      <w:pPr>
        <w:pStyle w:val="just"/>
      </w:pPr>
      <w:r>
        <w:t>- основы технологии, организации производства, труда и управления;</w:t>
      </w:r>
    </w:p>
    <w:p w:rsidR="00000000" w:rsidRDefault="00AB303D">
      <w:pPr>
        <w:pStyle w:val="just"/>
      </w:pPr>
      <w:r>
        <w:t>- организацию учета сбытовых операций и со</w:t>
      </w:r>
      <w:r>
        <w:t>ставление отчетности о выполнении плана реализации;</w:t>
      </w:r>
    </w:p>
    <w:p w:rsidR="00000000" w:rsidRDefault="00AB303D">
      <w:pPr>
        <w:pStyle w:val="just"/>
      </w:pPr>
      <w:r>
        <w:t>- основы трудового законодательства;</w:t>
      </w:r>
    </w:p>
    <w:p w:rsidR="00000000" w:rsidRDefault="00AB303D">
      <w:pPr>
        <w:pStyle w:val="just"/>
      </w:pPr>
      <w:r>
        <w:t>- средства вычислительной техники, коммуникаций и связи;</w:t>
      </w:r>
    </w:p>
    <w:p w:rsidR="00000000" w:rsidRDefault="00AB303D">
      <w:pPr>
        <w:pStyle w:val="just"/>
      </w:pPr>
      <w:r>
        <w:t>- правила и нормы охраны труда.</w:t>
      </w:r>
    </w:p>
    <w:p w:rsidR="00000000" w:rsidRDefault="00AB30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303D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AB303D">
      <w:pPr>
        <w:pStyle w:val="just"/>
      </w:pPr>
      <w:r>
        <w:t>Примечание. Функциональные обязанности начальни</w:t>
      </w:r>
      <w:r>
        <w:t>ка отдела сбыта определены на основе и в объеме квалификационной характеристики по должности начальника отдела сбыта и могут быть дополнены, уточнены при подготовке должностной инструкции исходя из конкретных обстоятельств.</w:t>
      </w:r>
    </w:p>
    <w:p w:rsidR="00000000" w:rsidRDefault="00AB30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303D">
      <w:pPr>
        <w:pStyle w:val="just"/>
      </w:pPr>
      <w:r>
        <w:t>Начальник отдела сбыта:</w:t>
      </w:r>
    </w:p>
    <w:p w:rsidR="00000000" w:rsidRDefault="00AB303D">
      <w:pPr>
        <w:pStyle w:val="just"/>
      </w:pPr>
      <w:r>
        <w:t>2.1. Ос</w:t>
      </w:r>
      <w:r>
        <w:t>уществляет рациональную организацию сбыта продукции Организации, ее поставку потребителям в сроки и объеме в соответствии с заказами и заключенными договорами.</w:t>
      </w:r>
    </w:p>
    <w:p w:rsidR="00000000" w:rsidRDefault="00AB303D">
      <w:pPr>
        <w:pStyle w:val="just"/>
      </w:pPr>
      <w:r>
        <w:t>2.2. Обеспечивает участие отдела в подготовке прогнозов, проектов перспективных и текущих планов</w:t>
      </w:r>
      <w:r>
        <w:t xml:space="preserve"> производства и реализации продукции, проведении маркетинговых исследований по изучению спроса на продукцию Организации, перспектив развития рынков сбыта.</w:t>
      </w:r>
    </w:p>
    <w:p w:rsidR="00000000" w:rsidRDefault="00AB303D">
      <w:pPr>
        <w:pStyle w:val="just"/>
      </w:pPr>
      <w:r>
        <w:t>2.3. Организует подготовку и заключение договоров на поставку продукции потребителям, согласование ус</w:t>
      </w:r>
      <w:r>
        <w:t>ловий поставок.</w:t>
      </w:r>
    </w:p>
    <w:p w:rsidR="00000000" w:rsidRDefault="00AB303D">
      <w:pPr>
        <w:pStyle w:val="just"/>
      </w:pPr>
      <w:r>
        <w:t>2.4. Возглавляет работу по составлению планов поставок и их увязку с планами производства с целью обеспечения сдачи готовой продукции производственными подразделениями в сроки, по номенклатуре, комплектности и качеству в соответствии с зака</w:t>
      </w:r>
      <w:r>
        <w:t>зами и заключенными договорами.</w:t>
      </w:r>
    </w:p>
    <w:p w:rsidR="00000000" w:rsidRDefault="00AB303D">
      <w:pPr>
        <w:pStyle w:val="just"/>
      </w:pPr>
      <w:r>
        <w:t>2.5. Принимает меры по выполнению плана реализации продукции, своевременному получению нарядов, спецификаций и других документов на поставку.</w:t>
      </w:r>
    </w:p>
    <w:p w:rsidR="00000000" w:rsidRDefault="00AB303D">
      <w:pPr>
        <w:pStyle w:val="just"/>
      </w:pPr>
      <w:r>
        <w:t>2.6. Обеспечивает контроль выполнения подразделениями Организации заказов, договор</w:t>
      </w:r>
      <w:r>
        <w:t>ных обязательств, состояния запасов готовой продукции на складах.</w:t>
      </w:r>
    </w:p>
    <w:p w:rsidR="00000000" w:rsidRDefault="00AB303D">
      <w:pPr>
        <w:pStyle w:val="just"/>
      </w:pPr>
      <w:r>
        <w:t>2.7. Организует приемку готовой продукции от производственных подразделений на склады, рациональное хранение и подготовку к отправке потребителям, определяет потребности в транспортных средс</w:t>
      </w:r>
      <w:r>
        <w:t>твах, механизированных погрузочных средствах, таре и рабочей силе для отгрузки готовой продукции.</w:t>
      </w:r>
    </w:p>
    <w:p w:rsidR="00000000" w:rsidRDefault="00AB303D">
      <w:pPr>
        <w:pStyle w:val="just"/>
      </w:pPr>
      <w:r>
        <w:t>2.8. Осуществляет разработку и внедрение стандартов Организации по организации хранения, сбыта и транспортировки готовой продукции, а также мероприятий по сов</w:t>
      </w:r>
      <w:r>
        <w:t>ершенствованию сбытовой сети, форм доставки продукции потребителям, сокращению транспортных затрат, снижению сверхнормативных остатков готовой продукции и ускорению сбытовых операций.</w:t>
      </w:r>
    </w:p>
    <w:p w:rsidR="00000000" w:rsidRDefault="00AB303D">
      <w:pPr>
        <w:pStyle w:val="just"/>
      </w:pPr>
      <w:r>
        <w:t xml:space="preserve">2.9. Принимает участие в организации выставок, ярмарок, выставок-продаж </w:t>
      </w:r>
      <w:r>
        <w:t>и других мероприятиях по рекламе продукции.</w:t>
      </w:r>
    </w:p>
    <w:p w:rsidR="00000000" w:rsidRDefault="00AB303D">
      <w:pPr>
        <w:pStyle w:val="just"/>
      </w:pPr>
      <w:r>
        <w:t>2.10. Организует оптовую торговлю выпускаемой Организацией продукции.</w:t>
      </w:r>
    </w:p>
    <w:p w:rsidR="00000000" w:rsidRDefault="00AB303D">
      <w:pPr>
        <w:pStyle w:val="just"/>
      </w:pPr>
      <w:r>
        <w:t>2.11. Принимает меры по обеспечению своевременного поступления средств за реализованную продукцию.</w:t>
      </w:r>
    </w:p>
    <w:p w:rsidR="00000000" w:rsidRDefault="00AB303D">
      <w:pPr>
        <w:pStyle w:val="just"/>
      </w:pPr>
      <w:r>
        <w:t>2.12. Участвует в рассмотрении поступающих в Организацию претензий потребителей и подготовке ответов на предъявленные иски, а также претензий потребителям о нарушении ими условий договоров.</w:t>
      </w:r>
    </w:p>
    <w:p w:rsidR="00000000" w:rsidRDefault="00AB303D">
      <w:pPr>
        <w:pStyle w:val="just"/>
      </w:pPr>
      <w:r>
        <w:t>2.13. Обеспечивает учет выполнения заказов и договоров, отгрузки и</w:t>
      </w:r>
      <w:r>
        <w:t xml:space="preserve"> остатков нереализованной готовой продукции, своевременное оформление сбытовой документации, составление предусмотренной отчетности по сбыту (поставкам), по выполнению плана реализации.</w:t>
      </w:r>
    </w:p>
    <w:p w:rsidR="00000000" w:rsidRDefault="00AB303D">
      <w:pPr>
        <w:pStyle w:val="just"/>
      </w:pPr>
      <w:r>
        <w:t>2.14. Координирует деятельность складов готовой продукции, руководит р</w:t>
      </w:r>
      <w:r>
        <w:t>аботниками отдела.</w:t>
      </w:r>
    </w:p>
    <w:p w:rsidR="00000000" w:rsidRDefault="00AB30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303D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AB303D">
      <w:pPr>
        <w:pStyle w:val="just"/>
      </w:pPr>
      <w:r>
        <w:t>Начальник отдела сбыта имеет право:</w:t>
      </w:r>
    </w:p>
    <w:p w:rsidR="00000000" w:rsidRDefault="00AB303D">
      <w:pPr>
        <w:pStyle w:val="just"/>
      </w:pPr>
      <w:r>
        <w:t>3.1. Знакомиться с проектами решений руководителя Организации, касающихся деятельности возглавляемого отдела.</w:t>
      </w:r>
    </w:p>
    <w:p w:rsidR="00000000" w:rsidRDefault="00AB303D">
      <w:pPr>
        <w:pStyle w:val="just"/>
      </w:pPr>
      <w:r>
        <w:t>3.2. Участвовать в обсуждении вопросов, касающихся исполняемых им должностных обя</w:t>
      </w:r>
      <w:r>
        <w:t>занностей.</w:t>
      </w:r>
    </w:p>
    <w:p w:rsidR="00000000" w:rsidRDefault="00AB303D">
      <w:pPr>
        <w:pStyle w:val="just"/>
      </w:pPr>
      <w:r>
        <w:t>3.3. Вносить на рассмотрение руководителя Организации предложения по улучшению деятельности возглавляемого отдела.</w:t>
      </w:r>
    </w:p>
    <w:p w:rsidR="00000000" w:rsidRDefault="00AB303D">
      <w:pPr>
        <w:pStyle w:val="just"/>
      </w:pPr>
      <w:r>
        <w:t>3.4. Осуществлять взаимодействие с руководителями других структурных подразделений Организации.</w:t>
      </w:r>
    </w:p>
    <w:p w:rsidR="00000000" w:rsidRDefault="00AB303D">
      <w:pPr>
        <w:pStyle w:val="just"/>
      </w:pPr>
      <w:r>
        <w:t>3.5. Подписывать (визировать) доку</w:t>
      </w:r>
      <w:r>
        <w:t>менты в пределах своей компетенции.</w:t>
      </w:r>
    </w:p>
    <w:p w:rsidR="00000000" w:rsidRDefault="00AB303D">
      <w:pPr>
        <w:pStyle w:val="just"/>
      </w:pPr>
      <w:r>
        <w:t>3.6. Вносить руководству Организации предложения о поощрении отличившихся работников, наложении взысканий на нарушителей производственной и трудовой дисциплины.</w:t>
      </w:r>
    </w:p>
    <w:p w:rsidR="00000000" w:rsidRDefault="00AB303D">
      <w:pPr>
        <w:pStyle w:val="just"/>
      </w:pPr>
      <w:r>
        <w:t>3.7. Требовать от руководителя Организации оказания содейст</w:t>
      </w:r>
      <w:r>
        <w:t>вия в исполнении своих должностных обязанностей и прав.</w:t>
      </w:r>
    </w:p>
    <w:p w:rsidR="00000000" w:rsidRDefault="00AB30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303D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AB303D">
      <w:pPr>
        <w:pStyle w:val="just"/>
      </w:pPr>
      <w:r>
        <w:t>Начальник отдела сбыта несет ответственность:</w:t>
      </w:r>
    </w:p>
    <w:p w:rsidR="00000000" w:rsidRDefault="00AB303D">
      <w:pPr>
        <w:pStyle w:val="just"/>
      </w:pPr>
      <w:r>
        <w:t>4.1. За неисполнение или ненадлежащее исполнение своих обязанностей, предусмотренных настоящей должностной инструкцией, - в соответств</w:t>
      </w:r>
      <w:r>
        <w:t>ии с действующим трудовым законодательством.</w:t>
      </w:r>
    </w:p>
    <w:p w:rsidR="00000000" w:rsidRDefault="00AB303D">
      <w:pPr>
        <w:pStyle w:val="just"/>
      </w:pPr>
      <w:r>
        <w:t>4.2. За правонарушения, совершенные в период осуществления своей деятельности, - в соответствии с действующим гражданским, административным и уголовным законодательством РФ.</w:t>
      </w:r>
    </w:p>
    <w:p w:rsidR="00000000" w:rsidRDefault="00AB303D">
      <w:pPr>
        <w:pStyle w:val="just"/>
      </w:pPr>
      <w:r>
        <w:t>4.3. За причинение материального ущер</w:t>
      </w:r>
      <w:r>
        <w:t>ба - в соответствии с действующим законодательством РФ.</w:t>
      </w:r>
    </w:p>
    <w:p w:rsidR="00000000" w:rsidRDefault="00AB303D">
      <w:pPr>
        <w:pStyle w:val="just"/>
      </w:pPr>
      <w:r>
        <w:t>4.4. За нарушение Правил внутреннего трудового распорядка, правил противопожарной безопасности и техники безопасности, установленных в Организации, - в соответствии с действующим законодательством РФ.</w:t>
      </w:r>
    </w:p>
    <w:p w:rsidR="00000000" w:rsidRDefault="00AB30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303D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AB303D">
      <w:pPr>
        <w:pStyle w:val="just"/>
      </w:pPr>
      <w:r>
        <w:t>5.1. Режим работы начальника отдела сбыта определяется в соответствии с Правилами внутреннего трудового распорядка, установленными в Организации.</w:t>
      </w:r>
    </w:p>
    <w:p w:rsidR="00000000" w:rsidRDefault="00AB303D">
      <w:pPr>
        <w:pStyle w:val="just"/>
      </w:pPr>
      <w:r>
        <w:t>5.2. В связи с производственной необходимостью начальник отдела сбыта может выезжать в слу</w:t>
      </w:r>
      <w:r>
        <w:t>жебные командировки (в т.ч. местного значения).</w:t>
      </w:r>
    </w:p>
    <w:p w:rsidR="00000000" w:rsidRDefault="00AB303D">
      <w:pPr>
        <w:pStyle w:val="just"/>
      </w:pPr>
      <w:r>
        <w:t>5.3. Для решения оперативных вопросов по обеспечению производственной деятельности отдела сбыта Организации начальнику отдела сбыта может выделяться служебный автотранспорт.</w:t>
      </w:r>
    </w:p>
    <w:p w:rsidR="00000000" w:rsidRDefault="00AB303D">
      <w:pPr>
        <w:pStyle w:val="just"/>
      </w:pPr>
      <w:r>
        <w:t>5.4. В соответствии с ____________</w:t>
      </w:r>
      <w:r>
        <w:t>________ работодатель проводит оценку эффективности деятельности начальника отдела сбыта. Комплекс мероприятий по оценке эффективности утвержден _________ и включает в себя:</w:t>
      </w:r>
    </w:p>
    <w:p w:rsidR="00000000" w:rsidRDefault="00AB303D">
      <w:pPr>
        <w:pStyle w:val="just"/>
      </w:pPr>
      <w:r>
        <w:t>- _____________________;</w:t>
      </w:r>
    </w:p>
    <w:p w:rsidR="00000000" w:rsidRDefault="00AB303D">
      <w:pPr>
        <w:pStyle w:val="just"/>
      </w:pPr>
      <w:r>
        <w:t>- _____________________;</w:t>
      </w:r>
    </w:p>
    <w:p w:rsidR="00000000" w:rsidRDefault="00AB303D">
      <w:pPr>
        <w:pStyle w:val="just"/>
      </w:pPr>
      <w:r>
        <w:t>- _____________________.</w:t>
      </w:r>
    </w:p>
    <w:p w:rsidR="00000000" w:rsidRDefault="00AB30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303D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AB303D">
      <w:pPr>
        <w:pStyle w:val="HTML"/>
      </w:pPr>
      <w:r>
        <w:t>__________________________________________________________________________.</w:t>
      </w:r>
    </w:p>
    <w:p w:rsidR="00000000" w:rsidRDefault="00AB303D">
      <w:pPr>
        <w:pStyle w:val="HTML"/>
      </w:pPr>
      <w:r>
        <w:t>(наименование, номер и дата документа)</w:t>
      </w:r>
    </w:p>
    <w:p w:rsidR="00000000" w:rsidRDefault="00AB303D">
      <w:pPr>
        <w:pStyle w:val="HTML"/>
      </w:pPr>
    </w:p>
    <w:p w:rsidR="00000000" w:rsidRDefault="00AB303D">
      <w:pPr>
        <w:pStyle w:val="HTML"/>
      </w:pPr>
      <w:r>
        <w:t>Руководитель структурного</w:t>
      </w:r>
    </w:p>
    <w:p w:rsidR="00000000" w:rsidRDefault="00AB303D">
      <w:pPr>
        <w:pStyle w:val="HTML"/>
      </w:pPr>
      <w:r>
        <w:t>подразделени</w:t>
      </w:r>
      <w:r>
        <w:t>я</w:t>
      </w:r>
    </w:p>
    <w:p w:rsidR="00000000" w:rsidRDefault="00AB303D">
      <w:pPr>
        <w:pStyle w:val="HTML"/>
      </w:pPr>
      <w:r>
        <w:t>___________________________                       _____________________</w:t>
      </w:r>
    </w:p>
    <w:p w:rsidR="00000000" w:rsidRDefault="00AB303D">
      <w:pPr>
        <w:pStyle w:val="HTML"/>
      </w:pPr>
      <w:r>
        <w:t>(инициалы, фамилия)                                 (подпись)</w:t>
      </w:r>
    </w:p>
    <w:p w:rsidR="00000000" w:rsidRDefault="00AB303D">
      <w:pPr>
        <w:pStyle w:val="HTML"/>
      </w:pPr>
    </w:p>
    <w:p w:rsidR="00000000" w:rsidRDefault="00AB303D">
      <w:pPr>
        <w:pStyle w:val="HTML"/>
      </w:pPr>
      <w:r>
        <w:t>"___"___________ ____ г.</w:t>
      </w:r>
    </w:p>
    <w:p w:rsidR="00000000" w:rsidRDefault="00AB303D">
      <w:pPr>
        <w:pStyle w:val="HTML"/>
      </w:pPr>
    </w:p>
    <w:p w:rsidR="00000000" w:rsidRDefault="00AB303D">
      <w:pPr>
        <w:pStyle w:val="HTML"/>
      </w:pPr>
      <w:r>
        <w:t>Согласовано:</w:t>
      </w:r>
    </w:p>
    <w:p w:rsidR="00000000" w:rsidRDefault="00AB303D">
      <w:pPr>
        <w:pStyle w:val="HTML"/>
      </w:pPr>
      <w:r>
        <w:t>юридическая служба</w:t>
      </w:r>
    </w:p>
    <w:p w:rsidR="00000000" w:rsidRDefault="00AB303D">
      <w:pPr>
        <w:pStyle w:val="HTML"/>
      </w:pPr>
      <w:r>
        <w:t>___________________________                       ___________</w:t>
      </w:r>
      <w:r>
        <w:t>__________</w:t>
      </w:r>
    </w:p>
    <w:p w:rsidR="00000000" w:rsidRDefault="00AB303D">
      <w:pPr>
        <w:pStyle w:val="HTML"/>
      </w:pPr>
      <w:r>
        <w:t>(инициалы, фамилия)                                 (подпись)</w:t>
      </w:r>
    </w:p>
    <w:p w:rsidR="00000000" w:rsidRDefault="00AB303D">
      <w:pPr>
        <w:pStyle w:val="HTML"/>
      </w:pPr>
    </w:p>
    <w:p w:rsidR="00000000" w:rsidRDefault="00AB303D">
      <w:pPr>
        <w:pStyle w:val="HTML"/>
      </w:pPr>
      <w:r>
        <w:t>"___"___________ ____ г.</w:t>
      </w:r>
    </w:p>
    <w:p w:rsidR="00000000" w:rsidRDefault="00AB303D">
      <w:pPr>
        <w:pStyle w:val="HTML"/>
      </w:pPr>
    </w:p>
    <w:p w:rsidR="00000000" w:rsidRDefault="00AB303D">
      <w:pPr>
        <w:pStyle w:val="HTML"/>
      </w:pPr>
      <w:r>
        <w:t>С инструкцией ознакомлен:</w:t>
      </w:r>
    </w:p>
    <w:p w:rsidR="00000000" w:rsidRDefault="00AB303D">
      <w:pPr>
        <w:pStyle w:val="HTML"/>
      </w:pPr>
      <w:r>
        <w:t>(или: инструкцию получил)</w:t>
      </w:r>
    </w:p>
    <w:p w:rsidR="00000000" w:rsidRDefault="00AB303D">
      <w:pPr>
        <w:pStyle w:val="HTML"/>
      </w:pPr>
      <w:r>
        <w:t>___________________________                       _____________________</w:t>
      </w:r>
    </w:p>
    <w:p w:rsidR="00000000" w:rsidRDefault="00AB303D">
      <w:pPr>
        <w:pStyle w:val="HTML"/>
      </w:pPr>
      <w:r>
        <w:t xml:space="preserve">(инициалы, фамилия)             </w:t>
      </w:r>
      <w:r>
        <w:t xml:space="preserve">                    (подпись)</w:t>
      </w:r>
    </w:p>
    <w:p w:rsidR="00000000" w:rsidRDefault="00AB303D">
      <w:pPr>
        <w:pStyle w:val="HTML"/>
      </w:pPr>
    </w:p>
    <w:p w:rsidR="00000000" w:rsidRDefault="00AB303D">
      <w:pPr>
        <w:pStyle w:val="HTML"/>
      </w:pPr>
      <w:r>
        <w:t>"___"___________ ____ г.</w:t>
      </w:r>
    </w:p>
    <w:p w:rsidR="00000000" w:rsidRDefault="00AB303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https://порядокправа.рф/obrazecy/dolzhnostnaya_instrukciya_nachalnika_otdela_sbyta_2.htm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303D"/>
    <w:rsid w:val="00AB30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B5EBA2B-25D8-442E-AD80-9693DF6CD0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otdela_sbyt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1321</Words>
  <Characters>7536</Characters>
  <Application>Microsoft Office Word</Application>
  <DocSecurity>0</DocSecurity>
  <Lines>62</Lines>
  <Paragraphs>17</Paragraphs>
  <ScaleCrop>false</ScaleCrop>
  <Company/>
  <LinksUpToDate>false</LinksUpToDate>
  <CharactersWithSpaces>8840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отдела сбыта.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2022-08-07T05:08:00Z</dcterms:created>
  <dcterms:modified xsi:type="dcterms:W3CDTF">2022-08-07T05:08:00Z</dcterms:modified>
</cp:coreProperties>
</file>