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494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подготовки кадров</w:t>
      </w:r>
    </w:p>
    <w:p w:rsidR="00000000" w:rsidRDefault="00150494">
      <w:pPr>
        <w:pStyle w:val="just"/>
      </w:pPr>
      <w:r>
        <w:t>Начальник отдела подготовки кадров</w:t>
      </w:r>
    </w:p>
    <w:p w:rsidR="00000000" w:rsidRDefault="0015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94">
      <w:pPr>
        <w:pStyle w:val="HTML"/>
      </w:pPr>
      <w:r>
        <w:t>------------------------------</w:t>
      </w:r>
    </w:p>
    <w:p w:rsidR="00000000" w:rsidRDefault="00150494">
      <w:pPr>
        <w:pStyle w:val="HTML"/>
      </w:pPr>
      <w:r>
        <w:t>(наименование организации)</w:t>
      </w:r>
    </w:p>
    <w:p w:rsidR="00000000" w:rsidRDefault="00150494">
      <w:pPr>
        <w:pStyle w:val="HTML"/>
      </w:pPr>
      <w:r>
        <w:t>УТВЕРЖДАЮ</w:t>
      </w:r>
    </w:p>
    <w:p w:rsidR="00000000" w:rsidRDefault="00150494">
      <w:pPr>
        <w:pStyle w:val="HTML"/>
      </w:pPr>
    </w:p>
    <w:p w:rsidR="00000000" w:rsidRDefault="00150494">
      <w:pPr>
        <w:pStyle w:val="HTML"/>
      </w:pPr>
      <w:r>
        <w:t>ДОЛЖНОСТНАЯ ИНСТРУКЦИЯ</w:t>
      </w:r>
    </w:p>
    <w:p w:rsidR="00000000" w:rsidRDefault="00150494">
      <w:pPr>
        <w:pStyle w:val="HTML"/>
      </w:pPr>
      <w:r>
        <w:t>------------------------------</w:t>
      </w:r>
    </w:p>
    <w:p w:rsidR="00000000" w:rsidRDefault="00150494">
      <w:pPr>
        <w:pStyle w:val="HTML"/>
      </w:pPr>
      <w:r>
        <w:t>(наименование должности)</w:t>
      </w:r>
    </w:p>
    <w:p w:rsidR="00000000" w:rsidRDefault="00150494">
      <w:pPr>
        <w:pStyle w:val="HTML"/>
      </w:pPr>
      <w:r>
        <w:t>00.00.0000               N 000</w:t>
      </w:r>
    </w:p>
    <w:p w:rsidR="00000000" w:rsidRDefault="00150494">
      <w:pPr>
        <w:pStyle w:val="HTML"/>
      </w:pPr>
      <w:r>
        <w:t>---------  -------------------</w:t>
      </w:r>
    </w:p>
    <w:p w:rsidR="00000000" w:rsidRDefault="00150494">
      <w:pPr>
        <w:pStyle w:val="HTML"/>
      </w:pPr>
      <w:r>
        <w:t>Начальника отдела                   (подпись)  (инициалы, фамилия)</w:t>
      </w:r>
    </w:p>
    <w:p w:rsidR="00000000" w:rsidRDefault="00150494">
      <w:pPr>
        <w:pStyle w:val="HTML"/>
      </w:pPr>
      <w:r>
        <w:t>подготовки кадров                   00.00.0000</w:t>
      </w:r>
    </w:p>
    <w:p w:rsidR="00000000" w:rsidRDefault="0015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94">
      <w:pPr>
        <w:pStyle w:val="just"/>
      </w:pPr>
      <w:r>
        <w:t>1.1. Начальник отдела подготовки кадров относится к ка</w:t>
      </w:r>
      <w:r>
        <w:t>тегории руководителей.</w:t>
      </w:r>
    </w:p>
    <w:p w:rsidR="00000000" w:rsidRDefault="00150494">
      <w:pPr>
        <w:pStyle w:val="just"/>
      </w:pPr>
      <w:r>
        <w:t>1.2. На должность начальника отдела подготовки кадров принимается лицо, имеющее высшее профессиональное образование и стаж работы по подготовке кадров на инженерно-технических и руководящих должностях не менее 5 лет.</w:t>
      </w:r>
    </w:p>
    <w:p w:rsidR="00000000" w:rsidRDefault="00150494">
      <w:pPr>
        <w:pStyle w:val="just"/>
      </w:pPr>
      <w:r>
        <w:t>1.3. Начальник о</w:t>
      </w:r>
      <w:r>
        <w:t>тдела подготовки кадров должен знать:</w:t>
      </w:r>
    </w:p>
    <w:p w:rsidR="00000000" w:rsidRDefault="00150494">
      <w:pPr>
        <w:pStyle w:val="just"/>
      </w:pPr>
      <w:r>
        <w:t>- законодательные и нормативные правовые акты, методические материалы по подготовке и повышению квалификации кадров;</w:t>
      </w:r>
    </w:p>
    <w:p w:rsidR="00000000" w:rsidRDefault="00150494">
      <w:pPr>
        <w:pStyle w:val="just"/>
      </w:pPr>
      <w:r>
        <w:t>- структуру и штаты организации, ее профиль, специализацию и перспективы ее развития;</w:t>
      </w:r>
    </w:p>
    <w:p w:rsidR="00000000" w:rsidRDefault="00150494">
      <w:pPr>
        <w:pStyle w:val="just"/>
      </w:pPr>
      <w:r>
        <w:t>- кадровую поли</w:t>
      </w:r>
      <w:r>
        <w:t>тику и стратегию организации;</w:t>
      </w:r>
    </w:p>
    <w:p w:rsidR="00000000" w:rsidRDefault="00150494">
      <w:pPr>
        <w:pStyle w:val="just"/>
      </w:pPr>
      <w:r>
        <w:t>- порядок составления планов подготовки, переподготовки и повышения квалификации кадров, учебных планов и программ и другой учебно-методической документации;</w:t>
      </w:r>
    </w:p>
    <w:p w:rsidR="00000000" w:rsidRDefault="00150494">
      <w:pPr>
        <w:pStyle w:val="just"/>
      </w:pPr>
      <w:r>
        <w:t>- организацию процесса непрерывного обучения работников;</w:t>
      </w:r>
    </w:p>
    <w:p w:rsidR="00000000" w:rsidRDefault="00150494">
      <w:pPr>
        <w:pStyle w:val="just"/>
      </w:pPr>
      <w:r>
        <w:t>- прогресси</w:t>
      </w:r>
      <w:r>
        <w:t>вные формы, методы и средства обучения;</w:t>
      </w:r>
    </w:p>
    <w:p w:rsidR="00000000" w:rsidRDefault="00150494">
      <w:pPr>
        <w:pStyle w:val="just"/>
      </w:pPr>
      <w:r>
        <w:t>- порядок заключения договоров с учебными заведениями и трудовых соглашений с преподавателями и наставниками;</w:t>
      </w:r>
    </w:p>
    <w:p w:rsidR="00000000" w:rsidRDefault="00150494">
      <w:pPr>
        <w:pStyle w:val="just"/>
      </w:pPr>
      <w:r>
        <w:t>- порядок финансирования затрат на обучение;</w:t>
      </w:r>
    </w:p>
    <w:p w:rsidR="00000000" w:rsidRDefault="00150494">
      <w:pPr>
        <w:pStyle w:val="just"/>
      </w:pPr>
      <w:r>
        <w:t>- методы анализа эффективности подготовки и повышения квалифи</w:t>
      </w:r>
      <w:r>
        <w:t>кации;</w:t>
      </w:r>
    </w:p>
    <w:p w:rsidR="00000000" w:rsidRDefault="00150494">
      <w:pPr>
        <w:pStyle w:val="just"/>
      </w:pPr>
      <w:r>
        <w:t>- организацию работы по профориентации и профотбору;</w:t>
      </w:r>
    </w:p>
    <w:p w:rsidR="00000000" w:rsidRDefault="00150494">
      <w:pPr>
        <w:pStyle w:val="just"/>
      </w:pPr>
      <w:r>
        <w:lastRenderedPageBreak/>
        <w:t>- порядок ведения учета и составления отчетности по подготовке и повышению квалификации кадров;</w:t>
      </w:r>
    </w:p>
    <w:p w:rsidR="00000000" w:rsidRDefault="00150494">
      <w:pPr>
        <w:pStyle w:val="just"/>
      </w:pPr>
      <w:r>
        <w:t>- основы социологии, психологии и организации труда;</w:t>
      </w:r>
    </w:p>
    <w:p w:rsidR="00000000" w:rsidRDefault="00150494">
      <w:pPr>
        <w:pStyle w:val="just"/>
      </w:pPr>
      <w:r>
        <w:t>- основы экономики, организации производства и управления;</w:t>
      </w:r>
    </w:p>
    <w:p w:rsidR="00000000" w:rsidRDefault="00150494">
      <w:pPr>
        <w:pStyle w:val="just"/>
      </w:pPr>
      <w:r>
        <w:t>- средства вычислительной техники, коммуникаций и связи, правила их эксплуатации;</w:t>
      </w:r>
    </w:p>
    <w:p w:rsidR="00000000" w:rsidRDefault="00150494">
      <w:pPr>
        <w:pStyle w:val="just"/>
      </w:pPr>
      <w:r>
        <w:t>- основы трудового законодательства;</w:t>
      </w:r>
    </w:p>
    <w:p w:rsidR="00000000" w:rsidRDefault="00150494">
      <w:pPr>
        <w:pStyle w:val="just"/>
      </w:pPr>
      <w:r>
        <w:t>- Правила внутреннего тру</w:t>
      </w:r>
      <w:r>
        <w:t>дового распорядка;</w:t>
      </w:r>
    </w:p>
    <w:p w:rsidR="00000000" w:rsidRDefault="00150494">
      <w:pPr>
        <w:pStyle w:val="just"/>
      </w:pPr>
      <w:r>
        <w:t>- правила охраны труда и пожарной безопасности;</w:t>
      </w:r>
    </w:p>
    <w:p w:rsidR="00000000" w:rsidRDefault="00150494">
      <w:pPr>
        <w:pStyle w:val="just"/>
      </w:pPr>
      <w:r>
        <w:t>- ______________________________________________________________________.</w:t>
      </w:r>
    </w:p>
    <w:p w:rsidR="00000000" w:rsidRDefault="00150494">
      <w:pPr>
        <w:pStyle w:val="just"/>
      </w:pPr>
      <w:r>
        <w:t>1.4. Начальник отдела подготовки кадров в своей деятельности руководствуется:</w:t>
      </w:r>
    </w:p>
    <w:p w:rsidR="00000000" w:rsidRDefault="00150494">
      <w:pPr>
        <w:pStyle w:val="HTML"/>
      </w:pPr>
      <w:r>
        <w:t xml:space="preserve">    - Уставом (Положением) __________</w:t>
      </w:r>
      <w:r>
        <w:t>_____________________________________;</w:t>
      </w:r>
    </w:p>
    <w:p w:rsidR="00000000" w:rsidRDefault="00150494">
      <w:pPr>
        <w:pStyle w:val="HTML"/>
      </w:pPr>
      <w:r>
        <w:t>(наименование организации)</w:t>
      </w:r>
    </w:p>
    <w:p w:rsidR="00000000" w:rsidRDefault="00150494">
      <w:pPr>
        <w:pStyle w:val="HTML"/>
      </w:pPr>
      <w:r>
        <w:t>- настоящей должностной инструкцией;</w:t>
      </w:r>
    </w:p>
    <w:p w:rsidR="00000000" w:rsidRDefault="00150494">
      <w:pPr>
        <w:pStyle w:val="HTML"/>
      </w:pPr>
      <w:r>
        <w:t>- ____________________________________________________________________.</w:t>
      </w:r>
    </w:p>
    <w:p w:rsidR="00000000" w:rsidRDefault="00150494">
      <w:pPr>
        <w:pStyle w:val="HTML"/>
      </w:pPr>
      <w:r>
        <w:t>иными актами и документами, непосредственно связанными</w:t>
      </w:r>
    </w:p>
    <w:p w:rsidR="00000000" w:rsidRDefault="00150494">
      <w:pPr>
        <w:pStyle w:val="HTML"/>
      </w:pPr>
      <w:r>
        <w:t>с трудовой функцией началь</w:t>
      </w:r>
      <w:r>
        <w:t>ника отдела подготовки кадров)</w:t>
      </w:r>
    </w:p>
    <w:p w:rsidR="00000000" w:rsidRDefault="00150494">
      <w:pPr>
        <w:pStyle w:val="HTML"/>
      </w:pPr>
      <w:r>
        <w:t>1.5. Начальник  отдела  подготовки  кадров подчиняется  непосредственно</w:t>
      </w:r>
    </w:p>
    <w:p w:rsidR="00000000" w:rsidRDefault="00150494">
      <w:pPr>
        <w:pStyle w:val="HTML"/>
      </w:pPr>
      <w:r>
        <w:t>__________________________________________________________________________.</w:t>
      </w:r>
    </w:p>
    <w:p w:rsidR="00000000" w:rsidRDefault="00150494">
      <w:pPr>
        <w:pStyle w:val="HTML"/>
      </w:pPr>
      <w:r>
        <w:t>(наименование должности руководителя)</w:t>
      </w:r>
    </w:p>
    <w:p w:rsidR="00000000" w:rsidRDefault="00150494">
      <w:pPr>
        <w:pStyle w:val="just"/>
      </w:pPr>
      <w:r>
        <w:t>1.6. В период отсутствия начальника отд</w:t>
      </w:r>
      <w:r>
        <w:t xml:space="preserve">ела подготовки кадров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</w:t>
      </w:r>
      <w:r>
        <w:t>возложенных на него в связи с замещением).</w:t>
      </w:r>
    </w:p>
    <w:p w:rsidR="00000000" w:rsidRDefault="00150494">
      <w:pPr>
        <w:pStyle w:val="just"/>
      </w:pPr>
      <w:r>
        <w:t>1.7. ___________________________________________________________________.</w:t>
      </w:r>
    </w:p>
    <w:p w:rsidR="00000000" w:rsidRDefault="0015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94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150494">
      <w:pPr>
        <w:pStyle w:val="just"/>
      </w:pPr>
      <w:r>
        <w:t>2.1. Руководство деятельностью отдела по подготовке кадров.</w:t>
      </w:r>
    </w:p>
    <w:p w:rsidR="00000000" w:rsidRDefault="00150494">
      <w:pPr>
        <w:pStyle w:val="just"/>
      </w:pPr>
      <w:r>
        <w:t>2.2. Обеспечение постоянного повышения уровня профессиональных знан</w:t>
      </w:r>
      <w:r>
        <w:t>ий, умений и навыков работников организации.</w:t>
      </w:r>
    </w:p>
    <w:p w:rsidR="00000000" w:rsidRDefault="0015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94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150494">
      <w:pPr>
        <w:pStyle w:val="just"/>
      </w:pPr>
      <w:r>
        <w:t>Начальник отдела подготовки кадров исполняет следующие обязанности:</w:t>
      </w:r>
    </w:p>
    <w:p w:rsidR="00000000" w:rsidRDefault="00150494">
      <w:pPr>
        <w:pStyle w:val="just"/>
      </w:pPr>
      <w:r>
        <w:t>3.1. Обеспечивает постоянное повышение уровня профессиональных знаний, умений и навыков работников организации в со</w:t>
      </w:r>
      <w:r>
        <w:t>ответствии с целями и стратегией организации, кадровой политикой, направлениями и уровнем развития техники, технологии и организации управления, освоением новых видов изделий, работ (услуг), имеющимися ресурсами и интересами работников для достижения и под</w:t>
      </w:r>
      <w:r>
        <w:t>держания высокой эффективности труда по производству конкурентоспособной продукции (услуг).</w:t>
      </w:r>
    </w:p>
    <w:p w:rsidR="00000000" w:rsidRDefault="00150494">
      <w:pPr>
        <w:pStyle w:val="just"/>
      </w:pPr>
      <w:r>
        <w:t xml:space="preserve">3.2. Обеспечивает создание и эффективное функционирование системы </w:t>
      </w:r>
      <w:r>
        <w:t>непрерывного обучения всех категорий работников организации.</w:t>
      </w:r>
    </w:p>
    <w:p w:rsidR="00000000" w:rsidRDefault="00150494">
      <w:pPr>
        <w:pStyle w:val="just"/>
      </w:pPr>
      <w:r>
        <w:t>3.3. Принимает участие в разработке стратегии развития персонала организации, программ профессионального развития.</w:t>
      </w:r>
    </w:p>
    <w:p w:rsidR="00000000" w:rsidRDefault="00150494">
      <w:pPr>
        <w:pStyle w:val="just"/>
      </w:pPr>
      <w:r>
        <w:t>3.4. На основе анализа общей потребности организации в кадрах определенного уров</w:t>
      </w:r>
      <w:r>
        <w:t>ня и профиля подготовки, заявок структурных подразделений, с учетом результатов аттестации и индивидуальных планов развития работников осуществляет планирование их подготовки, переподготовки и повышения квалификации, определяет направления, формы, методы и</w:t>
      </w:r>
      <w:r>
        <w:t xml:space="preserve"> сроки обучения.</w:t>
      </w:r>
    </w:p>
    <w:p w:rsidR="00000000" w:rsidRDefault="00150494">
      <w:pPr>
        <w:pStyle w:val="just"/>
      </w:pPr>
      <w:r>
        <w:t>3.5. Обеспечивает заключение договоров с учреждениями профессионального образования, курсами повышения квалификации, организациями, в том числе зарубежными, по обучению и стажировке персонала, определение затрат на обучение, организует нап</w:t>
      </w:r>
      <w:r>
        <w:t>равление работников на учебу в соответствии с заключенными договорами, оформляет необходимые документы направляемым на обучение за рубеж.</w:t>
      </w:r>
    </w:p>
    <w:p w:rsidR="00000000" w:rsidRDefault="00150494">
      <w:pPr>
        <w:pStyle w:val="just"/>
      </w:pPr>
      <w:r>
        <w:t>3.6. Осуществляет организационно-методическое руководство, оснащение и развитие материальной базы учреждений профессио</w:t>
      </w:r>
      <w:r>
        <w:t>нального образования и курсов повышения квалификации, входящих в структуру организации, внедрение в учебный процесс автоматизированных средств обучения и различных типов автоматизированных тренажерных комплексов по новой технике и новым технологическим про</w:t>
      </w:r>
      <w:r>
        <w:t>цессам.</w:t>
      </w:r>
    </w:p>
    <w:p w:rsidR="00000000" w:rsidRDefault="00150494">
      <w:pPr>
        <w:pStyle w:val="just"/>
      </w:pPr>
      <w:r>
        <w:t>3.7. Организует подбор кадров преподавателей, мастеров производственного обучения, наставников молодежи и инструкторов из числа специалистов и высококвалифицированных рабочих, в соответствии с учебными программами устанавливает режим занятий для вс</w:t>
      </w:r>
      <w:r>
        <w:t>ех видов профессионального обучения кадров.</w:t>
      </w:r>
    </w:p>
    <w:p w:rsidR="00000000" w:rsidRDefault="00150494">
      <w:pPr>
        <w:pStyle w:val="just"/>
      </w:pPr>
      <w:r>
        <w:t>3.8. Руководит работой по профессиональной ориентации молодежи и организации профотбора, использованию научных методов отбора контингента для обучения массовым профессиям и специальностям, осуществляет связь со с</w:t>
      </w:r>
      <w:r>
        <w:t>лужбами профориентации.</w:t>
      </w:r>
    </w:p>
    <w:p w:rsidR="00000000" w:rsidRDefault="00150494">
      <w:pPr>
        <w:pStyle w:val="just"/>
      </w:pPr>
      <w:r>
        <w:t>3.9. Обеспечивает функционирование системы адаптации молодых специалистов и рабочих на производстве, включая подготовку специальных изданий и другой информации об организации, проведение "дней открытых дверей", церемоний поступления</w:t>
      </w:r>
      <w:r>
        <w:t xml:space="preserve"> на работу, реализацию программ практического обучения, развитие наставничества.</w:t>
      </w:r>
    </w:p>
    <w:p w:rsidR="00000000" w:rsidRDefault="00150494">
      <w:pPr>
        <w:pStyle w:val="just"/>
      </w:pPr>
      <w:r>
        <w:t>3.10. Организует производственную практику студентов и учащихся.</w:t>
      </w:r>
    </w:p>
    <w:p w:rsidR="00000000" w:rsidRDefault="00150494">
      <w:pPr>
        <w:pStyle w:val="just"/>
      </w:pPr>
      <w:r>
        <w:t>3.11. Обеспечивает заключение трудовых соглашений с преподавателями и инструкторами производственного обучения</w:t>
      </w:r>
      <w:r>
        <w:t>, составление документов на оплату труда за обучение и руководство производственной практикой.</w:t>
      </w:r>
    </w:p>
    <w:p w:rsidR="00000000" w:rsidRDefault="00150494">
      <w:pPr>
        <w:pStyle w:val="just"/>
      </w:pPr>
      <w:r>
        <w:t>3.12. Обеспечивает контроль за систематичностью и качеством проводимых занятий, успеваемостью учащихся, соблюдением сроков обучения, выполнением учебных планов и</w:t>
      </w:r>
      <w:r>
        <w:t xml:space="preserve"> программ, правильностью ведения установленной документации.</w:t>
      </w:r>
    </w:p>
    <w:p w:rsidR="00000000" w:rsidRDefault="00150494">
      <w:pPr>
        <w:pStyle w:val="just"/>
      </w:pPr>
      <w:r>
        <w:t>3.13. Разрабатывает меры по повышению профессиональной подготовки и педагогической квалификации наставников, преподавателей и инструкторов производственного обучения.</w:t>
      </w:r>
    </w:p>
    <w:p w:rsidR="00000000" w:rsidRDefault="00150494">
      <w:pPr>
        <w:pStyle w:val="just"/>
      </w:pPr>
      <w:r>
        <w:t>3.14. Организует работу по а</w:t>
      </w:r>
      <w:r>
        <w:t>нализу качественных результатов обучения и его эффективности, разработке предложений по совершенствованию форм и методов обучения и повышения квалификации, мер по устранению имеющихся недостатков с учетом пожеланий работников организации, проходящих обучен</w:t>
      </w:r>
      <w:r>
        <w:t>ие.</w:t>
      </w:r>
    </w:p>
    <w:p w:rsidR="00000000" w:rsidRDefault="00150494">
      <w:pPr>
        <w:pStyle w:val="just"/>
      </w:pPr>
      <w:r>
        <w:t>3.15. Контролирует соблюдение социальных гарантий работников в период прохождения обучения (сохранение стажа, предоставление сокращенного рабочего дня, оплачиваемых отпусков и т.д.), создание необходимых условий для обучения без отрыва от производства.</w:t>
      </w:r>
    </w:p>
    <w:p w:rsidR="00000000" w:rsidRDefault="00150494">
      <w:pPr>
        <w:pStyle w:val="just"/>
      </w:pPr>
      <w:r>
        <w:t>3.16. Обеспечивает правильное расходование средств на обучение в соответствии с утвержденными сметами и финансовыми планами организации, а также составление установленной отчетности по подготовке и повышению квалификации кадров.</w:t>
      </w:r>
    </w:p>
    <w:p w:rsidR="00000000" w:rsidRDefault="00150494">
      <w:pPr>
        <w:pStyle w:val="just"/>
      </w:pPr>
      <w:r>
        <w:t>3.17. Руководит работникам</w:t>
      </w:r>
      <w:r>
        <w:t>и отдела.</w:t>
      </w:r>
    </w:p>
    <w:p w:rsidR="00000000" w:rsidRDefault="00150494">
      <w:pPr>
        <w:pStyle w:val="HTML"/>
      </w:pPr>
      <w:r>
        <w:t xml:space="preserve">    3.18. ________________________________________________________________.</w:t>
      </w:r>
    </w:p>
    <w:p w:rsidR="00000000" w:rsidRDefault="00150494">
      <w:pPr>
        <w:pStyle w:val="HTML"/>
      </w:pPr>
      <w:r>
        <w:t>(иные обязанности)</w:t>
      </w:r>
    </w:p>
    <w:p w:rsidR="00000000" w:rsidRDefault="0015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94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150494">
      <w:pPr>
        <w:pStyle w:val="just"/>
      </w:pPr>
      <w:r>
        <w:t>Начальник отдела подготовки кадров имеет право:</w:t>
      </w:r>
    </w:p>
    <w:p w:rsidR="00000000" w:rsidRDefault="00150494">
      <w:pPr>
        <w:pStyle w:val="just"/>
      </w:pPr>
      <w:r>
        <w:t>4.1. Знакомиться с проектами решений директора организации, касающихся деятельности отдела.</w:t>
      </w:r>
    </w:p>
    <w:p w:rsidR="00000000" w:rsidRDefault="00150494">
      <w:pPr>
        <w:pStyle w:val="just"/>
      </w:pPr>
      <w:r>
        <w:t>4</w:t>
      </w:r>
      <w:r>
        <w:t>.2. Подписывать и визировать документы в пределах своей компетенции.</w:t>
      </w:r>
    </w:p>
    <w:p w:rsidR="00000000" w:rsidRDefault="00150494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150494">
      <w:pPr>
        <w:pStyle w:val="just"/>
      </w:pPr>
      <w:r>
        <w:t>4.4. Запрашивать и получать от структурных подразделений необходимую информаци</w:t>
      </w:r>
      <w:r>
        <w:t>ю, документы.</w:t>
      </w:r>
    </w:p>
    <w:p w:rsidR="00000000" w:rsidRDefault="00150494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150494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</w:t>
      </w:r>
      <w:r>
        <w:t xml:space="preserve"> давать указания по исправлению недостатков и устранению нарушений.</w:t>
      </w:r>
    </w:p>
    <w:p w:rsidR="00000000" w:rsidRDefault="00150494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</w:t>
      </w:r>
      <w:r>
        <w:t>й к работникам, нарушающим трудовую и производственную дисциплину.</w:t>
      </w:r>
    </w:p>
    <w:p w:rsidR="00000000" w:rsidRDefault="00150494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150494">
      <w:pPr>
        <w:pStyle w:val="HTML"/>
      </w:pPr>
      <w:r>
        <w:t xml:space="preserve">    </w:t>
      </w:r>
      <w:r>
        <w:t>4.9. _________________________________________________________________.</w:t>
      </w:r>
    </w:p>
    <w:p w:rsidR="00000000" w:rsidRDefault="00150494">
      <w:pPr>
        <w:pStyle w:val="HTML"/>
      </w:pPr>
      <w:r>
        <w:t>(иные права)</w:t>
      </w:r>
    </w:p>
    <w:p w:rsidR="00000000" w:rsidRDefault="0015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94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150494">
      <w:pPr>
        <w:pStyle w:val="just"/>
      </w:pPr>
      <w:r>
        <w:t>5.1. Начальник отдела подготовки кадров привлекается к ответственности:</w:t>
      </w:r>
    </w:p>
    <w:p w:rsidR="00000000" w:rsidRDefault="00150494">
      <w:pPr>
        <w:pStyle w:val="just"/>
      </w:pPr>
      <w:r>
        <w:t>- за ненадлежащее исполнение или неисполнение своих должностных обязанностей, п</w:t>
      </w:r>
      <w:r>
        <w:t>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150494">
      <w:pPr>
        <w:pStyle w:val="just"/>
      </w:pPr>
      <w:r>
        <w:t xml:space="preserve">- за правонарушения и преступления, совершенные в процессе своей деятельности, - в порядке, установленном действующим </w:t>
      </w:r>
      <w:r>
        <w:t>административным, уголовным и гражданским законодательством Российской Федерации;</w:t>
      </w:r>
    </w:p>
    <w:p w:rsidR="00000000" w:rsidRDefault="00150494">
      <w:pPr>
        <w:pStyle w:val="just"/>
      </w:pPr>
      <w:r>
        <w:t>- за причинение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150494">
      <w:pPr>
        <w:pStyle w:val="just"/>
      </w:pPr>
      <w:r>
        <w:t>5.2. ____________________________________________</w:t>
      </w:r>
      <w:r>
        <w:t>_______________________.</w:t>
      </w:r>
    </w:p>
    <w:p w:rsidR="00000000" w:rsidRDefault="0015049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494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150494">
      <w:pPr>
        <w:pStyle w:val="HTML"/>
      </w:pPr>
      <w:r>
        <w:t xml:space="preserve">    6.1. Настоящая   должностная    инструкция    разработана    на  основе</w:t>
      </w:r>
    </w:p>
    <w:p w:rsidR="00000000" w:rsidRDefault="00150494">
      <w:pPr>
        <w:pStyle w:val="HTML"/>
      </w:pPr>
      <w:r>
        <w:t>Квалификационной   характеристики  должности  "Начальник отдела  подготовки</w:t>
      </w:r>
    </w:p>
    <w:p w:rsidR="00000000" w:rsidRDefault="00150494">
      <w:pPr>
        <w:pStyle w:val="HTML"/>
      </w:pPr>
      <w:r>
        <w:t>кадров"   (Единый      квалификационный      справ</w:t>
      </w:r>
      <w:r>
        <w:t>очник          должностей</w:t>
      </w:r>
    </w:p>
    <w:p w:rsidR="00000000" w:rsidRDefault="00150494">
      <w:pPr>
        <w:pStyle w:val="HTML"/>
      </w:pPr>
      <w:r>
        <w:t>руководителей,   специалистов    и   служащих.    Раздел    "Общеотраслевые</w:t>
      </w:r>
    </w:p>
    <w:p w:rsidR="00000000" w:rsidRDefault="00150494">
      <w:pPr>
        <w:pStyle w:val="HTML"/>
      </w:pPr>
      <w:r>
        <w:t>квалификационные характеристики   должностей   работников,    занятых    на</w:t>
      </w:r>
    </w:p>
    <w:p w:rsidR="00000000" w:rsidRDefault="00150494">
      <w:pPr>
        <w:pStyle w:val="HTML"/>
      </w:pPr>
      <w:r>
        <w:t>предприятиях, в учреждениях  и   организациях", утвержденный Постановлением</w:t>
      </w:r>
    </w:p>
    <w:p w:rsidR="00000000" w:rsidRDefault="00150494">
      <w:pPr>
        <w:pStyle w:val="HTML"/>
      </w:pPr>
      <w:r>
        <w:t>Ми</w:t>
      </w:r>
      <w:r>
        <w:t>нтруда России от 21.08.1998 N 37), _____________________________________.</w:t>
      </w:r>
    </w:p>
    <w:p w:rsidR="00000000" w:rsidRDefault="00150494">
      <w:pPr>
        <w:pStyle w:val="HTML"/>
      </w:pPr>
      <w:r>
        <w:t>(реквизиты иных актов и документов)</w:t>
      </w:r>
    </w:p>
    <w:p w:rsidR="00000000" w:rsidRDefault="00150494">
      <w:pPr>
        <w:pStyle w:val="HTML"/>
      </w:pPr>
      <w:r>
        <w:t>6.2. Ознакомление   работника   с   настоящей должностной   инструкцией</w:t>
      </w:r>
    </w:p>
    <w:p w:rsidR="00000000" w:rsidRDefault="00150494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150494">
      <w:pPr>
        <w:pStyle w:val="HTML"/>
      </w:pPr>
      <w:r>
        <w:t>Фа</w:t>
      </w:r>
      <w:r>
        <w:t>кт   ознакомления   работника   с настоящей  должностной  инструкцией</w:t>
      </w:r>
    </w:p>
    <w:p w:rsidR="00000000" w:rsidRDefault="00150494">
      <w:pPr>
        <w:pStyle w:val="HTML"/>
      </w:pPr>
      <w:r>
        <w:t>подтверждается ____________________________________________________________</w:t>
      </w:r>
    </w:p>
    <w:p w:rsidR="00000000" w:rsidRDefault="00150494">
      <w:pPr>
        <w:pStyle w:val="HTML"/>
      </w:pPr>
      <w:r>
        <w:t>(росписью в листе ознакомления, являющемся неотъемлемой</w:t>
      </w:r>
    </w:p>
    <w:p w:rsidR="00000000" w:rsidRDefault="00150494">
      <w:pPr>
        <w:pStyle w:val="HTML"/>
      </w:pPr>
      <w:r>
        <w:t>______________________________________________________</w:t>
      </w:r>
      <w:r>
        <w:t>_____________________</w:t>
      </w:r>
    </w:p>
    <w:p w:rsidR="00000000" w:rsidRDefault="00150494">
      <w:pPr>
        <w:pStyle w:val="HTML"/>
      </w:pPr>
      <w:r>
        <w:t>частью настоящей  инструкции (в журнале ознакомления с должностными</w:t>
      </w:r>
    </w:p>
    <w:p w:rsidR="00000000" w:rsidRDefault="00150494">
      <w:pPr>
        <w:pStyle w:val="HTML"/>
      </w:pPr>
      <w:r>
        <w:t>___________________________________________________________________________</w:t>
      </w:r>
    </w:p>
    <w:p w:rsidR="00000000" w:rsidRDefault="00150494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150494">
      <w:pPr>
        <w:pStyle w:val="HTML"/>
      </w:pPr>
      <w:r>
        <w:t>__________________________________________________________________________.</w:t>
      </w:r>
    </w:p>
    <w:p w:rsidR="00000000" w:rsidRDefault="00150494">
      <w:pPr>
        <w:pStyle w:val="HTML"/>
      </w:pPr>
      <w:r>
        <w:t>у работодателя; иным способом)</w:t>
      </w:r>
    </w:p>
    <w:p w:rsidR="00000000" w:rsidRDefault="00150494">
      <w:pPr>
        <w:pStyle w:val="just"/>
      </w:pPr>
      <w:r>
        <w:t>6.3. ___________________________________________________________________.</w:t>
      </w:r>
    </w:p>
    <w:p w:rsidR="00000000" w:rsidRDefault="0015049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aya_instrukciya_nachalnika_otdela_podgotovki_kadrov.htm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4"/>
    <w:rsid w:val="001504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441D0FA-B019-4ED7-9CE7-B3EA4DAB0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podgotovki_kad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1668</Words>
  <Characters>9511</Characters>
  <Application>Microsoft Office Word</Application>
  <DocSecurity>0</DocSecurity>
  <Lines>79</Lines>
  <Paragraphs>22</Paragraphs>
  <ScaleCrop>false</ScaleCrop>
  <Company/>
  <LinksUpToDate>false</LinksUpToDate>
  <CharactersWithSpaces>11157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подготовки кадров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2022-08-07T05:07:00Z</dcterms:created>
  <dcterms:modified xsi:type="dcterms:W3CDTF">2022-08-07T05:07:00Z</dcterms:modified>
</cp:coreProperties>
</file>