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56721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отдела подготовки и проведения ремонта организации электроэнергетики</w:t>
      </w:r>
    </w:p>
    <w:p w:rsidR="00000000" w:rsidRDefault="00356721">
      <w:pPr>
        <w:pStyle w:val="right"/>
      </w:pPr>
      <w:r>
        <w:t>УТВЕРЖДАЮ Руководитель ________________________ ______________________ (____________) "____"_____________________ ______ г. М.П.</w:t>
      </w:r>
    </w:p>
    <w:p w:rsidR="00000000" w:rsidRDefault="003567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6721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отдела подготовки и проведения ремонта</w:t>
      </w:r>
    </w:p>
    <w:p w:rsidR="00000000" w:rsidRDefault="00356721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356721">
      <w:pPr>
        <w:pStyle w:val="just"/>
      </w:pPr>
      <w:r>
        <w:t>1.1. Настоящая должностная инструкция определяет функциональные обязанности, права и ответственность начальника отдела подготовки и проведения ремонта _____________</w:t>
      </w:r>
      <w:r>
        <w:t xml:space="preserve"> (далее - Организация).</w:t>
      </w:r>
    </w:p>
    <w:p w:rsidR="00000000" w:rsidRDefault="00356721">
      <w:pPr>
        <w:pStyle w:val="just"/>
      </w:pPr>
      <w:r>
        <w:t>1.2. Начальник отдела подготовки и проведения ремонта назначается на должность и освобождается от должности в установленном трудовым законодательством порядке приказом руководителя Организации.</w:t>
      </w:r>
    </w:p>
    <w:p w:rsidR="00000000" w:rsidRDefault="00356721">
      <w:pPr>
        <w:pStyle w:val="just"/>
      </w:pPr>
      <w:r>
        <w:t>1.3. Начальник отдела подготовки и про</w:t>
      </w:r>
      <w:r>
        <w:t>ведения ремонта подчиняется непосредственно _______________ Организации.</w:t>
      </w:r>
    </w:p>
    <w:p w:rsidR="00000000" w:rsidRDefault="00356721">
      <w:pPr>
        <w:pStyle w:val="just"/>
      </w:pPr>
      <w:r>
        <w:t>1.4. Квалификационные требования к лицу, назначаемому на должность начальника отдела подготовки и проведения ремонта:</w:t>
      </w:r>
    </w:p>
    <w:p w:rsidR="00000000" w:rsidRDefault="00356721">
      <w:pPr>
        <w:pStyle w:val="just"/>
      </w:pPr>
      <w:r>
        <w:t>- высшее профессиональное (техническое) образование;</w:t>
      </w:r>
    </w:p>
    <w:p w:rsidR="00000000" w:rsidRDefault="00356721">
      <w:pPr>
        <w:pStyle w:val="just"/>
      </w:pPr>
      <w:r>
        <w:t>- стаж работ</w:t>
      </w:r>
      <w:r>
        <w:t>ы на должностях специалистов и руководителей в организациях электроэнергетики не менее 5 лет.</w:t>
      </w:r>
    </w:p>
    <w:p w:rsidR="00000000" w:rsidRDefault="00356721">
      <w:pPr>
        <w:pStyle w:val="just"/>
      </w:pPr>
      <w:r>
        <w:t>1.5. Начальник отдела подготовки и проведения ремонта должен знать:</w:t>
      </w:r>
    </w:p>
    <w:p w:rsidR="00000000" w:rsidRDefault="00356721">
      <w:pPr>
        <w:pStyle w:val="just"/>
      </w:pPr>
      <w:r>
        <w:t>- законы и иные нормативные правовые акты, определяющие направления развития электроэнергетики</w:t>
      </w:r>
      <w:r>
        <w:t>, регламентирующие производственно-хозяйственные и экономические отношения в сфере электроэнергетики;</w:t>
      </w:r>
    </w:p>
    <w:p w:rsidR="00000000" w:rsidRDefault="00356721">
      <w:pPr>
        <w:pStyle w:val="just"/>
      </w:pPr>
      <w:r>
        <w:t>- организационно-распорядительные, нормативные, методические документы по вопросам планирования, подготовки и проведения ремонта, порядка разработки и сог</w:t>
      </w:r>
      <w:r>
        <w:t>ласования плановой, учетной, конструкторской и технологической ремонтной документации, материально-технического обеспечения ремонта;</w:t>
      </w:r>
    </w:p>
    <w:p w:rsidR="00000000" w:rsidRDefault="00356721">
      <w:pPr>
        <w:pStyle w:val="just"/>
      </w:pPr>
      <w:r>
        <w:t>- Правила технической эксплуатации электрических станций и сетей РФ;</w:t>
      </w:r>
    </w:p>
    <w:p w:rsidR="00000000" w:rsidRDefault="00356721">
      <w:pPr>
        <w:pStyle w:val="just"/>
      </w:pPr>
      <w:r>
        <w:t>- Правила организации технического обслуживания и ремо</w:t>
      </w:r>
      <w:r>
        <w:t>нта оборудования, зданий и сооружений электростанций и сетей;</w:t>
      </w:r>
    </w:p>
    <w:p w:rsidR="00000000" w:rsidRDefault="00356721">
      <w:pPr>
        <w:pStyle w:val="just"/>
      </w:pPr>
      <w:r>
        <w:lastRenderedPageBreak/>
        <w:t>- правила промышленной безопасности (Госгортехнадзора России);</w:t>
      </w:r>
    </w:p>
    <w:p w:rsidR="00000000" w:rsidRDefault="00356721">
      <w:pPr>
        <w:pStyle w:val="just"/>
      </w:pPr>
      <w:r>
        <w:t>- положения и инструкции по расследованию и учету аварий и других технологических нарушений, несчастных случаев на производстве;</w:t>
      </w:r>
    </w:p>
    <w:p w:rsidR="00000000" w:rsidRDefault="00356721">
      <w:pPr>
        <w:pStyle w:val="just"/>
      </w:pPr>
      <w:r>
        <w:t xml:space="preserve">- </w:t>
      </w:r>
      <w:r>
        <w:t>принципиальные электрические и тепловые схемы электростанции;</w:t>
      </w:r>
    </w:p>
    <w:p w:rsidR="00000000" w:rsidRDefault="00356721">
      <w:pPr>
        <w:pStyle w:val="just"/>
      </w:pPr>
      <w:r>
        <w:t>- конструктивные особенности, нормальные и ремонтные режимы эксплуатации основного оборудования электростанции;</w:t>
      </w:r>
    </w:p>
    <w:p w:rsidR="00000000" w:rsidRDefault="00356721">
      <w:pPr>
        <w:pStyle w:val="just"/>
      </w:pPr>
      <w:r>
        <w:t>- Правила работы с персоналом в организациях электроэнергетики РФ;</w:t>
      </w:r>
    </w:p>
    <w:p w:rsidR="00000000" w:rsidRDefault="00356721">
      <w:pPr>
        <w:pStyle w:val="just"/>
      </w:pPr>
      <w:r>
        <w:t>- должностные и</w:t>
      </w:r>
      <w:r>
        <w:t xml:space="preserve"> производственные инструкции подчиненного персонала;</w:t>
      </w:r>
    </w:p>
    <w:p w:rsidR="00000000" w:rsidRDefault="00356721">
      <w:pPr>
        <w:pStyle w:val="just"/>
      </w:pPr>
      <w:r>
        <w:t>- передовой отечественный и зарубежный опыт по организации и проведению ремонта;</w:t>
      </w:r>
    </w:p>
    <w:p w:rsidR="00000000" w:rsidRDefault="00356721">
      <w:pPr>
        <w:pStyle w:val="just"/>
      </w:pPr>
      <w:r>
        <w:t>- основы экономики и организации ремонтного производства, труда и управления в энергетике;</w:t>
      </w:r>
    </w:p>
    <w:p w:rsidR="00000000" w:rsidRDefault="00356721">
      <w:pPr>
        <w:pStyle w:val="just"/>
      </w:pPr>
      <w:r>
        <w:t>- основы трудового законодатель</w:t>
      </w:r>
      <w:r>
        <w:t>ства;</w:t>
      </w:r>
    </w:p>
    <w:p w:rsidR="00000000" w:rsidRDefault="00356721">
      <w:pPr>
        <w:pStyle w:val="just"/>
      </w:pPr>
      <w:r>
        <w:t>- правила по охране труда, пожарной безопасности и взрывобезопасности.</w:t>
      </w:r>
    </w:p>
    <w:p w:rsidR="00000000" w:rsidRDefault="00356721">
      <w:pPr>
        <w:pStyle w:val="just"/>
      </w:pPr>
      <w:r>
        <w:t>1.6. В период временного отсутствия начальника отдела подготовки и проведения ремонта его обязанности возлагаются на ____________________.</w:t>
      </w:r>
    </w:p>
    <w:p w:rsidR="00000000" w:rsidRDefault="003567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6721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356721">
      <w:pPr>
        <w:pStyle w:val="just"/>
      </w:pPr>
      <w:r>
        <w:t>Начальник отдела подготовки и проведения ремонта:</w:t>
      </w:r>
    </w:p>
    <w:p w:rsidR="00000000" w:rsidRDefault="00356721">
      <w:pPr>
        <w:pStyle w:val="just"/>
      </w:pPr>
      <w:r>
        <w:t>2.1. Организует работу отдела подготовки и проведения ремонта Организации по планированию, материально-техническому и инженерному обеспечению подготовки, координации и контролю проведения ремонта энергетиче</w:t>
      </w:r>
      <w:r>
        <w:t>ского оборудования, зданий и сооружений.</w:t>
      </w:r>
    </w:p>
    <w:p w:rsidR="00000000" w:rsidRDefault="00356721">
      <w:pPr>
        <w:pStyle w:val="just"/>
      </w:pPr>
      <w:r>
        <w:t>2.2. Обеспечивает подготовку и согласование исходных нормативных показателей и обосновывающих материалов для формирования ремонтного цикла, определения плановых объемов, номенклатуры, составления графиков проведения</w:t>
      </w:r>
      <w:r>
        <w:t xml:space="preserve"> ремонта в целом по Организации, для отдельных энергоблоков (энергетических установок), групп и типов оборудования.</w:t>
      </w:r>
    </w:p>
    <w:p w:rsidR="00000000" w:rsidRDefault="00356721">
      <w:pPr>
        <w:pStyle w:val="just"/>
      </w:pPr>
      <w:r>
        <w:t xml:space="preserve">2.3. Организует разработку проектов перспективных и годовых планов ремонта, в т.ч. выполняемого хозяйственным и подрядным способом, а также </w:t>
      </w:r>
      <w:r>
        <w:t>планов выполнения мероприятий по подготовке к проведению ремонтных работ, участвует в доработке и согласовании планов.</w:t>
      </w:r>
    </w:p>
    <w:p w:rsidR="00000000" w:rsidRDefault="00356721">
      <w:pPr>
        <w:pStyle w:val="just"/>
      </w:pPr>
      <w:r>
        <w:t>2.4. Подготавливает проекты распорядительных документов по проведению ежегодной ремонтной кампании, выполнению работ по подготовке к пров</w:t>
      </w:r>
      <w:r>
        <w:t>едению ремонта, испытаний, а также по подготовке к приемке отремонтированного оборудования, работе комиссий и штабов по проведению ремонта и приемке оборудования из ремонта.</w:t>
      </w:r>
    </w:p>
    <w:p w:rsidR="00000000" w:rsidRDefault="00356721">
      <w:pPr>
        <w:pStyle w:val="just"/>
      </w:pPr>
      <w:r>
        <w:t>2.5. Организует и участвует в проведении тендерных торгов (конкурсов) по выполнени</w:t>
      </w:r>
      <w:r>
        <w:t>ю ремонтных работ, поставкам оборудования и запасных частей, технологической оснастки, материалов, выполнению проектно-конструкторских работ для нужд ремонта.</w:t>
      </w:r>
    </w:p>
    <w:p w:rsidR="00000000" w:rsidRDefault="00356721">
      <w:pPr>
        <w:pStyle w:val="just"/>
      </w:pPr>
      <w:r>
        <w:t>2.6. Проводит предварительные переговоры с представителями поставщиков и подрядчиков, проектных о</w:t>
      </w:r>
      <w:r>
        <w:t>рганизаций, подготавливает предложения по распределению планируемого ремонтного фонда и объемов ремонтных работ между подрядными организациями - исполнителями ремонта.</w:t>
      </w:r>
    </w:p>
    <w:p w:rsidR="00000000" w:rsidRDefault="00356721">
      <w:pPr>
        <w:pStyle w:val="just"/>
      </w:pPr>
      <w:r>
        <w:t>2.7. Участвует в рассмотрении и согласовании договоров с подрядными организациями на вып</w:t>
      </w:r>
      <w:r>
        <w:t>олнение ремонта, контролирует выполнение подрядчиками договорных обязательств.</w:t>
      </w:r>
    </w:p>
    <w:p w:rsidR="00000000" w:rsidRDefault="00356721">
      <w:pPr>
        <w:pStyle w:val="just"/>
      </w:pPr>
      <w:r>
        <w:t>2.8. Организует работу по подготовке, согласованию и утверждению плановой, учетной, конструкторской, технологической и нормативно-технической документации, обеспечению документа</w:t>
      </w:r>
      <w:r>
        <w:t>цией исполнителей ремонта, контролирует внесение изменений в проектно-конструкторскую документацию после выполнения ремонта, проведения работ по реконструкции и модернизации оборудования.</w:t>
      </w:r>
    </w:p>
    <w:p w:rsidR="00000000" w:rsidRDefault="00356721">
      <w:pPr>
        <w:pStyle w:val="just"/>
      </w:pPr>
      <w:r>
        <w:t>2.9. Обеспечивает составление сводных заявок (заказов) на поставку о</w:t>
      </w:r>
      <w:r>
        <w:t>борудования, материалов, запасных частей, технологической оснастки, средств механизации для нужд ремонта, выполнение заводского ремонта транспортабельного оборудования и узлов, осуществляет проверку и согласование договорной документации по поставкам (выпо</w:t>
      </w:r>
      <w:r>
        <w:t>лнению заводского ремонта), контролирует реализацию заявок и исполнение договорных обязательств.</w:t>
      </w:r>
    </w:p>
    <w:p w:rsidR="00000000" w:rsidRDefault="00356721">
      <w:pPr>
        <w:pStyle w:val="just"/>
      </w:pPr>
      <w:r>
        <w:t>2.10. Организует подготовку эскизов и чертежей, технических условий и другой документации на изготовление деталей, узлов и металлоконструкций, нестандартного о</w:t>
      </w:r>
      <w:r>
        <w:t>борудования и технологической оснастки, восстановление изношенных деталей и конструкций энергетического оборудования, ремонт регулирующей и запорной арматуры в специализированных организациях или собственных ремонтно-механических мастерских.</w:t>
      </w:r>
    </w:p>
    <w:p w:rsidR="00000000" w:rsidRDefault="00356721">
      <w:pPr>
        <w:pStyle w:val="just"/>
      </w:pPr>
      <w:r>
        <w:t>2.11. Контроли</w:t>
      </w:r>
      <w:r>
        <w:t>рует хранение и обеспечивает распределение оборудования, запчастей, оснастки по подразделениям в соответствии с утвержденными планами и графиками ремонта.</w:t>
      </w:r>
    </w:p>
    <w:p w:rsidR="00000000" w:rsidRDefault="00356721">
      <w:pPr>
        <w:pStyle w:val="just"/>
      </w:pPr>
      <w:r>
        <w:t>2.12. Организует составление и ведение ремонтных формуляров на оборудование, арматуру, трубопроводы.</w:t>
      </w:r>
    </w:p>
    <w:p w:rsidR="00000000" w:rsidRDefault="00356721">
      <w:pPr>
        <w:pStyle w:val="just"/>
      </w:pPr>
      <w:r>
        <w:t>2.13. Контролирует соблюдение графиков работ по подготовке проведения ремонта оборудования и приемке оборудования из ремонта.</w:t>
      </w:r>
    </w:p>
    <w:p w:rsidR="00000000" w:rsidRDefault="00356721">
      <w:pPr>
        <w:pStyle w:val="just"/>
      </w:pPr>
      <w:r>
        <w:t xml:space="preserve">2.14. Участвует в проведении эксплуатационных испытаний, осмотров, дефектации, подготовке ведомостей планируемых и дополнительных </w:t>
      </w:r>
      <w:r>
        <w:t>объемов ремонтов оборудования, актов готовности Организации к ремонту и других документов по сдаваемому в ремонт оборудованию.</w:t>
      </w:r>
    </w:p>
    <w:p w:rsidR="00000000" w:rsidRDefault="00356721">
      <w:pPr>
        <w:pStyle w:val="just"/>
      </w:pPr>
      <w:r>
        <w:t>2.15. Организует проведение сбора, обработки и обобщения первичных данных, обеспечивает своевременность передачи руководству Орга</w:t>
      </w:r>
      <w:r>
        <w:t>низации текущей информации о ходе подготовки и выполнения ремонтных работ, соблюдении утвержденных планов и графиков подготовки и проведения ремонта.</w:t>
      </w:r>
    </w:p>
    <w:p w:rsidR="00000000" w:rsidRDefault="00356721">
      <w:pPr>
        <w:pStyle w:val="just"/>
      </w:pPr>
      <w:r>
        <w:t xml:space="preserve">2.16. Координирует работу персонала эксплуатационных и ремонтных цехов (участков), подрядных организаций, </w:t>
      </w:r>
      <w:r>
        <w:t>участвующих в выполнении (обеспечивающих выполнение) и осуществляющих технический надзор ремонта, принимает меры по разрешению возникших осложнений и разногласий.</w:t>
      </w:r>
    </w:p>
    <w:p w:rsidR="00000000" w:rsidRDefault="00356721">
      <w:pPr>
        <w:pStyle w:val="just"/>
      </w:pPr>
      <w:r>
        <w:t>2.17. Обеспечивает проведение оперативных совещаний по вопросам подготовки и проведения ремон</w:t>
      </w:r>
      <w:r>
        <w:t>та, подготавливает проекты решений совещаний и контролирует их выполнение.</w:t>
      </w:r>
    </w:p>
    <w:p w:rsidR="00000000" w:rsidRDefault="00356721">
      <w:pPr>
        <w:pStyle w:val="just"/>
      </w:pPr>
      <w:r>
        <w:t>2.18. Организует текущий контроль качества, сроков выполнения ремонта, соответствия выполняемых работ условиям договоров, требованиям нормативной, конструкторской, технологической р</w:t>
      </w:r>
      <w:r>
        <w:t>емонтной документации.</w:t>
      </w:r>
    </w:p>
    <w:p w:rsidR="00000000" w:rsidRDefault="00356721">
      <w:pPr>
        <w:pStyle w:val="just"/>
      </w:pPr>
      <w:r>
        <w:t>2.19. Осуществляет подготовку проектов графиков и программ опробования, испытаний и пуска оборудования, прошедшего ремонт.</w:t>
      </w:r>
    </w:p>
    <w:p w:rsidR="00000000" w:rsidRDefault="00356721">
      <w:pPr>
        <w:pStyle w:val="just"/>
      </w:pPr>
      <w:r>
        <w:t>2.20. Участвует в работе комиссий по приемке оборудования из ремонта, дает оценку качества выполненных ремонтн</w:t>
      </w:r>
      <w:r>
        <w:t>ых работ.</w:t>
      </w:r>
    </w:p>
    <w:p w:rsidR="00000000" w:rsidRDefault="00356721">
      <w:pPr>
        <w:pStyle w:val="just"/>
      </w:pPr>
      <w:r>
        <w:t>2.21. Подготавливает предложения о внесении изменений в действующие нормативные документы в части совершенствования организации и технологии выполнения ремонтных работ, направленных на предотвращение аварийности и травматизма, улучшение качества,</w:t>
      </w:r>
      <w:r>
        <w:t xml:space="preserve"> снижение затрат, сокращение продолжительности ремонта и удлинение межремонтных циклов.</w:t>
      </w:r>
    </w:p>
    <w:p w:rsidR="00000000" w:rsidRDefault="00356721">
      <w:pPr>
        <w:pStyle w:val="just"/>
      </w:pPr>
      <w:r>
        <w:t>2.22. Участвует в работе комиссий по проверке знаний и присвоению тарифных разрядов, проведению аттестации рабочих мест, расследованию аварий и несчастных случаев, пров</w:t>
      </w:r>
      <w:r>
        <w:t>ерке готовности оборудования к сезонным условиям работы.</w:t>
      </w:r>
    </w:p>
    <w:p w:rsidR="00000000" w:rsidRDefault="00356721">
      <w:pPr>
        <w:pStyle w:val="just"/>
      </w:pPr>
      <w:r>
        <w:t>2.23. Контролирует наличие, комплектность и своевременность пересмотра нормативной документации для ремонтного персонала Организации.</w:t>
      </w:r>
    </w:p>
    <w:p w:rsidR="00000000" w:rsidRDefault="00356721">
      <w:pPr>
        <w:pStyle w:val="just"/>
      </w:pPr>
      <w:r>
        <w:t xml:space="preserve">2.24. Обеспечивает здоровые и безопасные условия труда в отделе, </w:t>
      </w:r>
      <w:r>
        <w:t>соблюдение подчиненным персоналом требований правил, норм, инструкций по технической эксплуатации, охране труда, пожарной безопасности, трудовой и производственной дисциплины.</w:t>
      </w:r>
    </w:p>
    <w:p w:rsidR="00000000" w:rsidRDefault="00356721">
      <w:pPr>
        <w:pStyle w:val="just"/>
      </w:pPr>
      <w:r>
        <w:t>2.25. Организует ведение учета, обеспечивает своевременное составление отчетност</w:t>
      </w:r>
      <w:r>
        <w:t>и по ремонту.</w:t>
      </w:r>
    </w:p>
    <w:p w:rsidR="00000000" w:rsidRDefault="00356721">
      <w:pPr>
        <w:pStyle w:val="just"/>
      </w:pPr>
      <w:r>
        <w:t>2.26. Осуществляет расстановку персонала отдела по обслуживаемым объектам, направлениям деятельности, подготавливает и передает исполнителям планы работ и текущие задания, обеспечивает необходимые условия для их своевременного и качественного</w:t>
      </w:r>
      <w:r>
        <w:t xml:space="preserve"> выполнения.</w:t>
      </w:r>
    </w:p>
    <w:p w:rsidR="00000000" w:rsidRDefault="00356721">
      <w:pPr>
        <w:pStyle w:val="just"/>
      </w:pPr>
      <w:r>
        <w:t>2.27. Осуществляет методическое руководство работой ремонтных подразделений Организации.</w:t>
      </w:r>
    </w:p>
    <w:p w:rsidR="00000000" w:rsidRDefault="00356721">
      <w:pPr>
        <w:pStyle w:val="just"/>
      </w:pPr>
      <w:r>
        <w:t>2.28. Проводит инструктажи, организует проведение занятий с персоналом отдела по повышению квалификации.</w:t>
      </w:r>
    </w:p>
    <w:p w:rsidR="00000000" w:rsidRDefault="00356721">
      <w:pPr>
        <w:pStyle w:val="just"/>
      </w:pPr>
      <w:r>
        <w:t>2.29. Контролирует своевременность прохождения персоналом отдела проверки знаний и медицинских осмотров, обучения в специализированных организациях в соответствии с утвержденными планами и графиками.</w:t>
      </w:r>
    </w:p>
    <w:p w:rsidR="00000000" w:rsidRDefault="00356721">
      <w:pPr>
        <w:pStyle w:val="just"/>
      </w:pPr>
      <w:r>
        <w:t>2.30. Руководит работниками отдела.</w:t>
      </w:r>
    </w:p>
    <w:p w:rsidR="00000000" w:rsidRDefault="003567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6721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356721">
      <w:pPr>
        <w:pStyle w:val="just"/>
      </w:pPr>
      <w:r>
        <w:t xml:space="preserve">Начальник </w:t>
      </w:r>
      <w:r>
        <w:t>отдела подготовки и проведения ремонта имеет право:</w:t>
      </w:r>
    </w:p>
    <w:p w:rsidR="00000000" w:rsidRDefault="00356721">
      <w:pPr>
        <w:pStyle w:val="just"/>
      </w:pPr>
      <w:r>
        <w:t>3.1. Требовать от руководства Организации оказания содействия в исполнении своих обязанностей.</w:t>
      </w:r>
    </w:p>
    <w:p w:rsidR="00000000" w:rsidRDefault="00356721">
      <w:pPr>
        <w:pStyle w:val="just"/>
      </w:pPr>
      <w:r>
        <w:t>3.2. Знакомиться с проектами решений руководства Организации, касающимися его деятельности.</w:t>
      </w:r>
    </w:p>
    <w:p w:rsidR="00000000" w:rsidRDefault="00356721">
      <w:pPr>
        <w:pStyle w:val="just"/>
      </w:pPr>
      <w:r>
        <w:t>3.3. Представлять</w:t>
      </w:r>
      <w:r>
        <w:t xml:space="preserve"> на рассмотрение своего непосредственного руководителя предложения по вопросам своей деятельности.</w:t>
      </w:r>
    </w:p>
    <w:p w:rsidR="00000000" w:rsidRDefault="00356721">
      <w:pPr>
        <w:pStyle w:val="just"/>
      </w:pPr>
      <w:r>
        <w:t>3.4. Получать служебную информацию, необходимую для осуществления своих обязанностей.</w:t>
      </w:r>
    </w:p>
    <w:p w:rsidR="00000000" w:rsidRDefault="003567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6721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356721">
      <w:pPr>
        <w:pStyle w:val="just"/>
      </w:pPr>
      <w:r>
        <w:t>Начальник отдела подготовки и проведения ремонта не</w:t>
      </w:r>
      <w:r>
        <w:t>сет ответственность:</w:t>
      </w:r>
    </w:p>
    <w:p w:rsidR="00000000" w:rsidRDefault="00356721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356721">
      <w:pPr>
        <w:pStyle w:val="just"/>
      </w:pPr>
      <w:r>
        <w:t>4.2. За правонарушения, совершенные в период осуществлен</w:t>
      </w:r>
      <w:r>
        <w:t>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356721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356721">
      <w:pPr>
        <w:pStyle w:val="just"/>
      </w:pPr>
      <w:r>
        <w:t>4.4. За нарушение правил внутреннего трудового расп</w:t>
      </w:r>
      <w:r>
        <w:t>орядка, правил противопожарной безопасности и техники безопасности, установленных Организацией.</w:t>
      </w:r>
    </w:p>
    <w:p w:rsidR="00000000" w:rsidRDefault="003567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6721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356721">
      <w:pPr>
        <w:pStyle w:val="just"/>
      </w:pPr>
      <w:r>
        <w:t>5.1. Режим работы начальника отдела подготовки и проведения ремонта определяется в соответствии с правилами внутреннего трудового распорядка,</w:t>
      </w:r>
      <w:r>
        <w:t xml:space="preserve"> установленными в Организации.</w:t>
      </w:r>
    </w:p>
    <w:p w:rsidR="00000000" w:rsidRDefault="00356721">
      <w:pPr>
        <w:pStyle w:val="just"/>
      </w:pPr>
      <w:r>
        <w:t>5.2. В соответствии с ____________________ работодатель проводит оценку эффективности работы начальника отдела подготовки и проведения ремонта. Комплекс мероприятий по оценке эффективности утвержден _________ и включает в себ</w:t>
      </w:r>
      <w:r>
        <w:t>я:</w:t>
      </w:r>
    </w:p>
    <w:p w:rsidR="00000000" w:rsidRDefault="00356721">
      <w:pPr>
        <w:pStyle w:val="just"/>
      </w:pPr>
      <w:r>
        <w:t>- _____________________,</w:t>
      </w:r>
    </w:p>
    <w:p w:rsidR="00000000" w:rsidRDefault="00356721">
      <w:pPr>
        <w:pStyle w:val="just"/>
      </w:pPr>
      <w:r>
        <w:t>- _____________________,</w:t>
      </w:r>
    </w:p>
    <w:p w:rsidR="00000000" w:rsidRDefault="00356721">
      <w:pPr>
        <w:pStyle w:val="just"/>
      </w:pPr>
      <w:r>
        <w:t>- _____________________.</w:t>
      </w:r>
    </w:p>
    <w:p w:rsidR="00000000" w:rsidRDefault="003567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6721">
      <w:pPr>
        <w:pStyle w:val="just"/>
      </w:pPr>
      <w:r>
        <w:t xml:space="preserve">Настоящая инструкция разработана на основании Постановления Минтруда РФ от 29.01.2004 N 4 "Об утверждении Квалификационного справочника должностей руководителей, специалистов и </w:t>
      </w:r>
      <w:r>
        <w:t>других служащих организаций электроэнергетики" и в соответствии с Трудовым кодексом РФ.</w:t>
      </w:r>
    </w:p>
    <w:p w:rsidR="00000000" w:rsidRDefault="003567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6721">
      <w:pPr>
        <w:pStyle w:val="HTML"/>
      </w:pPr>
      <w:r>
        <w:t>_____________________________      _____________      _____________________</w:t>
      </w:r>
    </w:p>
    <w:p w:rsidR="00000000" w:rsidRDefault="00356721">
      <w:pPr>
        <w:pStyle w:val="HTML"/>
      </w:pPr>
      <w:r>
        <w:t>(должность лица, составившего        (подпись)               (Ф.И.О.)</w:t>
      </w:r>
    </w:p>
    <w:p w:rsidR="00000000" w:rsidRDefault="00356721">
      <w:pPr>
        <w:pStyle w:val="HTML"/>
      </w:pPr>
      <w:r>
        <w:t>инструкцию)</w:t>
      </w:r>
    </w:p>
    <w:p w:rsidR="00000000" w:rsidRDefault="00356721">
      <w:pPr>
        <w:pStyle w:val="HTML"/>
      </w:pPr>
    </w:p>
    <w:p w:rsidR="00000000" w:rsidRDefault="00356721">
      <w:pPr>
        <w:pStyle w:val="HTML"/>
      </w:pPr>
      <w:r>
        <w:t>"___"__________ ___ г.</w:t>
      </w:r>
    </w:p>
    <w:p w:rsidR="00000000" w:rsidRDefault="00356721">
      <w:pPr>
        <w:pStyle w:val="HTML"/>
      </w:pPr>
    </w:p>
    <w:p w:rsidR="00000000" w:rsidRDefault="00356721">
      <w:pPr>
        <w:pStyle w:val="HTML"/>
      </w:pPr>
      <w:r>
        <w:t>СОГЛАСОВАНО:</w:t>
      </w:r>
    </w:p>
    <w:p w:rsidR="00000000" w:rsidRDefault="00356721">
      <w:pPr>
        <w:pStyle w:val="HTML"/>
      </w:pPr>
    </w:p>
    <w:p w:rsidR="00000000" w:rsidRDefault="00356721">
      <w:pPr>
        <w:pStyle w:val="HTML"/>
      </w:pPr>
      <w:r>
        <w:t>Юрисконсульт                       _____________      _____________________</w:t>
      </w:r>
    </w:p>
    <w:p w:rsidR="00000000" w:rsidRDefault="00356721">
      <w:pPr>
        <w:pStyle w:val="HTML"/>
      </w:pPr>
      <w:r>
        <w:t>(подпись)               (Ф.И.О.)</w:t>
      </w:r>
    </w:p>
    <w:p w:rsidR="00000000" w:rsidRDefault="00356721">
      <w:pPr>
        <w:pStyle w:val="HTML"/>
      </w:pPr>
    </w:p>
    <w:p w:rsidR="00000000" w:rsidRDefault="00356721">
      <w:pPr>
        <w:pStyle w:val="HTML"/>
      </w:pPr>
      <w:r>
        <w:t>"___"__________ ___ г.</w:t>
      </w:r>
    </w:p>
    <w:p w:rsidR="00000000" w:rsidRDefault="00356721">
      <w:pPr>
        <w:pStyle w:val="HTML"/>
      </w:pPr>
    </w:p>
    <w:p w:rsidR="00000000" w:rsidRDefault="00356721">
      <w:pPr>
        <w:pStyle w:val="HTML"/>
      </w:pPr>
      <w:r>
        <w:t>С инструкцией ознакомлен:          _____________      _________________</w:t>
      </w:r>
      <w:r>
        <w:t>____</w:t>
      </w:r>
    </w:p>
    <w:p w:rsidR="00000000" w:rsidRDefault="00356721">
      <w:pPr>
        <w:pStyle w:val="HTML"/>
      </w:pPr>
      <w:r>
        <w:t>(подпись)               (Ф.И.О.)</w:t>
      </w:r>
    </w:p>
    <w:p w:rsidR="00000000" w:rsidRDefault="00356721">
      <w:pPr>
        <w:pStyle w:val="HTML"/>
      </w:pPr>
    </w:p>
    <w:p w:rsidR="00000000" w:rsidRDefault="00356721">
      <w:pPr>
        <w:pStyle w:val="HTML"/>
      </w:pPr>
      <w:r>
        <w:t>"___"____________ ____ г.</w:t>
      </w:r>
    </w:p>
    <w:p w:rsidR="00000000" w:rsidRDefault="0035672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https://порядокправа.рф/obrazecy/dolzhnostnaya_instrukciya_nachalnika_otdela_podgotovki_i_provedeniya_remonta_organizacii_elektroenergeti.htm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6721"/>
    <w:rsid w:val="00356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C576C00-8484-41EA-983D-8F1428CED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otdela_podgotovki_i_provedeniya_remonta_organizacii_elektroenerge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1812</Words>
  <Characters>10334</Characters>
  <Application>Microsoft Office Word</Application>
  <DocSecurity>0</DocSecurity>
  <Lines>86</Lines>
  <Paragraphs>24</Paragraphs>
  <ScaleCrop>false</ScaleCrop>
  <Company/>
  <LinksUpToDate>false</LinksUpToDate>
  <CharactersWithSpaces>12122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отдела подготовки и проведения ремонта организации электроэнергетики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2022-08-07T05:07:00Z</dcterms:created>
  <dcterms:modified xsi:type="dcterms:W3CDTF">2022-08-07T05:07:00Z</dcterms:modified>
</cp:coreProperties>
</file>