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B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материально-технического снабжения. Вариант 2</w:t>
      </w:r>
    </w:p>
    <w:p w:rsidR="00000000" w:rsidRDefault="00B80BF2">
      <w:pPr>
        <w:pStyle w:val="HTML"/>
      </w:pPr>
      <w:r>
        <w:t>Составлена в ___ экз.                                  Утверждаю</w:t>
      </w:r>
    </w:p>
    <w:p w:rsidR="00000000" w:rsidRDefault="00B80BF2">
      <w:pPr>
        <w:pStyle w:val="HTML"/>
      </w:pPr>
      <w:r>
        <w:t>_______________________________</w:t>
      </w:r>
    </w:p>
    <w:p w:rsidR="00000000" w:rsidRDefault="00B80BF2">
      <w:pPr>
        <w:pStyle w:val="HTML"/>
      </w:pPr>
      <w:r>
        <w:t>(инициалы, фамилия)</w:t>
      </w:r>
    </w:p>
    <w:p w:rsidR="00000000" w:rsidRDefault="00B80BF2">
      <w:pPr>
        <w:pStyle w:val="HTML"/>
      </w:pPr>
    </w:p>
    <w:p w:rsidR="00000000" w:rsidRDefault="00B80BF2">
      <w:pPr>
        <w:pStyle w:val="HTML"/>
      </w:pPr>
      <w:r>
        <w:t>_________________________________           _______________________________</w:t>
      </w:r>
    </w:p>
    <w:p w:rsidR="00000000" w:rsidRDefault="00B80BF2">
      <w:pPr>
        <w:pStyle w:val="HTML"/>
      </w:pPr>
      <w:r>
        <w:t>_________________________________           _______________________________</w:t>
      </w:r>
    </w:p>
    <w:p w:rsidR="00000000" w:rsidRDefault="00B80BF2">
      <w:pPr>
        <w:pStyle w:val="HTML"/>
      </w:pPr>
      <w:r>
        <w:t>_________________________________           _______________________________</w:t>
      </w:r>
    </w:p>
    <w:p w:rsidR="00000000" w:rsidRDefault="00B80BF2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B80BF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80BF2">
      <w:pPr>
        <w:pStyle w:val="HTML"/>
      </w:pPr>
      <w:r>
        <w:t>форма, адрес, телефон, адрес                 должностную инструкцию)</w:t>
      </w:r>
    </w:p>
    <w:p w:rsidR="00000000" w:rsidRDefault="00B80BF2">
      <w:pPr>
        <w:pStyle w:val="HTML"/>
      </w:pPr>
      <w:r>
        <w:t>электронной почты, ОГРН, ИНН/КПП)</w:t>
      </w:r>
    </w:p>
    <w:p w:rsidR="00000000" w:rsidRDefault="00B80BF2">
      <w:pPr>
        <w:pStyle w:val="HTML"/>
      </w:pPr>
    </w:p>
    <w:p w:rsidR="00000000" w:rsidRDefault="00B80BF2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B80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F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материально-технического снабжения</w:t>
      </w:r>
    </w:p>
    <w:p w:rsidR="00000000" w:rsidRDefault="00B80BF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80BF2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мат</w:t>
      </w:r>
      <w:r>
        <w:t>ериально-технического снабжения "__________" (далее - "предприятие").</w:t>
      </w:r>
    </w:p>
    <w:p w:rsidR="00000000" w:rsidRDefault="00B80BF2">
      <w:pPr>
        <w:pStyle w:val="just"/>
      </w:pPr>
      <w:r>
        <w:t>1.2. Начальник отдела материально-технического снабжения назначается на должность и освобождается от должности в установленном действующим трудовым законодательством порядке приказом рук</w:t>
      </w:r>
      <w:r>
        <w:t>оводителя предприятия.</w:t>
      </w:r>
    </w:p>
    <w:p w:rsidR="00000000" w:rsidRDefault="00B80BF2">
      <w:pPr>
        <w:pStyle w:val="just"/>
      </w:pPr>
      <w:r>
        <w:t>1.3. Начальник отдела материально-технического снабжения подчиняется непосредственно _______________ предприятия.</w:t>
      </w:r>
    </w:p>
    <w:p w:rsidR="00000000" w:rsidRDefault="00B80BF2">
      <w:pPr>
        <w:pStyle w:val="just"/>
      </w:pPr>
      <w:r>
        <w:t>1.4. На должность начальника отдела материально-технического снабжения назначается лицо, имеющее высшее профессионально</w:t>
      </w:r>
      <w:r>
        <w:t>е (экономическое или инженерно-экономическое) образование и стаж работы по специальности в области материально-технического снабжения не менее 5 лет.</w:t>
      </w:r>
    </w:p>
    <w:p w:rsidR="00000000" w:rsidRDefault="00B80BF2">
      <w:pPr>
        <w:pStyle w:val="just"/>
      </w:pPr>
      <w:r>
        <w:t>1.5. Начальник отдела материально-технического снабжения должен знать:</w:t>
      </w:r>
    </w:p>
    <w:p w:rsidR="00000000" w:rsidRDefault="00B80BF2">
      <w:pPr>
        <w:pStyle w:val="just"/>
      </w:pPr>
      <w:r>
        <w:t>- законодательные и нормативные пра</w:t>
      </w:r>
      <w:r>
        <w:t>вовые акты, методические материалы по материально-техническому обеспечению предприятия;</w:t>
      </w:r>
    </w:p>
    <w:p w:rsidR="00000000" w:rsidRDefault="00B80BF2">
      <w:pPr>
        <w:pStyle w:val="just"/>
      </w:pPr>
      <w:r>
        <w:t>- рыночные методы ведения хозяйствования;</w:t>
      </w:r>
    </w:p>
    <w:p w:rsidR="00000000" w:rsidRDefault="00B80BF2">
      <w:pPr>
        <w:pStyle w:val="just"/>
      </w:pPr>
      <w:r>
        <w:t>- перспективы развития предприятия;</w:t>
      </w:r>
    </w:p>
    <w:p w:rsidR="00000000" w:rsidRDefault="00B80BF2">
      <w:pPr>
        <w:pStyle w:val="just"/>
      </w:pPr>
      <w:r>
        <w:lastRenderedPageBreak/>
        <w:t>- методы и порядок перспективного и текущего планирования материально-технического снабжен</w:t>
      </w:r>
      <w:r>
        <w:t>ия, разработки нормативов производственных запасов сырья, материалов и других материальных ресурсов, проведения работ по ресурсосбережению;</w:t>
      </w:r>
    </w:p>
    <w:p w:rsidR="00000000" w:rsidRDefault="00B80BF2">
      <w:pPr>
        <w:pStyle w:val="just"/>
      </w:pPr>
      <w:r>
        <w:t>- организацию материально-технического снабжения и складского хозяйства;</w:t>
      </w:r>
    </w:p>
    <w:p w:rsidR="00000000" w:rsidRDefault="00B80BF2">
      <w:pPr>
        <w:pStyle w:val="just"/>
      </w:pPr>
      <w:r>
        <w:t>- порядок заключения договоров с поставщика</w:t>
      </w:r>
      <w:r>
        <w:t>ми и контроля их выполнения, оформления документации на отпуск материалов подразделениям предприятия;</w:t>
      </w:r>
    </w:p>
    <w:p w:rsidR="00000000" w:rsidRDefault="00B80BF2">
      <w:pPr>
        <w:pStyle w:val="just"/>
      </w:pPr>
      <w:r>
        <w:t xml:space="preserve">- стандарты и технические условия по материально-техническому обеспечению </w:t>
      </w:r>
      <w:r>
        <w:t>качества продукции, методы и порядок их разработки;</w:t>
      </w:r>
    </w:p>
    <w:p w:rsidR="00000000" w:rsidRDefault="00B80BF2">
      <w:pPr>
        <w:pStyle w:val="just"/>
      </w:pPr>
      <w:r>
        <w:t>- оптовые и розничные цены, номенклатуру потребляемых материалов;</w:t>
      </w:r>
    </w:p>
    <w:p w:rsidR="00000000" w:rsidRDefault="00B80BF2">
      <w:pPr>
        <w:pStyle w:val="just"/>
      </w:pPr>
      <w:r>
        <w:t>- основы технологии, организации производства, труда и управления;</w:t>
      </w:r>
    </w:p>
    <w:p w:rsidR="00000000" w:rsidRDefault="00B80BF2">
      <w:pPr>
        <w:pStyle w:val="just"/>
      </w:pPr>
      <w:r>
        <w:t>- организацию учета снабженческих и складских операций и порядок состав</w:t>
      </w:r>
      <w:r>
        <w:t>ления отчетности о выполнении плана материально-технического снабжения;</w:t>
      </w:r>
    </w:p>
    <w:p w:rsidR="00000000" w:rsidRDefault="00B80BF2">
      <w:pPr>
        <w:pStyle w:val="just"/>
      </w:pPr>
      <w:r>
        <w:t>- основы трудового законодательства;</w:t>
      </w:r>
    </w:p>
    <w:p w:rsidR="00000000" w:rsidRDefault="00B80BF2">
      <w:pPr>
        <w:pStyle w:val="just"/>
      </w:pPr>
      <w:r>
        <w:t>- средства вычислительной техники, телекоммуникаций и связи;</w:t>
      </w:r>
    </w:p>
    <w:p w:rsidR="00000000" w:rsidRDefault="00B80BF2">
      <w:pPr>
        <w:pStyle w:val="just"/>
      </w:pPr>
      <w:r>
        <w:t>- правила и нормы охраны труда.</w:t>
      </w:r>
    </w:p>
    <w:p w:rsidR="00000000" w:rsidRDefault="00B80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F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80BF2">
      <w:pPr>
        <w:pStyle w:val="just"/>
      </w:pPr>
      <w:r>
        <w:t>Примечание. Функциональ</w:t>
      </w:r>
      <w:r>
        <w:t>ные обязанности начальника отдела материально-технического снабжения определены на основе и в объеме квалификационной характеристики по должности начальника отдела материально-технического снабжения и могут быть дополнены, уточнены при подготовке должностн</w:t>
      </w:r>
      <w:r>
        <w:t>ой инструкции исходя из конкретных обстоятельств.</w:t>
      </w:r>
    </w:p>
    <w:p w:rsidR="00000000" w:rsidRDefault="00B80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F2">
      <w:pPr>
        <w:pStyle w:val="just"/>
      </w:pPr>
      <w:r>
        <w:t>Начальник отдела материально-технического снабжения:</w:t>
      </w:r>
    </w:p>
    <w:p w:rsidR="00000000" w:rsidRDefault="00B80BF2">
      <w:pPr>
        <w:pStyle w:val="just"/>
      </w:pPr>
      <w:r>
        <w:t>2.1. Организует обеспечение предприятия всеми необходимыми для его производственной деятельности материальными ресурсами требуемого качества и их рацион</w:t>
      </w:r>
      <w:r>
        <w:t>альное использование с целью сокращения издержек производства и получения максимальной прибыли.</w:t>
      </w:r>
    </w:p>
    <w:p w:rsidR="00000000" w:rsidRDefault="00B80BF2">
      <w:pPr>
        <w:pStyle w:val="just"/>
      </w:pPr>
      <w:r>
        <w:t>2.2. Руководит разработкой проектов перспективных и текущих планов и балансов материально-технического снабжения производственной программы, ремонтно-эксплуатац</w:t>
      </w:r>
      <w:r>
        <w:t>ионных нужд предприятия и ее подразделений, а также созданием необходимых производственных запасов на основе определения потребности в материальных ресурсах (сырье, материалах, полуфабрикатах, оборудовании, комплектующих изделиях, топливе, энергии и др.) с</w:t>
      </w:r>
      <w:r>
        <w:t xml:space="preserve"> использованием прогрессивных норм расхода.</w:t>
      </w:r>
    </w:p>
    <w:p w:rsidR="00000000" w:rsidRDefault="00B80BF2">
      <w:pPr>
        <w:pStyle w:val="just"/>
      </w:pPr>
      <w:r>
        <w:t>2.3. Изыскивает источники покрытия этой потребности за счет внутренних ресурсов.</w:t>
      </w:r>
    </w:p>
    <w:p w:rsidR="00000000" w:rsidRDefault="00B80BF2">
      <w:pPr>
        <w:pStyle w:val="just"/>
      </w:pPr>
      <w:r>
        <w:t>2.4. Обеспечивает подготовку заключения договоров с поставщиками, согласование условий и сроков поставок, изучает возможность и цел</w:t>
      </w:r>
      <w:r>
        <w:t>есообразность установления прямых долгосрочных хозяйственных связей по поставкам материально-технических ресурсов.</w:t>
      </w:r>
    </w:p>
    <w:p w:rsidR="00000000" w:rsidRDefault="00B80BF2">
      <w:pPr>
        <w:pStyle w:val="just"/>
      </w:pPr>
      <w:r>
        <w:t xml:space="preserve">2.5. Организует изучение оперативной маркетинговой информации и рекламных материалов о предложениях мелкооптовых магазинов и оптовых ярмарок </w:t>
      </w:r>
      <w:r>
        <w:t>с целью выявления возможности приобретения материально-технических ресурсов в порядке оптовой торговли, а также закупку материально-технических ресурсов, реализуемых в порядке свободной продажи.</w:t>
      </w:r>
    </w:p>
    <w:p w:rsidR="00000000" w:rsidRDefault="00B80BF2">
      <w:pPr>
        <w:pStyle w:val="just"/>
      </w:pPr>
      <w:r>
        <w:t>2.6. Обеспечивает доставку материальных ресурсов в соответств</w:t>
      </w:r>
      <w:r>
        <w:t>ии с предусмотренными в договорах сроками, контроль их количества, качества и комплектности и хранение на складах предприятия.</w:t>
      </w:r>
    </w:p>
    <w:p w:rsidR="00000000" w:rsidRDefault="00B80BF2">
      <w:pPr>
        <w:pStyle w:val="just"/>
      </w:pPr>
      <w:r>
        <w:t xml:space="preserve">2.7. Подготавливает претензии к поставщикам при нарушении ими договорных обязательств, контролирует составление расчетов по этим </w:t>
      </w:r>
      <w:r>
        <w:t>претензиям, согласовывает с поставщиками изменения условий заключенных договоров.</w:t>
      </w:r>
    </w:p>
    <w:p w:rsidR="00000000" w:rsidRDefault="00B80BF2">
      <w:pPr>
        <w:pStyle w:val="just"/>
      </w:pPr>
      <w:r>
        <w:t>2.8. Руководит разработкой стандартов предприятия по материально-техническому обеспечению качества выпускаемой продукции, экономически обоснованных нормативов производственны</w:t>
      </w:r>
      <w:r>
        <w:t>х (складских) запасов материальных ресурсов.</w:t>
      </w:r>
    </w:p>
    <w:p w:rsidR="00000000" w:rsidRDefault="00B80BF2">
      <w:pPr>
        <w:pStyle w:val="just"/>
      </w:pPr>
      <w:r>
        <w:t>2.9. Обеспечивает контроль состояния запасов материалов и комплектующих изделий, оперативного регулирования производственных запасов на предприятии, соблюдения лимитов на отпуск материальных ресурсов и их расход</w:t>
      </w:r>
      <w:r>
        <w:t>ования в подразделениях предприятия по прямому назначению.</w:t>
      </w:r>
    </w:p>
    <w:p w:rsidR="00000000" w:rsidRDefault="00B80BF2">
      <w:pPr>
        <w:pStyle w:val="just"/>
      </w:pPr>
      <w:r>
        <w:t>2.10. Руководит разработкой и внедрением мероприятий по повышению эффективности использования материальных ресурсов, снижению затрат, связанных с их транспортировкой и хранением, использованию втор</w:t>
      </w:r>
      <w:r>
        <w:t>ичных ресурсов и отходов производства, совершенствованию системы контроля за их расходованием, использованием местных ресурсов, выявлению и реализации излишнего сырья, материалов, оборудования и других видов материальных ресурсов.</w:t>
      </w:r>
    </w:p>
    <w:p w:rsidR="00000000" w:rsidRDefault="00B80BF2">
      <w:pPr>
        <w:pStyle w:val="just"/>
      </w:pPr>
      <w:r>
        <w:t>2.11. Организует работу с</w:t>
      </w:r>
      <w:r>
        <w:t>кладского хозяйства, принимает меры по соблюдению необходимых условий хранения.</w:t>
      </w:r>
    </w:p>
    <w:p w:rsidR="00000000" w:rsidRDefault="00B80BF2">
      <w:pPr>
        <w:pStyle w:val="just"/>
      </w:pPr>
      <w:r>
        <w:t>2.12. Обеспечивает высокий уровень механизации и автоматизации транспортно-складских операций, применения компьютерных систем и нормативных условий организации и охраны труда.</w:t>
      </w:r>
    </w:p>
    <w:p w:rsidR="00000000" w:rsidRDefault="00B80BF2">
      <w:pPr>
        <w:pStyle w:val="just"/>
      </w:pPr>
      <w:r>
        <w:t>2.13. Организует учет движения материальных ресурсов на складах предприятия, принимает участие в проведении инвентаризации материальных ценностей.</w:t>
      </w:r>
    </w:p>
    <w:p w:rsidR="00000000" w:rsidRDefault="00B80BF2">
      <w:pPr>
        <w:pStyle w:val="just"/>
      </w:pPr>
      <w:r>
        <w:t>2.14. Обеспечивает составление установленной отчетности о выполнении плана материально-технического снабжения</w:t>
      </w:r>
      <w:r>
        <w:t xml:space="preserve"> предприятия.</w:t>
      </w:r>
    </w:p>
    <w:p w:rsidR="00000000" w:rsidRDefault="00B80BF2">
      <w:pPr>
        <w:pStyle w:val="just"/>
      </w:pPr>
      <w:r>
        <w:t>2.15. Руководит работниками отдела.</w:t>
      </w:r>
    </w:p>
    <w:p w:rsidR="00000000" w:rsidRDefault="00B80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F2">
      <w:pPr>
        <w:pStyle w:val="3"/>
        <w:rPr>
          <w:rFonts w:eastAsia="Times New Roman"/>
        </w:rPr>
      </w:pPr>
      <w:r>
        <w:rPr>
          <w:rFonts w:eastAsia="Times New Roman"/>
        </w:rPr>
        <w:t>3. ПРАВА НАЧАЛЬНИКА ОТДЕЛА МАТЕРИАЛЬНО-ТЕХНИЧЕСКОГО СНАБЖЕНИЯ</w:t>
      </w:r>
    </w:p>
    <w:p w:rsidR="00000000" w:rsidRDefault="00B80BF2">
      <w:pPr>
        <w:pStyle w:val="just"/>
      </w:pPr>
      <w:r>
        <w:t>Начальник отдела материально-технического снабжения имеет право:</w:t>
      </w:r>
    </w:p>
    <w:p w:rsidR="00000000" w:rsidRDefault="00B80BF2">
      <w:pPr>
        <w:pStyle w:val="just"/>
      </w:pPr>
      <w:r>
        <w:t>3.1. Знакомиться с проектами решений руководителя предприятия, касающихся деятельности возглавляемого отдела.</w:t>
      </w:r>
    </w:p>
    <w:p w:rsidR="00000000" w:rsidRDefault="00B80BF2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B80BF2">
      <w:pPr>
        <w:pStyle w:val="just"/>
      </w:pPr>
      <w:r>
        <w:t xml:space="preserve">3.3. Вносить на рассмотрение руководителя предприятия </w:t>
      </w:r>
      <w:r>
        <w:t>предложения по улучшению деятельности возглавляемого отдела.</w:t>
      </w:r>
    </w:p>
    <w:p w:rsidR="00000000" w:rsidRDefault="00B80BF2">
      <w:pPr>
        <w:pStyle w:val="just"/>
      </w:pPr>
      <w:r>
        <w:t>3.4. Осуществлять взаимодействие с руководителями других структурных подразделений предприятия.</w:t>
      </w:r>
    </w:p>
    <w:p w:rsidR="00000000" w:rsidRDefault="00B80BF2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B80BF2">
      <w:pPr>
        <w:pStyle w:val="just"/>
      </w:pPr>
      <w:r>
        <w:t>3.6. Вносить руководству пред</w:t>
      </w:r>
      <w:r>
        <w:t>приятия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B80BF2">
      <w:pPr>
        <w:pStyle w:val="just"/>
      </w:pPr>
      <w:r>
        <w:t>3.7. Требовать от руководителя предприятия оказания содействия в исполнении своих должностных обязанностей и прав.</w:t>
      </w:r>
    </w:p>
    <w:p w:rsidR="00000000" w:rsidRDefault="00B80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F2">
      <w:pPr>
        <w:pStyle w:val="3"/>
        <w:rPr>
          <w:rFonts w:eastAsia="Times New Roman"/>
        </w:rPr>
      </w:pPr>
      <w:r>
        <w:rPr>
          <w:rFonts w:eastAsia="Times New Roman"/>
        </w:rPr>
        <w:t>4. ОТВЕТ</w:t>
      </w:r>
      <w:r>
        <w:rPr>
          <w:rFonts w:eastAsia="Times New Roman"/>
        </w:rPr>
        <w:t>СТВЕННОСТЬ</w:t>
      </w:r>
    </w:p>
    <w:p w:rsidR="00000000" w:rsidRDefault="00B80BF2">
      <w:pPr>
        <w:pStyle w:val="just"/>
      </w:pPr>
      <w:r>
        <w:t>Начальник отдела материально-технического снабжения несет ответственность:</w:t>
      </w:r>
    </w:p>
    <w:p w:rsidR="00000000" w:rsidRDefault="00B80BF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</w:t>
      </w:r>
      <w:r>
        <w:t>льством.</w:t>
      </w:r>
    </w:p>
    <w:p w:rsidR="00000000" w:rsidRDefault="00B80BF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B80BF2">
      <w:pPr>
        <w:pStyle w:val="just"/>
      </w:pPr>
      <w:r>
        <w:t>4.3. За причинение материального ущерба - в соответствии с действующим за</w:t>
      </w:r>
      <w:r>
        <w:t>конодательством РФ.</w:t>
      </w:r>
    </w:p>
    <w:p w:rsidR="00000000" w:rsidRDefault="00B80BF2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на предприятии, - в соответствии с действующим законодательством РФ.</w:t>
      </w:r>
    </w:p>
    <w:p w:rsidR="00000000" w:rsidRDefault="00B80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F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80BF2">
      <w:pPr>
        <w:pStyle w:val="just"/>
      </w:pPr>
      <w:r>
        <w:t>5.1. Режим рабо</w:t>
      </w:r>
      <w:r>
        <w:t>ты начальника отдела материально-технического снабжения определяется в соответствии с правилами внутреннего трудового распорядка, установленными на предприятии.</w:t>
      </w:r>
    </w:p>
    <w:p w:rsidR="00000000" w:rsidRDefault="00B80BF2">
      <w:pPr>
        <w:pStyle w:val="just"/>
      </w:pPr>
      <w:r>
        <w:t>5.2. В связи с производственной необходимостью начальник отдела материально-технического снабже</w:t>
      </w:r>
      <w:r>
        <w:t>ния может выезжать в служебные командировки (в т.ч. местного значения).</w:t>
      </w:r>
    </w:p>
    <w:p w:rsidR="00000000" w:rsidRDefault="00B80BF2">
      <w:pPr>
        <w:pStyle w:val="just"/>
      </w:pPr>
      <w:r>
        <w:t>5.3. Для решения оперативных вопросов по обеспечению производственной деятельности начальника отдела материально-технического снабжения может выделяться служебный автотранспорт.</w:t>
      </w:r>
    </w:p>
    <w:p w:rsidR="00000000" w:rsidRDefault="00B80BF2">
      <w:pPr>
        <w:pStyle w:val="just"/>
      </w:pPr>
      <w:r>
        <w:t>5.4. В</w:t>
      </w:r>
      <w:r>
        <w:t xml:space="preserve"> соответствии с _______________ работодатель проводит оценку эффективности деятельности начальника отдела материально-технического снабжения. Комплекс мероприятий по оценке эффективности утвержден _______________ и включает в себя:</w:t>
      </w:r>
    </w:p>
    <w:p w:rsidR="00000000" w:rsidRDefault="00B80BF2">
      <w:pPr>
        <w:pStyle w:val="just"/>
      </w:pPr>
      <w:r>
        <w:t>- ______________________</w:t>
      </w:r>
      <w:r>
        <w:t>_________;</w:t>
      </w:r>
    </w:p>
    <w:p w:rsidR="00000000" w:rsidRDefault="00B80BF2">
      <w:pPr>
        <w:pStyle w:val="just"/>
      </w:pPr>
      <w:r>
        <w:t>- _______________________________;</w:t>
      </w:r>
    </w:p>
    <w:p w:rsidR="00000000" w:rsidRDefault="00B80BF2">
      <w:pPr>
        <w:pStyle w:val="just"/>
      </w:pPr>
      <w:r>
        <w:t>- _______________________________.</w:t>
      </w:r>
    </w:p>
    <w:p w:rsidR="00000000" w:rsidRDefault="00B80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BF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80BF2">
      <w:pPr>
        <w:pStyle w:val="HTML"/>
      </w:pPr>
      <w:r>
        <w:t>__________________________________________________________________________.</w:t>
      </w:r>
    </w:p>
    <w:p w:rsidR="00000000" w:rsidRDefault="00B80BF2">
      <w:pPr>
        <w:pStyle w:val="HTML"/>
      </w:pPr>
      <w:r>
        <w:t>(наименование, номер и дата документа)</w:t>
      </w:r>
    </w:p>
    <w:p w:rsidR="00000000" w:rsidRDefault="00B80BF2">
      <w:pPr>
        <w:pStyle w:val="HTML"/>
      </w:pPr>
    </w:p>
    <w:p w:rsidR="00000000" w:rsidRDefault="00B80BF2">
      <w:pPr>
        <w:pStyle w:val="HTML"/>
      </w:pPr>
      <w:r>
        <w:t>Руководитель структурного</w:t>
      </w:r>
    </w:p>
    <w:p w:rsidR="00000000" w:rsidRDefault="00B80BF2">
      <w:pPr>
        <w:pStyle w:val="HTML"/>
      </w:pPr>
      <w:r>
        <w:t>подразделения</w:t>
      </w:r>
    </w:p>
    <w:p w:rsidR="00000000" w:rsidRDefault="00B80BF2">
      <w:pPr>
        <w:pStyle w:val="HTML"/>
      </w:pPr>
      <w:r>
        <w:t>_____________________________                     _____________________</w:t>
      </w:r>
    </w:p>
    <w:p w:rsidR="00000000" w:rsidRDefault="00B80BF2">
      <w:pPr>
        <w:pStyle w:val="HTML"/>
      </w:pPr>
      <w:r>
        <w:t>(инициалы, фамилия)                                (подпись)</w:t>
      </w:r>
    </w:p>
    <w:p w:rsidR="00000000" w:rsidRDefault="00B80BF2">
      <w:pPr>
        <w:pStyle w:val="HTML"/>
      </w:pPr>
    </w:p>
    <w:p w:rsidR="00000000" w:rsidRDefault="00B80BF2">
      <w:pPr>
        <w:pStyle w:val="HTML"/>
      </w:pPr>
      <w:r>
        <w:t>"__"___________ ____ г.</w:t>
      </w:r>
    </w:p>
    <w:p w:rsidR="00000000" w:rsidRDefault="00B80BF2">
      <w:pPr>
        <w:pStyle w:val="HTML"/>
      </w:pPr>
    </w:p>
    <w:p w:rsidR="00000000" w:rsidRDefault="00B80BF2">
      <w:pPr>
        <w:pStyle w:val="HTML"/>
      </w:pPr>
      <w:r>
        <w:t>Согласовано:</w:t>
      </w:r>
    </w:p>
    <w:p w:rsidR="00000000" w:rsidRDefault="00B80BF2">
      <w:pPr>
        <w:pStyle w:val="HTML"/>
      </w:pPr>
      <w:r>
        <w:t>юрид</w:t>
      </w:r>
      <w:r>
        <w:t>ическая служба</w:t>
      </w:r>
    </w:p>
    <w:p w:rsidR="00000000" w:rsidRDefault="00B80BF2">
      <w:pPr>
        <w:pStyle w:val="HTML"/>
      </w:pPr>
      <w:r>
        <w:t>_____________________________                     _____________________</w:t>
      </w:r>
    </w:p>
    <w:p w:rsidR="00000000" w:rsidRDefault="00B80BF2">
      <w:pPr>
        <w:pStyle w:val="HTML"/>
      </w:pPr>
      <w:r>
        <w:t>(инициалы, фамилия)                                (подпись)</w:t>
      </w:r>
    </w:p>
    <w:p w:rsidR="00000000" w:rsidRDefault="00B80BF2">
      <w:pPr>
        <w:pStyle w:val="HTML"/>
      </w:pPr>
    </w:p>
    <w:p w:rsidR="00000000" w:rsidRDefault="00B80BF2">
      <w:pPr>
        <w:pStyle w:val="HTML"/>
      </w:pPr>
      <w:r>
        <w:t>"__"___________ ____ г.</w:t>
      </w:r>
    </w:p>
    <w:p w:rsidR="00000000" w:rsidRDefault="00B80BF2">
      <w:pPr>
        <w:pStyle w:val="HTML"/>
      </w:pPr>
    </w:p>
    <w:p w:rsidR="00000000" w:rsidRDefault="00B80BF2">
      <w:pPr>
        <w:pStyle w:val="HTML"/>
      </w:pPr>
      <w:r>
        <w:t>С инструкцией ознакомлен:</w:t>
      </w:r>
    </w:p>
    <w:p w:rsidR="00000000" w:rsidRDefault="00B80BF2">
      <w:pPr>
        <w:pStyle w:val="HTML"/>
      </w:pPr>
      <w:r>
        <w:t>(или: инструкцию получил)</w:t>
      </w:r>
    </w:p>
    <w:p w:rsidR="00000000" w:rsidRDefault="00B80BF2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B80BF2">
      <w:pPr>
        <w:pStyle w:val="HTML"/>
      </w:pPr>
      <w:r>
        <w:t>(инициалы, фамилия)                                (подпись)</w:t>
      </w:r>
    </w:p>
    <w:p w:rsidR="00000000" w:rsidRDefault="00B80BF2">
      <w:pPr>
        <w:pStyle w:val="HTML"/>
      </w:pPr>
    </w:p>
    <w:p w:rsidR="00000000" w:rsidRDefault="00B80BF2">
      <w:pPr>
        <w:pStyle w:val="HTML"/>
      </w:pPr>
      <w:r>
        <w:t>"__"___________ ____ г.</w:t>
      </w:r>
    </w:p>
    <w:p w:rsidR="00000000" w:rsidRDefault="00B80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https://порядокправа.рф/obrazecy/dolzhnostnaya_instrukciya_nachalnika_otdela_materialno_texnicheskogo_snabzheniya_2.htm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F2"/>
    <w:rsid w:val="00B8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64FEB0-F058-4C9F-84CF-D0B795F4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materialno_texnicheskogo_snabz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1529</Words>
  <Characters>8718</Characters>
  <Application>Microsoft Office Word</Application>
  <DocSecurity>0</DocSecurity>
  <Lines>72</Lines>
  <Paragraphs>20</Paragraphs>
  <ScaleCrop>false</ScaleCrop>
  <Company/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материально-технического снабжения.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