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3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капитального строительства. Вариант 2</w:t>
      </w:r>
    </w:p>
    <w:p w:rsidR="00000000" w:rsidRDefault="00A60342">
      <w:pPr>
        <w:pStyle w:val="HTML"/>
      </w:pPr>
      <w:r>
        <w:t>Составлена в ___ экз.                                  Утверждаю</w:t>
      </w:r>
    </w:p>
    <w:p w:rsidR="00000000" w:rsidRDefault="00A60342">
      <w:pPr>
        <w:pStyle w:val="HTML"/>
      </w:pPr>
      <w:r>
        <w:t>_______________________________</w:t>
      </w:r>
    </w:p>
    <w:p w:rsidR="00000000" w:rsidRDefault="00A60342">
      <w:pPr>
        <w:pStyle w:val="HTML"/>
      </w:pPr>
      <w:r>
        <w:t>(инициалы, фамилия)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_________________________________           _______________________________</w:t>
      </w:r>
    </w:p>
    <w:p w:rsidR="00000000" w:rsidRDefault="00A60342">
      <w:pPr>
        <w:pStyle w:val="HTML"/>
      </w:pPr>
      <w:r>
        <w:t>_________________________________           _______________________________</w:t>
      </w:r>
    </w:p>
    <w:p w:rsidR="00000000" w:rsidRDefault="00A60342">
      <w:pPr>
        <w:pStyle w:val="HTML"/>
      </w:pPr>
      <w:r>
        <w:t>_________________________________           _______________________________</w:t>
      </w:r>
    </w:p>
    <w:p w:rsidR="00000000" w:rsidRDefault="00A60342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A6034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60342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0342">
      <w:pPr>
        <w:pStyle w:val="HTML"/>
      </w:pPr>
      <w:r>
        <w:t>электронной почты, ОГРН, ИНН/КПП)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капитального строительства</w:t>
      </w: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034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капитальног</w:t>
      </w:r>
      <w:r>
        <w:t>о строительства.</w:t>
      </w:r>
    </w:p>
    <w:p w:rsidR="00000000" w:rsidRDefault="00A60342">
      <w:pPr>
        <w:pStyle w:val="just"/>
      </w:pPr>
      <w:r>
        <w:t>1.2. Начальник отдела капитального строительства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60342">
      <w:pPr>
        <w:pStyle w:val="just"/>
      </w:pPr>
      <w:r>
        <w:t>1.3. Начальник отдела капитального стр</w:t>
      </w:r>
      <w:r>
        <w:t>оительства подчиняется непосредственно _______________.</w:t>
      </w:r>
    </w:p>
    <w:p w:rsidR="00000000" w:rsidRDefault="00A60342">
      <w:pPr>
        <w:pStyle w:val="just"/>
      </w:pPr>
      <w:r>
        <w:t>1.4. На должность начальника отдела капитального строительства назначается лицо, имеющее высшее профессиональное (техническое) образование и стаж работы по специальности на инженерно-технических и рук</w:t>
      </w:r>
      <w:r>
        <w:t>оводящих должностях в строительстве не менее 5 лет.</w:t>
      </w:r>
    </w:p>
    <w:p w:rsidR="00000000" w:rsidRDefault="00A60342">
      <w:pPr>
        <w:pStyle w:val="just"/>
      </w:pPr>
      <w:r>
        <w:t>1.5. Начальник отдела капитального строительства должен знать:</w:t>
      </w:r>
    </w:p>
    <w:p w:rsidR="00000000" w:rsidRDefault="00A60342">
      <w:pPr>
        <w:pStyle w:val="just"/>
      </w:pPr>
      <w:r>
        <w:t>- законодательные и нормативные правовые акты, постановления, распоряжения, приказы вышестоящих органов, методические материалы по вопросам к</w:t>
      </w:r>
      <w:r>
        <w:t>апитального строительства;</w:t>
      </w:r>
    </w:p>
    <w:p w:rsidR="00000000" w:rsidRDefault="00A60342">
      <w:pPr>
        <w:pStyle w:val="just"/>
      </w:pPr>
      <w:r>
        <w:t>- перспективы технического и экономического развития Организации;</w:t>
      </w:r>
    </w:p>
    <w:p w:rsidR="00000000" w:rsidRDefault="00A60342">
      <w:pPr>
        <w:pStyle w:val="just"/>
      </w:pPr>
      <w:r>
        <w:t>- порядок разработки планов капитального строительства;</w:t>
      </w:r>
    </w:p>
    <w:p w:rsidR="00000000" w:rsidRDefault="00A60342">
      <w:pPr>
        <w:pStyle w:val="just"/>
      </w:pPr>
      <w:r>
        <w:t>- порядок заключения договоров с подрядными организациями;</w:t>
      </w:r>
    </w:p>
    <w:p w:rsidR="00000000" w:rsidRDefault="00A60342">
      <w:pPr>
        <w:pStyle w:val="just"/>
      </w:pPr>
      <w:r>
        <w:lastRenderedPageBreak/>
        <w:t>- технологию строительных работ, способы ведения</w:t>
      </w:r>
      <w:r>
        <w:t xml:space="preserve"> капитального строительства;</w:t>
      </w:r>
    </w:p>
    <w:p w:rsidR="00000000" w:rsidRDefault="00A60342">
      <w:pPr>
        <w:pStyle w:val="just"/>
      </w:pPr>
      <w:r>
        <w:t>- порядок финансирования строительства и составления проектно-сметных документов;</w:t>
      </w:r>
    </w:p>
    <w:p w:rsidR="00000000" w:rsidRDefault="00A60342">
      <w:pPr>
        <w:pStyle w:val="just"/>
      </w:pPr>
      <w:r>
        <w:t>- строительные нормы и правила;</w:t>
      </w:r>
    </w:p>
    <w:p w:rsidR="00000000" w:rsidRDefault="00A60342">
      <w:pPr>
        <w:pStyle w:val="just"/>
      </w:pPr>
      <w:r>
        <w:t>- требования организации труда при проектировании строительных объектов;</w:t>
      </w:r>
    </w:p>
    <w:p w:rsidR="00000000" w:rsidRDefault="00A60342">
      <w:pPr>
        <w:pStyle w:val="just"/>
      </w:pPr>
      <w:r>
        <w:t>- стандарты, технические условия и другие руководящие материалы по оформлению проектной документации;</w:t>
      </w:r>
    </w:p>
    <w:p w:rsidR="00000000" w:rsidRDefault="00A60342">
      <w:pPr>
        <w:pStyle w:val="just"/>
      </w:pPr>
      <w:r>
        <w:t>- порядок ведения учетной и отчетной документации о выполнении строительных работ</w:t>
      </w:r>
      <w:r>
        <w:t>;</w:t>
      </w:r>
    </w:p>
    <w:p w:rsidR="00000000" w:rsidRDefault="00A60342">
      <w:pPr>
        <w:pStyle w:val="just"/>
      </w:pPr>
      <w:r>
        <w:t>- научно-технические достижения в соответствующей отрасли производства и опыт передовых Организаций в области капитального строительства;</w:t>
      </w:r>
    </w:p>
    <w:p w:rsidR="00000000" w:rsidRDefault="00A60342">
      <w:pPr>
        <w:pStyle w:val="just"/>
      </w:pPr>
      <w:r>
        <w:t>- основы экономики и организации строительства, труда и управления;</w:t>
      </w:r>
    </w:p>
    <w:p w:rsidR="00000000" w:rsidRDefault="00A60342">
      <w:pPr>
        <w:pStyle w:val="just"/>
      </w:pPr>
      <w:r>
        <w:t>- рыночные методы хозяйствования;</w:t>
      </w:r>
    </w:p>
    <w:p w:rsidR="00000000" w:rsidRDefault="00A60342">
      <w:pPr>
        <w:pStyle w:val="just"/>
      </w:pPr>
      <w:r>
        <w:t>- основы трудо</w:t>
      </w:r>
      <w:r>
        <w:t>вого законодательства;</w:t>
      </w:r>
    </w:p>
    <w:p w:rsidR="00000000" w:rsidRDefault="00A60342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 строительных объектов.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0342">
      <w:pPr>
        <w:pStyle w:val="just"/>
      </w:pPr>
      <w:r>
        <w:t>Примечание. Функциональные обязанности начальника отдела капитального стр</w:t>
      </w:r>
      <w:r>
        <w:t>оительства определены на основе и в объеме квалификационной характеристики по должности начальника отдела капитального строительства и могут быть дополнены, уточнены при подготовке должностной инструкции исходя из конкретных обстоятельств.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just"/>
      </w:pPr>
      <w:r>
        <w:t>Начальник отдел</w:t>
      </w:r>
      <w:r>
        <w:t>а капитального строительства:</w:t>
      </w:r>
    </w:p>
    <w:p w:rsidR="00000000" w:rsidRDefault="00A60342">
      <w:pPr>
        <w:pStyle w:val="just"/>
      </w:pPr>
      <w:r>
        <w:t>2.1. Осуществляет руководство непосредственным выполнением работ по капитальному строительству и реконструкции производственных объектов.</w:t>
      </w:r>
    </w:p>
    <w:p w:rsidR="00000000" w:rsidRDefault="00A60342">
      <w:pPr>
        <w:pStyle w:val="just"/>
      </w:pPr>
      <w:r>
        <w:t>2.2. Организует разработку проектов долгосрочных, среднесрочных и текущих планов капитал</w:t>
      </w:r>
      <w:r>
        <w:t>ьного строительства, составление титульных списков на все объекты капитального строительства, заявок на строительные материалы и оборудование.</w:t>
      </w:r>
    </w:p>
    <w:p w:rsidR="00000000" w:rsidRDefault="00A60342">
      <w:pPr>
        <w:pStyle w:val="just"/>
      </w:pPr>
      <w:r>
        <w:t xml:space="preserve">2.3. Обеспечивает целевое и рациональное использование финансовых средств для осуществления капитальных вложений </w:t>
      </w:r>
      <w:r>
        <w:t>и повышение их эффективности, осуществляя первоочередное направление средств на техническое перевооружение и реконструкцию Организации, их концентрацию на пусковых объектах, сокращение объема незавершенного строительства.</w:t>
      </w:r>
    </w:p>
    <w:p w:rsidR="00000000" w:rsidRDefault="00A60342">
      <w:pPr>
        <w:pStyle w:val="just"/>
      </w:pPr>
      <w:r>
        <w:t>2.4. Принимает участие в заключени</w:t>
      </w:r>
      <w:r>
        <w:t>и договоров с проектными организациями и с генеральными подрядчиками.</w:t>
      </w:r>
    </w:p>
    <w:p w:rsidR="00000000" w:rsidRDefault="00A60342">
      <w:pPr>
        <w:pStyle w:val="just"/>
      </w:pPr>
      <w:r>
        <w:t>2.5. Следит за выполнением проектными и строительными организациями договорных обязательств, в необходимых случаях предъявляет санкции, предусмотренные договорами.</w:t>
      </w:r>
    </w:p>
    <w:p w:rsidR="00000000" w:rsidRDefault="00A60342">
      <w:pPr>
        <w:pStyle w:val="just"/>
      </w:pPr>
      <w:r>
        <w:t>2.6. Обеспечивает офор</w:t>
      </w:r>
      <w:r>
        <w:t>мление банковских операций по заключенным договорам с подрядными организациями и представление в банковские учреждения в установленные сроки документации по строительству объектов, выполняемых подрядным или хозяйственным способом.</w:t>
      </w:r>
    </w:p>
    <w:p w:rsidR="00000000" w:rsidRDefault="00A60342">
      <w:pPr>
        <w:pStyle w:val="just"/>
      </w:pPr>
      <w:r>
        <w:t>2.7. Организует выполнени</w:t>
      </w:r>
      <w:r>
        <w:t>е планов капитального строительства, своевременность выдачи проектно-сметной и технической документации для производства строительных работ, а также осуществляет технический надзор за сроками и качеством выполнения работ, за их соответствием утвержденной п</w:t>
      </w:r>
      <w:r>
        <w:t>роектно-сметной документации, рабочим чертежам, строительным нормам, стандартам, нормам техники безопасности, производственной санитарии, требованиям рациональной организации труда.</w:t>
      </w:r>
    </w:p>
    <w:p w:rsidR="00000000" w:rsidRDefault="00A60342">
      <w:pPr>
        <w:pStyle w:val="just"/>
      </w:pPr>
      <w:r>
        <w:t>2.8. Осуществляет контроль своевременного ввода в эксплуатацию объектов.</w:t>
      </w:r>
    </w:p>
    <w:p w:rsidR="00000000" w:rsidRDefault="00A60342">
      <w:pPr>
        <w:pStyle w:val="just"/>
      </w:pPr>
      <w:r>
        <w:t>2</w:t>
      </w:r>
      <w:r>
        <w:t>.9. Согласовывает с органами, осуществляющими технический надзор, вопросы, связанные с установкой, испытанием и регистрацией оборудования на строительных площадках.</w:t>
      </w:r>
    </w:p>
    <w:p w:rsidR="00000000" w:rsidRDefault="00A60342">
      <w:pPr>
        <w:pStyle w:val="just"/>
      </w:pPr>
      <w:r>
        <w:t>2.10. Осуществляет контроль расходования средств, отпущенных на приобретение оборудования в</w:t>
      </w:r>
      <w:r>
        <w:t xml:space="preserve"> соответствии с титульным списком, соблюдения правил хранения и качества консервации неустановленного оборудования.</w:t>
      </w:r>
    </w:p>
    <w:p w:rsidR="00000000" w:rsidRDefault="00A60342">
      <w:pPr>
        <w:pStyle w:val="just"/>
      </w:pPr>
      <w:r>
        <w:t>2.11. Руководит работой по совершенствованию организации труда в строительстве, сокращению издержек и повышению качества строительных работ,</w:t>
      </w:r>
      <w:r>
        <w:t xml:space="preserve"> сокращению их сроков, улучшению и удешевлению проектно-изыскательских работ.</w:t>
      </w:r>
    </w:p>
    <w:p w:rsidR="00000000" w:rsidRDefault="00A60342">
      <w:pPr>
        <w:pStyle w:val="just"/>
      </w:pPr>
      <w:r>
        <w:t>2.12. Содействует внедрению рационализаторских предложений, снижающих стоимость и сокращающих сроки строительства, ускоряющих окупаемость капитальных вложений (без снижения прочн</w:t>
      </w:r>
      <w:r>
        <w:t>ости конструкций и ухудшения качества строительных работ).</w:t>
      </w:r>
    </w:p>
    <w:p w:rsidR="00000000" w:rsidRDefault="00A60342">
      <w:pPr>
        <w:pStyle w:val="just"/>
      </w:pPr>
      <w:r>
        <w:t>2.13. Организует работу по ведению учета и отчетности по капитальному строительству.</w:t>
      </w:r>
    </w:p>
    <w:p w:rsidR="00000000" w:rsidRDefault="00A60342">
      <w:pPr>
        <w:pStyle w:val="just"/>
      </w:pPr>
      <w:r>
        <w:t>2.14. Руководит работниками отдела.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0342">
      <w:pPr>
        <w:pStyle w:val="just"/>
      </w:pPr>
      <w:r>
        <w:t>Начальник отдела капитального строительства имеет право:</w:t>
      </w:r>
    </w:p>
    <w:p w:rsidR="00000000" w:rsidRDefault="00A60342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A60342">
      <w:pPr>
        <w:pStyle w:val="just"/>
      </w:pPr>
      <w:r>
        <w:t>3.2. Участвовать в обсуждении вопросов, касающихся исполняемых им должностных обязанносте</w:t>
      </w:r>
      <w:r>
        <w:t>й.</w:t>
      </w:r>
    </w:p>
    <w:p w:rsidR="00000000" w:rsidRDefault="00A60342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A60342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A60342">
      <w:pPr>
        <w:pStyle w:val="just"/>
      </w:pPr>
      <w:r>
        <w:t xml:space="preserve">3.5. Подписывать (визировать) документы в </w:t>
      </w:r>
      <w:r>
        <w:t>пределах своей компетенции.</w:t>
      </w:r>
    </w:p>
    <w:p w:rsidR="00000000" w:rsidRDefault="00A60342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A60342">
      <w:pPr>
        <w:pStyle w:val="just"/>
      </w:pPr>
      <w:r>
        <w:t>3.7. Требовать от руководителя Организации оказания содействия в ис</w:t>
      </w:r>
      <w:r>
        <w:t>полнении своих должностных обязанностей и прав.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0342">
      <w:pPr>
        <w:pStyle w:val="just"/>
      </w:pPr>
      <w:r>
        <w:t>Начальник отдела капитального строительства несет ответственность:</w:t>
      </w:r>
    </w:p>
    <w:p w:rsidR="00000000" w:rsidRDefault="00A6034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</w:t>
      </w:r>
      <w:r>
        <w:t xml:space="preserve"> в соответствии с действующим трудовым законодательством.</w:t>
      </w:r>
    </w:p>
    <w:p w:rsidR="00000000" w:rsidRDefault="00A6034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A60342">
      <w:pPr>
        <w:pStyle w:val="just"/>
      </w:pPr>
      <w:r>
        <w:t>4.3. За причинение матер</w:t>
      </w:r>
      <w:r>
        <w:t>иального ущерба - в соответствии с действующим законодательством РФ.</w:t>
      </w:r>
    </w:p>
    <w:p w:rsidR="00000000" w:rsidRDefault="00A60342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</w:t>
      </w:r>
      <w:r>
        <w:t>тельством РФ.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0342">
      <w:pPr>
        <w:pStyle w:val="just"/>
      </w:pPr>
      <w:r>
        <w:t>5.1. Режим работы начальника отдела капитального строительства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A60342">
      <w:pPr>
        <w:pStyle w:val="just"/>
      </w:pPr>
      <w:r>
        <w:t>5.2. В связи с производственной необходимостью начальник</w:t>
      </w:r>
      <w:r>
        <w:t xml:space="preserve"> отдела капитального строительства может выезжать в служебные командировки (в т.ч. местного значения).</w:t>
      </w:r>
    </w:p>
    <w:p w:rsidR="00000000" w:rsidRDefault="00A60342">
      <w:pPr>
        <w:pStyle w:val="just"/>
      </w:pPr>
      <w:r>
        <w:t>5.3. В соответствии с _______________ работодатель проводит оценку эффективности деятельности начальника отдела капитального строительства. Комплекс меро</w:t>
      </w:r>
      <w:r>
        <w:t>приятий по оценке эффективности утвержден _______________ и включает в себя:</w:t>
      </w:r>
    </w:p>
    <w:p w:rsidR="00000000" w:rsidRDefault="00A60342">
      <w:pPr>
        <w:pStyle w:val="just"/>
      </w:pPr>
      <w:r>
        <w:t>- _______________________________;</w:t>
      </w:r>
    </w:p>
    <w:p w:rsidR="00000000" w:rsidRDefault="00A60342">
      <w:pPr>
        <w:pStyle w:val="just"/>
      </w:pPr>
      <w:r>
        <w:t>- _______________________________;</w:t>
      </w:r>
    </w:p>
    <w:p w:rsidR="00000000" w:rsidRDefault="00A60342">
      <w:pPr>
        <w:pStyle w:val="just"/>
      </w:pPr>
      <w:r>
        <w:t>- _______________________________.</w:t>
      </w:r>
    </w:p>
    <w:p w:rsidR="00000000" w:rsidRDefault="00A6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342">
      <w:pPr>
        <w:pStyle w:val="HTML"/>
      </w:pPr>
      <w:r>
        <w:t xml:space="preserve">    Должностная инструкция разработана на основании _____________________</w:t>
      </w:r>
      <w:r>
        <w:t>__</w:t>
      </w:r>
    </w:p>
    <w:p w:rsidR="00000000" w:rsidRDefault="00A60342">
      <w:pPr>
        <w:pStyle w:val="HTML"/>
      </w:pPr>
      <w:r>
        <w:t>__________________________________________________________________________.</w:t>
      </w:r>
    </w:p>
    <w:p w:rsidR="00000000" w:rsidRDefault="00A60342">
      <w:pPr>
        <w:pStyle w:val="HTML"/>
      </w:pPr>
      <w:r>
        <w:t>(наименование, номер и дата документа)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Руководитель структурного</w:t>
      </w:r>
    </w:p>
    <w:p w:rsidR="00000000" w:rsidRDefault="00A60342">
      <w:pPr>
        <w:pStyle w:val="HTML"/>
      </w:pPr>
      <w:r>
        <w:t>подразделения</w:t>
      </w:r>
    </w:p>
    <w:p w:rsidR="00000000" w:rsidRDefault="00A60342">
      <w:pPr>
        <w:pStyle w:val="HTML"/>
      </w:pPr>
      <w:r>
        <w:t>_____________________________                     _____________________</w:t>
      </w:r>
    </w:p>
    <w:p w:rsidR="00000000" w:rsidRDefault="00A60342">
      <w:pPr>
        <w:pStyle w:val="HTML"/>
      </w:pPr>
      <w:r>
        <w:t>(инициалы, фамилия)                                (подпись)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"__"___________ ____ г.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Согласовано:</w:t>
      </w:r>
    </w:p>
    <w:p w:rsidR="00000000" w:rsidRDefault="00A60342">
      <w:pPr>
        <w:pStyle w:val="HTML"/>
      </w:pPr>
      <w:r>
        <w:t>юридическая служба</w:t>
      </w:r>
    </w:p>
    <w:p w:rsidR="00000000" w:rsidRDefault="00A60342">
      <w:pPr>
        <w:pStyle w:val="HTML"/>
      </w:pPr>
      <w:r>
        <w:t>_____________________________                     _____________________</w:t>
      </w:r>
    </w:p>
    <w:p w:rsidR="00000000" w:rsidRDefault="00A60342">
      <w:pPr>
        <w:pStyle w:val="HTML"/>
      </w:pPr>
      <w:r>
        <w:t>(инициалы, фамилия)                                (подпись)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"__</w:t>
      </w:r>
      <w:r>
        <w:t>"___________ ____ г.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С инструкцией ознакомлен:</w:t>
      </w:r>
    </w:p>
    <w:p w:rsidR="00000000" w:rsidRDefault="00A60342">
      <w:pPr>
        <w:pStyle w:val="HTML"/>
      </w:pPr>
      <w:r>
        <w:t>(или: инструкцию получил)</w:t>
      </w:r>
    </w:p>
    <w:p w:rsidR="00000000" w:rsidRDefault="00A60342">
      <w:pPr>
        <w:pStyle w:val="HTML"/>
      </w:pPr>
      <w:r>
        <w:t>_____________________________                     _____________________</w:t>
      </w:r>
    </w:p>
    <w:p w:rsidR="00000000" w:rsidRDefault="00A60342">
      <w:pPr>
        <w:pStyle w:val="HTML"/>
      </w:pPr>
      <w:r>
        <w:t>(инициалы, фамилия)                                (подпись)</w:t>
      </w:r>
    </w:p>
    <w:p w:rsidR="00000000" w:rsidRDefault="00A60342">
      <w:pPr>
        <w:pStyle w:val="HTML"/>
      </w:pPr>
    </w:p>
    <w:p w:rsidR="00000000" w:rsidRDefault="00A60342">
      <w:pPr>
        <w:pStyle w:val="HTML"/>
      </w:pPr>
      <w:r>
        <w:t>"__"___________ ____ г.</w:t>
      </w:r>
    </w:p>
    <w:p w:rsidR="00000000" w:rsidRDefault="00A60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_instrukciya_nachalnika_otdela_kapitalnogo_stroitelstva_2.htm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42"/>
    <w:rsid w:val="00A6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F5D10-F81D-4F55-85FE-33A723FB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apitalnogo_stroi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капитального строительства.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