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747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изысканий (комплексного или по видам изысканий)</w:t>
      </w:r>
    </w:p>
    <w:p w:rsidR="00000000" w:rsidRDefault="00DB7477">
      <w:pPr>
        <w:pStyle w:val="just"/>
      </w:pPr>
      <w:r>
        <w:t>Начальник отдела изысканий</w:t>
      </w:r>
    </w:p>
    <w:p w:rsidR="00000000" w:rsidRDefault="00DB7477">
      <w:pPr>
        <w:pStyle w:val="just"/>
      </w:pPr>
      <w:r>
        <w:t>(комплексного или по видам изысканий)</w:t>
      </w:r>
    </w:p>
    <w:p w:rsidR="00000000" w:rsidRDefault="00DB7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7477">
      <w:pPr>
        <w:pStyle w:val="HTML"/>
      </w:pPr>
      <w:r>
        <w:t>------------------------------------</w:t>
      </w:r>
    </w:p>
    <w:p w:rsidR="00000000" w:rsidRDefault="00DB7477">
      <w:pPr>
        <w:pStyle w:val="HTML"/>
      </w:pPr>
      <w:r>
        <w:t>(наименование организации)</w:t>
      </w:r>
    </w:p>
    <w:p w:rsidR="00000000" w:rsidRDefault="00DB7477">
      <w:pPr>
        <w:pStyle w:val="HTML"/>
      </w:pPr>
      <w:r>
        <w:t>УТВЕРЖДАЮ</w:t>
      </w:r>
    </w:p>
    <w:p w:rsidR="00000000" w:rsidRDefault="00DB7477">
      <w:pPr>
        <w:pStyle w:val="HTML"/>
      </w:pPr>
    </w:p>
    <w:p w:rsidR="00000000" w:rsidRDefault="00DB7477">
      <w:pPr>
        <w:pStyle w:val="HTML"/>
      </w:pPr>
      <w:r>
        <w:t>ДОЛЖНОСТНАЯ ИНСТРУКЦИЯ</w:t>
      </w:r>
    </w:p>
    <w:p w:rsidR="00000000" w:rsidRDefault="00DB7477">
      <w:pPr>
        <w:pStyle w:val="HTML"/>
      </w:pPr>
      <w:r>
        <w:t>---------------------------------</w:t>
      </w:r>
    </w:p>
    <w:p w:rsidR="00000000" w:rsidRDefault="00DB7477">
      <w:pPr>
        <w:pStyle w:val="HTML"/>
      </w:pPr>
      <w:r>
        <w:t>(наименование должности)</w:t>
      </w:r>
    </w:p>
    <w:p w:rsidR="00000000" w:rsidRDefault="00DB7477">
      <w:pPr>
        <w:pStyle w:val="HTML"/>
      </w:pPr>
      <w:r>
        <w:t>00.00.0000                   N 000</w:t>
      </w:r>
    </w:p>
    <w:p w:rsidR="00000000" w:rsidRDefault="00DB7477">
      <w:pPr>
        <w:pStyle w:val="HTML"/>
      </w:pPr>
      <w:r>
        <w:t>----------  ---------------------</w:t>
      </w:r>
    </w:p>
    <w:p w:rsidR="00000000" w:rsidRDefault="00DB7477">
      <w:pPr>
        <w:pStyle w:val="HTML"/>
      </w:pPr>
      <w:r>
        <w:t>(подпись)   (инициалы, фамилия)</w:t>
      </w:r>
    </w:p>
    <w:p w:rsidR="00000000" w:rsidRDefault="00DB7477">
      <w:pPr>
        <w:pStyle w:val="HTML"/>
      </w:pPr>
      <w:r>
        <w:t>Начальника отдела изысканий          00.00.0000</w:t>
      </w:r>
    </w:p>
    <w:p w:rsidR="00000000" w:rsidRDefault="00DB7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7477">
      <w:pPr>
        <w:pStyle w:val="just"/>
      </w:pPr>
      <w:r>
        <w:t>1.1. Начальник отдела из</w:t>
      </w:r>
      <w:r>
        <w:t>ысканий относится к категории руководителей.</w:t>
      </w:r>
    </w:p>
    <w:p w:rsidR="00000000" w:rsidRDefault="00DB7477">
      <w:pPr>
        <w:pStyle w:val="just"/>
      </w:pPr>
      <w:r>
        <w:t>1.2. На должность начальника отдела изысканий принимается лицо, имеющее высшее профессиональное образование по специальности "Поиск и разведка подземных вод и инженерно-геологические изыскания" или высшее профес</w:t>
      </w:r>
      <w:r>
        <w:t>сиональное образование и профессиональную переподготовку по направлению профессиональной деятельности, стаж работы по направлению профессиональной деятельности не менее 3 лет и квалификационный аттестат на соответствие занимаемой должности.</w:t>
      </w:r>
    </w:p>
    <w:p w:rsidR="00000000" w:rsidRDefault="00DB7477">
      <w:pPr>
        <w:pStyle w:val="just"/>
      </w:pPr>
      <w:r>
        <w:t xml:space="preserve">1.3. Начальник </w:t>
      </w:r>
      <w:r>
        <w:t>отдела изысканий должен знать:</w:t>
      </w:r>
    </w:p>
    <w:p w:rsidR="00000000" w:rsidRDefault="00DB7477">
      <w:pPr>
        <w:pStyle w:val="just"/>
      </w:pPr>
      <w:r>
        <w:t>- законы и иные нормативные правовые акты Российской Федерации в области градостроительной деятельности;</w:t>
      </w:r>
    </w:p>
    <w:p w:rsidR="00000000" w:rsidRDefault="00DB7477">
      <w:pPr>
        <w:pStyle w:val="just"/>
      </w:pPr>
      <w:r>
        <w:t>- распорядительные, методические и нормативные документы по инженерным изысканиям (по всем видам изысканий либо по видам</w:t>
      </w:r>
      <w:r>
        <w:t xml:space="preserve"> изысканий - инженерно-геодезические, инженерно-геологические);</w:t>
      </w:r>
    </w:p>
    <w:p w:rsidR="00000000" w:rsidRDefault="00DB7477">
      <w:pPr>
        <w:pStyle w:val="just"/>
      </w:pPr>
      <w:r>
        <w:t>- виды современных технических средств и оборудование инженерных изысканий и программного обеспечения по профилю выполняемых работ;</w:t>
      </w:r>
    </w:p>
    <w:p w:rsidR="00000000" w:rsidRDefault="00DB7477">
      <w:pPr>
        <w:pStyle w:val="just"/>
      </w:pPr>
      <w:r>
        <w:t>- основы стандартизации и сертификации;</w:t>
      </w:r>
    </w:p>
    <w:p w:rsidR="00000000" w:rsidRDefault="00DB7477">
      <w:pPr>
        <w:pStyle w:val="just"/>
      </w:pPr>
      <w:r>
        <w:t>- организацию труда,</w:t>
      </w:r>
      <w:r>
        <w:t xml:space="preserve"> производства и управления;</w:t>
      </w:r>
    </w:p>
    <w:p w:rsidR="00000000" w:rsidRDefault="00DB7477">
      <w:pPr>
        <w:pStyle w:val="just"/>
      </w:pPr>
      <w:r>
        <w:t>- основы авторского права;</w:t>
      </w:r>
    </w:p>
    <w:p w:rsidR="00000000" w:rsidRDefault="00DB7477">
      <w:pPr>
        <w:pStyle w:val="just"/>
      </w:pPr>
      <w:r>
        <w:t>- основы трудового законодательства;</w:t>
      </w:r>
    </w:p>
    <w:p w:rsidR="00000000" w:rsidRDefault="00DB7477">
      <w:pPr>
        <w:pStyle w:val="just"/>
      </w:pPr>
      <w:r>
        <w:lastRenderedPageBreak/>
        <w:t>- Правила внутреннего трудового распорядка организации;</w:t>
      </w:r>
    </w:p>
    <w:p w:rsidR="00000000" w:rsidRDefault="00DB7477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DB7477">
      <w:pPr>
        <w:pStyle w:val="just"/>
      </w:pPr>
      <w:r>
        <w:t>- ______________________________________________________________________.</w:t>
      </w:r>
    </w:p>
    <w:p w:rsidR="00000000" w:rsidRDefault="00DB7477">
      <w:pPr>
        <w:pStyle w:val="just"/>
      </w:pPr>
      <w:r>
        <w:t>1.4. Начальник отдела изысканий в своей деятельности руководствуется:</w:t>
      </w:r>
    </w:p>
    <w:p w:rsidR="00000000" w:rsidRDefault="00DB7477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DB7477">
      <w:pPr>
        <w:pStyle w:val="HTML"/>
      </w:pPr>
      <w:r>
        <w:t>(наименование организации)</w:t>
      </w:r>
    </w:p>
    <w:p w:rsidR="00000000" w:rsidRDefault="00DB7477">
      <w:pPr>
        <w:pStyle w:val="just"/>
      </w:pPr>
      <w:r>
        <w:t>- настоящ</w:t>
      </w:r>
      <w:r>
        <w:t>ей должностной инструкцией;</w:t>
      </w:r>
    </w:p>
    <w:p w:rsidR="00000000" w:rsidRDefault="00DB7477">
      <w:pPr>
        <w:pStyle w:val="HTML"/>
      </w:pPr>
      <w:r>
        <w:t xml:space="preserve">    - ____________________________________________________________________.</w:t>
      </w:r>
    </w:p>
    <w:p w:rsidR="00000000" w:rsidRDefault="00DB7477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DB7477">
      <w:pPr>
        <w:pStyle w:val="HTML"/>
      </w:pPr>
      <w:r>
        <w:t>функцией начальника отдела изысканий)</w:t>
      </w:r>
    </w:p>
    <w:p w:rsidR="00000000" w:rsidRDefault="00DB7477">
      <w:pPr>
        <w:pStyle w:val="HTML"/>
      </w:pPr>
      <w:r>
        <w:t>1.5.  Начальник   отдела    изысканий    подчин</w:t>
      </w:r>
      <w:r>
        <w:t>яется    непосредственно</w:t>
      </w:r>
    </w:p>
    <w:p w:rsidR="00000000" w:rsidRDefault="00DB7477">
      <w:pPr>
        <w:pStyle w:val="HTML"/>
      </w:pPr>
      <w:r>
        <w:t>____________________________________.</w:t>
      </w:r>
    </w:p>
    <w:p w:rsidR="00000000" w:rsidRDefault="00DB7477">
      <w:pPr>
        <w:pStyle w:val="HTML"/>
      </w:pPr>
      <w:r>
        <w:t>(наименование должности руководителя)</w:t>
      </w:r>
    </w:p>
    <w:p w:rsidR="00000000" w:rsidRDefault="00DB7477">
      <w:pPr>
        <w:pStyle w:val="just"/>
      </w:pPr>
      <w:r>
        <w:t>1.6. В период отсутствия начальника отдела изысканий (отпуска, болезни, пр.) его обязанности исполняет заместитель (работник, назначенный в установленном п</w:t>
      </w:r>
      <w:r>
        <w:t>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DB7477">
      <w:pPr>
        <w:pStyle w:val="just"/>
      </w:pPr>
      <w:r>
        <w:t>1.7. ___________________________________________________________________.</w:t>
      </w:r>
    </w:p>
    <w:p w:rsidR="00000000" w:rsidRDefault="00DB7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7477">
      <w:pPr>
        <w:pStyle w:val="3"/>
        <w:rPr>
          <w:rFonts w:eastAsia="Times New Roman"/>
        </w:rPr>
      </w:pPr>
      <w:r>
        <w:rPr>
          <w:rFonts w:eastAsia="Times New Roman"/>
        </w:rPr>
        <w:t>2. Фун</w:t>
      </w:r>
      <w:r>
        <w:rPr>
          <w:rFonts w:eastAsia="Times New Roman"/>
        </w:rPr>
        <w:t>кции</w:t>
      </w:r>
    </w:p>
    <w:p w:rsidR="00000000" w:rsidRDefault="00DB7477">
      <w:pPr>
        <w:pStyle w:val="just"/>
      </w:pPr>
      <w:r>
        <w:t>2.1. Руководство работами по выполнению инженерных изысканий (комплексных или по видам изысканий).</w:t>
      </w:r>
    </w:p>
    <w:p w:rsidR="00000000" w:rsidRDefault="00DB7477">
      <w:pPr>
        <w:pStyle w:val="just"/>
      </w:pPr>
      <w:r>
        <w:t>2.2. Контроль за соблюдением норм по охране труда при выполнении изыскательских работ.</w:t>
      </w:r>
    </w:p>
    <w:p w:rsidR="00000000" w:rsidRDefault="00DB7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7477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B7477">
      <w:pPr>
        <w:pStyle w:val="just"/>
      </w:pPr>
      <w:r>
        <w:t xml:space="preserve">Начальник отдела изысканий исполняет </w:t>
      </w:r>
      <w:r>
        <w:t>следующие обязанности:</w:t>
      </w:r>
    </w:p>
    <w:p w:rsidR="00000000" w:rsidRDefault="00DB7477">
      <w:pPr>
        <w:pStyle w:val="just"/>
      </w:pPr>
      <w:r>
        <w:t>3.1. Организует выполнение инженерных изысканий (комплексных или по видам изысканий) по хозяйственным договорам или государственным заказам, определяет методы и средства проведения работ, расстановку кадров по объектам, находящимся в</w:t>
      </w:r>
      <w:r>
        <w:t xml:space="preserve"> работе.</w:t>
      </w:r>
    </w:p>
    <w:p w:rsidR="00000000" w:rsidRDefault="00DB7477">
      <w:pPr>
        <w:pStyle w:val="just"/>
      </w:pPr>
      <w:r>
        <w:t>3.2. Осуществляет руководство и принимает участие в работах, выполняемых отделом.</w:t>
      </w:r>
    </w:p>
    <w:p w:rsidR="00000000" w:rsidRDefault="00DB7477">
      <w:pPr>
        <w:pStyle w:val="just"/>
      </w:pPr>
      <w:r>
        <w:t>3.3. Обеспечивает эффективность работы подразделения, принимает меры по развитию творческой активности работников.</w:t>
      </w:r>
    </w:p>
    <w:p w:rsidR="00000000" w:rsidRDefault="00DB7477">
      <w:pPr>
        <w:pStyle w:val="just"/>
      </w:pPr>
      <w:r>
        <w:t>3.4. Следит за безопасным проведением работ, соблю</w:t>
      </w:r>
      <w:r>
        <w:t>дением норм по охране труда при выполнении изыскательских работ.</w:t>
      </w:r>
    </w:p>
    <w:p w:rsidR="00000000" w:rsidRDefault="00DB7477">
      <w:pPr>
        <w:pStyle w:val="just"/>
      </w:pPr>
      <w:r>
        <w:t>3.5. Проводит работу по подбору кадров, их аттестации и оценке деятельности, занимается обеспечением повышения квалификации работников.</w:t>
      </w:r>
    </w:p>
    <w:p w:rsidR="00000000" w:rsidRDefault="00DB7477">
      <w:pPr>
        <w:pStyle w:val="just"/>
      </w:pPr>
      <w:r>
        <w:t>3.6. Обеспечивает меры по сокращению сроков и стоимости</w:t>
      </w:r>
      <w:r>
        <w:t xml:space="preserve"> выполняемых инженерных изысканий с соблюдением требований нормативов.</w:t>
      </w:r>
    </w:p>
    <w:p w:rsidR="00000000" w:rsidRDefault="00DB7477">
      <w:pPr>
        <w:pStyle w:val="just"/>
      </w:pPr>
      <w:r>
        <w:t>3.7. Обеспечивает составление отчетной документации по выполненным изысканиям в соответствии с техническим заданием заказчика и программой инженерных изысканий, а также требованиями тех</w:t>
      </w:r>
      <w:r>
        <w:t>нических регламентов и документов, включенных в перечень сводов правил и национальных стандартов, обеспечивающих соблюдение технических регламентов.</w:t>
      </w:r>
    </w:p>
    <w:p w:rsidR="00000000" w:rsidRDefault="00DB7477">
      <w:pPr>
        <w:pStyle w:val="just"/>
      </w:pPr>
      <w:r>
        <w:t xml:space="preserve">3.8. Представляет на утверждение и защищает результаты выполненных инженерных изысканий перед руководством </w:t>
      </w:r>
      <w:r>
        <w:t>организации, вышестоящими органами, заказчиками и органами государственной или негосударственной экспертизы.</w:t>
      </w:r>
    </w:p>
    <w:p w:rsidR="00000000" w:rsidRDefault="00DB7477">
      <w:pPr>
        <w:pStyle w:val="just"/>
      </w:pPr>
      <w:r>
        <w:t xml:space="preserve">3.9. Изучает достижения отечественной и зарубежной науки и техники </w:t>
      </w:r>
      <w:r>
        <w:t>для использования их при выполнении изысканий.</w:t>
      </w:r>
    </w:p>
    <w:p w:rsidR="00000000" w:rsidRDefault="00DB7477">
      <w:pPr>
        <w:pStyle w:val="just"/>
      </w:pPr>
      <w:r>
        <w:t>3.10. Руководит подготовкой отзывов на изыскательскую документацию, поступающую от сторонних организаций.</w:t>
      </w:r>
    </w:p>
    <w:p w:rsidR="00000000" w:rsidRDefault="00DB7477">
      <w:pPr>
        <w:pStyle w:val="just"/>
      </w:pPr>
      <w:r>
        <w:t>3.11. Повышает квалификацию не реже одного раза в 5 лет.</w:t>
      </w:r>
    </w:p>
    <w:p w:rsidR="00000000" w:rsidRDefault="00DB7477">
      <w:pPr>
        <w:pStyle w:val="HTML"/>
      </w:pPr>
      <w:r>
        <w:t xml:space="preserve">    3.12. ____________________________________</w:t>
      </w:r>
      <w:r>
        <w:t>____________________________.</w:t>
      </w:r>
    </w:p>
    <w:p w:rsidR="00000000" w:rsidRDefault="00DB7477">
      <w:pPr>
        <w:pStyle w:val="HTML"/>
      </w:pPr>
      <w:r>
        <w:t>(иные обязанности)</w:t>
      </w:r>
    </w:p>
    <w:p w:rsidR="00000000" w:rsidRDefault="00DB7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7477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B7477">
      <w:pPr>
        <w:pStyle w:val="just"/>
      </w:pPr>
      <w:r>
        <w:t>Начальник отдела изысканий имеет право:</w:t>
      </w:r>
    </w:p>
    <w:p w:rsidR="00000000" w:rsidRDefault="00DB7477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DB7477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DB7477">
      <w:pPr>
        <w:pStyle w:val="just"/>
      </w:pPr>
      <w:r>
        <w:t>4.3. Инициирова</w:t>
      </w:r>
      <w:r>
        <w:t>ть и проводить совещания по производственно-хозяйственным и финансово-экономическим вопросам.</w:t>
      </w:r>
    </w:p>
    <w:p w:rsidR="00000000" w:rsidRDefault="00DB7477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DB7477">
      <w:pPr>
        <w:pStyle w:val="just"/>
      </w:pPr>
      <w:r>
        <w:t>4.5. Проводить проверки качества и своевременности исполнения поручени</w:t>
      </w:r>
      <w:r>
        <w:t>й.</w:t>
      </w:r>
    </w:p>
    <w:p w:rsidR="00000000" w:rsidRDefault="00DB7477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DB7477">
      <w:pPr>
        <w:pStyle w:val="just"/>
      </w:pPr>
      <w:r>
        <w:t xml:space="preserve">4.7. Вносить на </w:t>
      </w:r>
      <w:r>
        <w:t>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DB7477">
      <w:pPr>
        <w:pStyle w:val="just"/>
      </w:pPr>
      <w:r>
        <w:t>4.8. Требовать от</w:t>
      </w:r>
      <w:r>
        <w:t xml:space="preserve"> руководства организации оказания содействия в исполнении своих должностных обязанностей и прав.</w:t>
      </w:r>
    </w:p>
    <w:p w:rsidR="00000000" w:rsidRDefault="00DB7477">
      <w:pPr>
        <w:pStyle w:val="HTML"/>
      </w:pPr>
      <w:r>
        <w:t xml:space="preserve">    4.9. _________________________________________________________________.</w:t>
      </w:r>
    </w:p>
    <w:p w:rsidR="00000000" w:rsidRDefault="00DB7477">
      <w:pPr>
        <w:pStyle w:val="HTML"/>
      </w:pPr>
      <w:r>
        <w:t>(иные права)</w:t>
      </w:r>
    </w:p>
    <w:p w:rsidR="00000000" w:rsidRDefault="00DB7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747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B7477">
      <w:pPr>
        <w:pStyle w:val="just"/>
      </w:pPr>
      <w:r>
        <w:t>5.1. Начальник отдела изысканий привлекается к отв</w:t>
      </w:r>
      <w:r>
        <w:t>етственности:</w:t>
      </w:r>
    </w:p>
    <w:p w:rsidR="00000000" w:rsidRDefault="00DB7477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DB7477">
      <w:pPr>
        <w:pStyle w:val="just"/>
      </w:pPr>
      <w:r>
        <w:t>- за нарушение Устава (По</w:t>
      </w:r>
      <w:r>
        <w:t>ложения) организации;</w:t>
      </w:r>
    </w:p>
    <w:p w:rsidR="00000000" w:rsidRDefault="00DB7477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DB7477">
      <w:pPr>
        <w:pStyle w:val="just"/>
      </w:pPr>
      <w:r>
        <w:t>- за причинение ущерба организации</w:t>
      </w:r>
      <w:r>
        <w:t xml:space="preserve"> - в порядке, установленном действующим трудовым законодательством Российской Федерации.</w:t>
      </w:r>
    </w:p>
    <w:p w:rsidR="00000000" w:rsidRDefault="00DB7477">
      <w:pPr>
        <w:pStyle w:val="just"/>
      </w:pPr>
      <w:r>
        <w:t>5.2. ___________________________________________________________________.</w:t>
      </w:r>
    </w:p>
    <w:p w:rsidR="00000000" w:rsidRDefault="00DB7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7477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DB7477">
      <w:pPr>
        <w:pStyle w:val="HTML"/>
      </w:pPr>
      <w:r>
        <w:t xml:space="preserve">    6.1.   Настоящая   должностная   инструкция   </w:t>
      </w:r>
      <w:r>
        <w:t>разработана   на   основе</w:t>
      </w:r>
    </w:p>
    <w:p w:rsidR="00000000" w:rsidRDefault="00DB7477">
      <w:pPr>
        <w:pStyle w:val="HTML"/>
      </w:pPr>
      <w:r>
        <w:t>Квалификационной   характеристики  должности  "Начальник  отдела  изысканий</w:t>
      </w:r>
    </w:p>
    <w:p w:rsidR="00000000" w:rsidRDefault="00DB7477">
      <w:pPr>
        <w:pStyle w:val="HTML"/>
      </w:pPr>
      <w:r>
        <w:t>(комплексного  или по видам изысканий)" (Единый квалификационный справочник</w:t>
      </w:r>
    </w:p>
    <w:p w:rsidR="00000000" w:rsidRDefault="00DB7477">
      <w:pPr>
        <w:pStyle w:val="HTML"/>
      </w:pPr>
      <w:r>
        <w:t>должностей руководителей, специалистов и служащих. Раздел "Квалификационные</w:t>
      </w:r>
    </w:p>
    <w:p w:rsidR="00000000" w:rsidRDefault="00DB7477">
      <w:pPr>
        <w:pStyle w:val="HTML"/>
      </w:pPr>
      <w:r>
        <w:t>ха</w:t>
      </w:r>
      <w:r>
        <w:t>рактеристики   должностей  руководителей  и  специалистов  архитектуры  и</w:t>
      </w:r>
    </w:p>
    <w:p w:rsidR="00000000" w:rsidRDefault="00DB7477">
      <w:pPr>
        <w:pStyle w:val="HTML"/>
      </w:pPr>
      <w:r>
        <w:t>градостроительной  деятельности", утвержденный Приказом Минздравсоцразвития</w:t>
      </w:r>
    </w:p>
    <w:p w:rsidR="00000000" w:rsidRDefault="00DB7477">
      <w:pPr>
        <w:pStyle w:val="HTML"/>
      </w:pPr>
      <w:r>
        <w:t>России от 23.04.2008 N 188), _____________________________________________.</w:t>
      </w:r>
    </w:p>
    <w:p w:rsidR="00000000" w:rsidRDefault="00DB7477">
      <w:pPr>
        <w:pStyle w:val="HTML"/>
      </w:pPr>
      <w:r>
        <w:t>(реквизиты иных актов и докуме</w:t>
      </w:r>
      <w:r>
        <w:t>нтов)</w:t>
      </w:r>
    </w:p>
    <w:p w:rsidR="00000000" w:rsidRDefault="00DB7477">
      <w:pPr>
        <w:pStyle w:val="HTML"/>
      </w:pPr>
      <w:r>
        <w:t>6.2.  Ознакомление  работника  с  настоящей   должностной   инструкцией</w:t>
      </w:r>
    </w:p>
    <w:p w:rsidR="00000000" w:rsidRDefault="00DB7477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DB7477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DB7477">
      <w:pPr>
        <w:pStyle w:val="HTML"/>
      </w:pPr>
      <w:r>
        <w:t>подтверждается ___________________</w:t>
      </w:r>
      <w:r>
        <w:t>_________________________________________</w:t>
      </w:r>
    </w:p>
    <w:p w:rsidR="00000000" w:rsidRDefault="00DB7477">
      <w:pPr>
        <w:pStyle w:val="HTML"/>
      </w:pPr>
      <w:r>
        <w:t>(росписью в листе ознакомления, являющемся неотъемлемой</w:t>
      </w:r>
    </w:p>
    <w:p w:rsidR="00000000" w:rsidRDefault="00DB7477">
      <w:pPr>
        <w:pStyle w:val="HTML"/>
      </w:pPr>
      <w:r>
        <w:t>___________________________________________________________________________</w:t>
      </w:r>
    </w:p>
    <w:p w:rsidR="00000000" w:rsidRDefault="00DB7477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DB7477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DB7477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DB7477">
      <w:pPr>
        <w:pStyle w:val="HTML"/>
      </w:pPr>
      <w:r>
        <w:t>__________________________________________________________________________.</w:t>
      </w:r>
    </w:p>
    <w:p w:rsidR="00000000" w:rsidRDefault="00DB7477">
      <w:pPr>
        <w:pStyle w:val="HTML"/>
      </w:pPr>
      <w:r>
        <w:t>у работодателя; иным способом)</w:t>
      </w:r>
    </w:p>
    <w:p w:rsidR="00000000" w:rsidRDefault="00DB7477">
      <w:pPr>
        <w:pStyle w:val="just"/>
      </w:pPr>
      <w:r>
        <w:t>6.3. ____________________</w:t>
      </w:r>
      <w:r>
        <w:t>________________________________________________________.</w:t>
      </w:r>
    </w:p>
    <w:p w:rsidR="00000000" w:rsidRDefault="00DB74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https://порядокправа.рф/obrazecy/dolzhnostnaya_instrukciya_nachalnika_otdela_izyskanij_kompleksnogo_ili_po_vidam_izyskanij.htm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477"/>
    <w:rsid w:val="00DB7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56C478-D019-473A-BFC2-2A64DA4DE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izyskanij_kompleksnogo_ili_po_vidam_izysk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1267</Words>
  <Characters>7227</Characters>
  <Application>Microsoft Office Word</Application>
  <DocSecurity>0</DocSecurity>
  <Lines>60</Lines>
  <Paragraphs>16</Paragraphs>
  <ScaleCrop>false</ScaleCrop>
  <Company/>
  <LinksUpToDate>false</LinksUpToDate>
  <CharactersWithSpaces>8478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изысканий (комплексного или по видам изысканий)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2022-08-07T05:02:00Z</dcterms:created>
  <dcterms:modified xsi:type="dcterms:W3CDTF">2022-08-07T05:02:00Z</dcterms:modified>
</cp:coreProperties>
</file>