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8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государственной станции (центра) агрохимической службы</w:t>
      </w:r>
    </w:p>
    <w:p w:rsidR="00000000" w:rsidRDefault="00B948D9">
      <w:pPr>
        <w:pStyle w:val="just"/>
      </w:pPr>
      <w:r>
        <w:t>Начальник отдела государственной</w:t>
      </w:r>
    </w:p>
    <w:p w:rsidR="00000000" w:rsidRDefault="00B948D9">
      <w:pPr>
        <w:pStyle w:val="just"/>
      </w:pPr>
      <w:r>
        <w:t>станции (центра) агрохимической службы</w:t>
      </w:r>
    </w:p>
    <w:p w:rsidR="00000000" w:rsidRDefault="00B94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8D9">
      <w:pPr>
        <w:pStyle w:val="HTML"/>
      </w:pPr>
      <w:r>
        <w:t>------------------------------------</w:t>
      </w:r>
    </w:p>
    <w:p w:rsidR="00000000" w:rsidRDefault="00B948D9">
      <w:pPr>
        <w:pStyle w:val="HTML"/>
      </w:pPr>
      <w:r>
        <w:t>(наименование организации)</w:t>
      </w:r>
    </w:p>
    <w:p w:rsidR="00000000" w:rsidRDefault="00B948D9">
      <w:pPr>
        <w:pStyle w:val="HTML"/>
      </w:pPr>
      <w:r>
        <w:t>УТВЕРЖДАЮ</w:t>
      </w:r>
    </w:p>
    <w:p w:rsidR="00000000" w:rsidRDefault="00B948D9">
      <w:pPr>
        <w:pStyle w:val="HTML"/>
      </w:pPr>
    </w:p>
    <w:p w:rsidR="00000000" w:rsidRDefault="00B948D9">
      <w:pPr>
        <w:pStyle w:val="HTML"/>
      </w:pPr>
      <w:r>
        <w:t>ДОЛЖНОСТНАЯ ИНСТРУКЦИЯ</w:t>
      </w:r>
    </w:p>
    <w:p w:rsidR="00000000" w:rsidRDefault="00B948D9">
      <w:pPr>
        <w:pStyle w:val="HTML"/>
      </w:pPr>
      <w:r>
        <w:t>--------------------------------</w:t>
      </w:r>
    </w:p>
    <w:p w:rsidR="00000000" w:rsidRDefault="00B948D9">
      <w:pPr>
        <w:pStyle w:val="HTML"/>
      </w:pPr>
      <w:r>
        <w:t>(наименование должности)</w:t>
      </w:r>
    </w:p>
    <w:p w:rsidR="00000000" w:rsidRDefault="00B948D9">
      <w:pPr>
        <w:pStyle w:val="HTML"/>
      </w:pPr>
      <w:r>
        <w:t>00.00.0000                   N 000</w:t>
      </w:r>
    </w:p>
    <w:p w:rsidR="00000000" w:rsidRDefault="00B948D9">
      <w:pPr>
        <w:pStyle w:val="HTML"/>
      </w:pPr>
      <w:r>
        <w:t>---------  ---------------------</w:t>
      </w:r>
    </w:p>
    <w:p w:rsidR="00000000" w:rsidRDefault="00B948D9">
      <w:pPr>
        <w:pStyle w:val="HTML"/>
      </w:pPr>
      <w:r>
        <w:t>(подпись)   (инициалы, фамилия)</w:t>
      </w:r>
    </w:p>
    <w:p w:rsidR="00000000" w:rsidRDefault="00B948D9">
      <w:pPr>
        <w:pStyle w:val="HTML"/>
      </w:pPr>
      <w:r>
        <w:t xml:space="preserve">Начальника отдела государственной    </w:t>
      </w:r>
      <w:r>
        <w:t xml:space="preserve">   00.00.0000</w:t>
      </w:r>
    </w:p>
    <w:p w:rsidR="00000000" w:rsidRDefault="00B948D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станции (центра) агрохимической службы</w:t>
      </w:r>
    </w:p>
    <w:p w:rsidR="00000000" w:rsidRDefault="00B948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отдела государственной станции (центра) агрохимической службы относится к категории руководителей.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начальника отдела государственной станции (центра) агрохимической службы принимается лицо, имеющее высшее профессиональное образование по специальности "Агрохимия и агропочвоведение" и стаж работы по направлению профессиональной деятельности н</w:t>
      </w:r>
      <w:r>
        <w:t>е менее 5 лет.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отдела государственной станции (центра) агрохимической службы должен знать: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регламенты пр</w:t>
      </w:r>
      <w:r>
        <w:t>оведения агрохимических работ;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агрохимического контроля;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применяемых оборудования и приборов, правила их эксплуатации;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характеристики применяемых материалов;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и экологические требования, предъявляемые к сельскохозяйств</w:t>
      </w:r>
      <w:r>
        <w:t>енной продукции и агрохимическим объектам;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порядок оформления и представления отчетной документации;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труда и управления;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законодательства по охране окружающей среды;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</w:t>
      </w:r>
      <w:r>
        <w:t>внутреннего трудового распорядка организации;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отдела государственной станции (центра) агрохимической службы в своей дея</w:t>
      </w:r>
      <w:r>
        <w:t>тельности руководствуется:</w:t>
      </w:r>
    </w:p>
    <w:p w:rsidR="00000000" w:rsidRDefault="00B948D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948D9">
      <w:pPr>
        <w:pStyle w:val="HTML"/>
      </w:pPr>
      <w:r>
        <w:t>(наименование организации)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B948D9">
      <w:pPr>
        <w:pStyle w:val="HTML"/>
      </w:pPr>
      <w:r>
        <w:t xml:space="preserve">    - ____________________________________________________________________.</w:t>
      </w:r>
    </w:p>
    <w:p w:rsidR="00000000" w:rsidRDefault="00B948D9">
      <w:pPr>
        <w:pStyle w:val="HTML"/>
      </w:pPr>
      <w:r>
        <w:t>(иными актами</w:t>
      </w:r>
      <w:r>
        <w:t xml:space="preserve"> и документами, непосредственно связанными с трудовой</w:t>
      </w:r>
    </w:p>
    <w:p w:rsidR="00000000" w:rsidRDefault="00B948D9">
      <w:pPr>
        <w:pStyle w:val="HTML"/>
      </w:pPr>
      <w:r>
        <w:t>функцией начальника отдела государственной станции (центра)</w:t>
      </w:r>
    </w:p>
    <w:p w:rsidR="00000000" w:rsidRDefault="00B948D9">
      <w:pPr>
        <w:pStyle w:val="HTML"/>
      </w:pPr>
      <w:r>
        <w:t>агрохимической службы)</w:t>
      </w:r>
    </w:p>
    <w:p w:rsidR="00000000" w:rsidRDefault="00B948D9">
      <w:pPr>
        <w:pStyle w:val="HTML"/>
      </w:pPr>
      <w:r>
        <w:t>1.5.  Начальник  отдела государственной станции (центра) агрохимической</w:t>
      </w:r>
    </w:p>
    <w:p w:rsidR="00000000" w:rsidRDefault="00B948D9">
      <w:pPr>
        <w:pStyle w:val="HTML"/>
      </w:pPr>
      <w:r>
        <w:t>службы подчиняется непосредственно ____________</w:t>
      </w:r>
      <w:r>
        <w:t>___________________________.</w:t>
      </w:r>
    </w:p>
    <w:p w:rsidR="00000000" w:rsidRDefault="00B948D9">
      <w:pPr>
        <w:pStyle w:val="HTML"/>
      </w:pPr>
      <w:r>
        <w:t>(наименование должности руководителя)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 В период отсутствия начальника отдела государственной станции (центра) </w:t>
      </w:r>
      <w:r>
        <w:t xml:space="preserve">агрохимической службы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</w:t>
      </w:r>
      <w:r>
        <w:t>возложенных на него в связи с замещением).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B948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8D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деятельностью отдела государственной станции (центра) агрохимической службы.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</w:t>
      </w:r>
      <w:r>
        <w:t xml:space="preserve"> и регламентов проведения агрохимических работ.</w:t>
      </w:r>
    </w:p>
    <w:p w:rsidR="00000000" w:rsidRDefault="00B948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8D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отдела государственной станции (центра) агрохимической службы исполняет следующие обязанности: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Осуществляет руководство деятельностью отдела государственной станции </w:t>
      </w:r>
      <w:r>
        <w:t>(центра) агрохимической службы.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Распределяет работы, контролирует качество и сроки их выполнения.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Контролирует состояние почвенного плодородия в зоне деятельности станции (центра), проведение агрохимического мониторинга земель, соблюдение регламе</w:t>
      </w:r>
      <w:r>
        <w:t>нтов применения средств химизации и качества удобрений.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Осуществляет контроль за содержанием остаточных количеств пестицидов, тяжелых металлов, радионуклидов и других токсикантов в почве, кормах, сельскохозяйственной продукции и агрохимикатах.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Ос</w:t>
      </w:r>
      <w:r>
        <w:t>уществляет планирование работы отдела.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Возглавляет работу по внедрению новых и унификации существующих методов анализов и испытаний.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Принимает меры по обеспечению отдела квалифицированными кадрами, по рациональному использованию знаний и опыта ра</w:t>
      </w:r>
      <w:r>
        <w:t>ботников, созданию безопасных и благоприятных условий для их труда.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Обеспечивает составление отчетной документации и своевременное представление законченных работ заказчику.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Организует изучение передового зарубежного и отечественного опыта по нап</w:t>
      </w:r>
      <w:r>
        <w:t>равлению деятельности отдела.</w:t>
      </w:r>
    </w:p>
    <w:p w:rsidR="00000000" w:rsidRDefault="00B948D9">
      <w:pPr>
        <w:pStyle w:val="HTML"/>
      </w:pPr>
      <w:r>
        <w:t xml:space="preserve">    3.10. ________________________________________________________________.</w:t>
      </w:r>
    </w:p>
    <w:p w:rsidR="00000000" w:rsidRDefault="00B948D9">
      <w:pPr>
        <w:pStyle w:val="HTML"/>
      </w:pPr>
      <w:r>
        <w:t>(иные обязанности)</w:t>
      </w:r>
    </w:p>
    <w:p w:rsidR="00000000" w:rsidRDefault="00B948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8D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Начальник </w:t>
      </w:r>
      <w:r>
        <w:t>отдела государственной станции (центра) агрохимической службы имеет право: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Подписывать и визировать документы в пределах своей компетенции.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</w:t>
      </w:r>
      <w:r>
        <w:t xml:space="preserve"> по производственно-хозяйственным и финансово-экономическим вопросам.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</w:t>
      </w:r>
      <w:r>
        <w:t>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</w:t>
      </w:r>
      <w:r>
        <w:t xml:space="preserve">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</w:t>
      </w:r>
      <w:r>
        <w:t xml:space="preserve"> оказания содействия в исполнении своих должностных обязанностей и прав.</w:t>
      </w:r>
    </w:p>
    <w:p w:rsidR="00000000" w:rsidRDefault="00B948D9">
      <w:pPr>
        <w:pStyle w:val="HTML"/>
      </w:pPr>
      <w:r>
        <w:t xml:space="preserve">    4.9. _________________________________________________________________.</w:t>
      </w:r>
    </w:p>
    <w:p w:rsidR="00000000" w:rsidRDefault="00B948D9">
      <w:pPr>
        <w:pStyle w:val="HTML"/>
      </w:pPr>
      <w:r>
        <w:t>(иные права)</w:t>
      </w:r>
    </w:p>
    <w:p w:rsidR="00000000" w:rsidRDefault="00B948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8D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отдела государственной станции (центра) агрохимической служ</w:t>
      </w:r>
      <w:r>
        <w:t>бы привлекается к ответственности: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</w:t>
      </w:r>
      <w:r>
        <w:t xml:space="preserve"> нарушение Устава (Положения) организации;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правонарушения и преступления, совершенные в процессе своей деятельности, - </w:t>
      </w:r>
      <w:r>
        <w:t>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</w:t>
      </w:r>
      <w:r>
        <w:t>__________________________________________________________.</w:t>
      </w:r>
    </w:p>
    <w:p w:rsidR="00000000" w:rsidRDefault="00B948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8D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948D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948D9">
      <w:pPr>
        <w:pStyle w:val="HTML"/>
      </w:pPr>
      <w:r>
        <w:t>Квалификационной характеристики должности "Начальник отдела государственной</w:t>
      </w:r>
    </w:p>
    <w:p w:rsidR="00000000" w:rsidRDefault="00B948D9">
      <w:pPr>
        <w:pStyle w:val="HTML"/>
      </w:pPr>
      <w:r>
        <w:t>станции (центра</w:t>
      </w:r>
      <w:r>
        <w:t>) агрохимической службы" (Единый квалификационный справочник</w:t>
      </w:r>
    </w:p>
    <w:p w:rsidR="00000000" w:rsidRDefault="00B948D9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B948D9">
      <w:pPr>
        <w:pStyle w:val="HTML"/>
      </w:pPr>
      <w:r>
        <w:t>характеристики  должностей  работников  сельского  хозяйства", утвержденный</w:t>
      </w:r>
    </w:p>
    <w:p w:rsidR="00000000" w:rsidRDefault="00B948D9">
      <w:pPr>
        <w:pStyle w:val="HTML"/>
      </w:pPr>
      <w:r>
        <w:t>Приказом Минздравсоцразвития России от 15.0</w:t>
      </w:r>
      <w:r>
        <w:t>2.2012 N 126н), ________________</w:t>
      </w:r>
    </w:p>
    <w:p w:rsidR="00000000" w:rsidRDefault="00B948D9">
      <w:pPr>
        <w:pStyle w:val="HTML"/>
      </w:pPr>
      <w:r>
        <w:t>__________________________________________________________________________.</w:t>
      </w:r>
    </w:p>
    <w:p w:rsidR="00000000" w:rsidRDefault="00B948D9">
      <w:pPr>
        <w:pStyle w:val="HTML"/>
      </w:pPr>
      <w:r>
        <w:t>(реквизиты иных актов и документов)</w:t>
      </w:r>
    </w:p>
    <w:p w:rsidR="00000000" w:rsidRDefault="00B948D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948D9">
      <w:pPr>
        <w:pStyle w:val="HTML"/>
      </w:pPr>
      <w:r>
        <w:t>осуществляется при приеме на работу (до</w:t>
      </w:r>
      <w:r>
        <w:t xml:space="preserve"> подписания трудового договора).</w:t>
      </w:r>
    </w:p>
    <w:p w:rsidR="00000000" w:rsidRDefault="00B948D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948D9">
      <w:pPr>
        <w:pStyle w:val="HTML"/>
      </w:pPr>
      <w:r>
        <w:t>подтверждается ____________________________________________________________</w:t>
      </w:r>
    </w:p>
    <w:p w:rsidR="00000000" w:rsidRDefault="00B948D9">
      <w:pPr>
        <w:pStyle w:val="HTML"/>
      </w:pPr>
      <w:r>
        <w:t>(росписью в листе ознакомления, являющемся неотъемлемой</w:t>
      </w:r>
    </w:p>
    <w:p w:rsidR="00000000" w:rsidRDefault="00B948D9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B948D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948D9">
      <w:pPr>
        <w:pStyle w:val="HTML"/>
      </w:pPr>
      <w:r>
        <w:t>___________________________________________________________________________</w:t>
      </w:r>
    </w:p>
    <w:p w:rsidR="00000000" w:rsidRDefault="00B948D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948D9">
      <w:pPr>
        <w:pStyle w:val="HTML"/>
      </w:pPr>
      <w:r>
        <w:t>__________________________________________________________________________.</w:t>
      </w:r>
    </w:p>
    <w:p w:rsidR="00000000" w:rsidRDefault="00B948D9">
      <w:pPr>
        <w:pStyle w:val="HTML"/>
      </w:pPr>
      <w:r>
        <w:t>у работодателя; иным способом)</w:t>
      </w:r>
    </w:p>
    <w:p w:rsidR="00000000" w:rsidRDefault="00B948D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</w:t>
      </w:r>
      <w:r>
        <w:t>______________________________________________________________.</w:t>
      </w:r>
    </w:p>
    <w:p w:rsidR="00000000" w:rsidRDefault="00B948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https://порядокправа.рф/obrazecy/dolzhnostnaya_instrukciya_nachalnika_otdela_gosudarstvennoj_stancii_centra_agroximicheskoj_sluzhby.htm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D9"/>
    <w:rsid w:val="00B9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43ED2C-3185-46F5-A794-D4CF6CBE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gosudarstvennoj_stancii_centra_agroxim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7052</Characters>
  <Application>Microsoft Office Word</Application>
  <DocSecurity>0</DocSecurity>
  <Lines>58</Lines>
  <Paragraphs>16</Paragraphs>
  <ScaleCrop>false</ScaleCrop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государственной станции (центра) агрохимической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2022-08-07T05:01:00Z</dcterms:created>
  <dcterms:modified xsi:type="dcterms:W3CDTF">2022-08-07T05:01:00Z</dcterms:modified>
</cp:coreProperties>
</file>