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3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нормативно-исследовательской лаборатории по труду</w:t>
      </w:r>
    </w:p>
    <w:p w:rsidR="00000000" w:rsidRDefault="00A213F3">
      <w:pPr>
        <w:pStyle w:val="HTML"/>
      </w:pPr>
      <w:r>
        <w:t>Составлена в _____ экз.                                           Утверждаю</w:t>
      </w:r>
    </w:p>
    <w:p w:rsidR="00000000" w:rsidRDefault="00A213F3">
      <w:pPr>
        <w:pStyle w:val="HTML"/>
      </w:pPr>
      <w:r>
        <w:t>_______________________________</w:t>
      </w:r>
    </w:p>
    <w:p w:rsidR="00000000" w:rsidRDefault="00A213F3">
      <w:pPr>
        <w:pStyle w:val="HTML"/>
      </w:pPr>
      <w:r>
        <w:t>(инициалы, фамилия)</w:t>
      </w:r>
    </w:p>
    <w:p w:rsidR="00000000" w:rsidRDefault="00A213F3">
      <w:pPr>
        <w:pStyle w:val="HTML"/>
      </w:pPr>
      <w:r>
        <w:t>_________________________________           _______________________________</w:t>
      </w:r>
    </w:p>
    <w:p w:rsidR="00000000" w:rsidRDefault="00A213F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213F3">
      <w:pPr>
        <w:pStyle w:val="HTML"/>
      </w:pPr>
      <w:r>
        <w:t>_________________________________           _______________________________</w:t>
      </w:r>
    </w:p>
    <w:p w:rsidR="00000000" w:rsidRDefault="00A213F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213F3">
      <w:pPr>
        <w:pStyle w:val="HTML"/>
      </w:pPr>
      <w:r>
        <w:t>_________________________________           _______________________________</w:t>
      </w:r>
    </w:p>
    <w:p w:rsidR="00000000" w:rsidRDefault="00A213F3">
      <w:pPr>
        <w:pStyle w:val="HTML"/>
      </w:pPr>
      <w:r>
        <w:t>форма, адрес, телефон, адрес                 должностную инструкцию)</w:t>
      </w:r>
    </w:p>
    <w:p w:rsidR="00000000" w:rsidRDefault="00A213F3">
      <w:pPr>
        <w:pStyle w:val="HTML"/>
      </w:pPr>
      <w:r>
        <w:t>_________________________________</w:t>
      </w:r>
    </w:p>
    <w:p w:rsidR="00000000" w:rsidRDefault="00A213F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A213F3">
      <w:pPr>
        <w:pStyle w:val="HTML"/>
      </w:pPr>
      <w:r>
        <w:t>"__"___________ ____ г. N _______                            М.П.</w:t>
      </w:r>
    </w:p>
    <w:p w:rsidR="00000000" w:rsidRDefault="00A21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3F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нормативно-исследовательской лаборатории по труду</w:t>
      </w:r>
    </w:p>
    <w:p w:rsidR="00000000" w:rsidRDefault="00A213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13F3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начальника нормативно-исследовательской лаборатории по труду "__________" (далее - "Организация").</w:t>
      </w:r>
    </w:p>
    <w:p w:rsidR="00000000" w:rsidRDefault="00A213F3">
      <w:pPr>
        <w:pStyle w:val="just"/>
      </w:pPr>
      <w:r>
        <w:t>1.2. Начальник нормативно-исследовательской лаборатории по труду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213F3">
      <w:pPr>
        <w:pStyle w:val="just"/>
      </w:pPr>
      <w:r>
        <w:t>1.3. Начальник нормативно-исследовательской лаборатории по труду подчиняется непосредственно _______________ Организации.</w:t>
      </w:r>
    </w:p>
    <w:p w:rsidR="00000000" w:rsidRDefault="00A213F3">
      <w:pPr>
        <w:pStyle w:val="just"/>
      </w:pPr>
      <w:r>
        <w:t>1.4. На должность нача</w:t>
      </w:r>
      <w:r>
        <w:t>льника нормативно-исследовательской лаборатории по труду назначается лицо, имеющее высшее профессиональное (экономическое или инженерно-экономическое) образование и стаж работы на инженерно-технических и руководящих должностях по организации и нормированию</w:t>
      </w:r>
      <w:r>
        <w:t xml:space="preserve"> труда не менее 5 лет.</w:t>
      </w:r>
    </w:p>
    <w:p w:rsidR="00000000" w:rsidRDefault="00A213F3">
      <w:pPr>
        <w:pStyle w:val="just"/>
      </w:pPr>
      <w:r>
        <w:t>1.5. В своей деятельности начальник нормативно-исследовательской лаборатории по труду руководствуется:</w:t>
      </w:r>
    </w:p>
    <w:p w:rsidR="00000000" w:rsidRDefault="00A213F3">
      <w:pPr>
        <w:pStyle w:val="just"/>
      </w:pPr>
      <w:r>
        <w:t>- нормативными актами по вопросам выполняемой работы;</w:t>
      </w:r>
    </w:p>
    <w:p w:rsidR="00000000" w:rsidRDefault="00A213F3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A213F3">
      <w:pPr>
        <w:pStyle w:val="just"/>
      </w:pPr>
      <w:r>
        <w:t>- уставом</w:t>
      </w:r>
      <w:r>
        <w:t xml:space="preserve"> Организации;</w:t>
      </w:r>
    </w:p>
    <w:p w:rsidR="00000000" w:rsidRDefault="00A213F3">
      <w:pPr>
        <w:pStyle w:val="just"/>
      </w:pPr>
      <w:r>
        <w:t>- правилами трудового распорядка;</w:t>
      </w:r>
    </w:p>
    <w:p w:rsidR="00000000" w:rsidRDefault="00A213F3">
      <w:pPr>
        <w:pStyle w:val="just"/>
      </w:pPr>
      <w:r>
        <w:t>- приказами и распоряжениями руководителя Организации;</w:t>
      </w:r>
    </w:p>
    <w:p w:rsidR="00000000" w:rsidRDefault="00A213F3">
      <w:pPr>
        <w:pStyle w:val="just"/>
      </w:pPr>
      <w:r>
        <w:lastRenderedPageBreak/>
        <w:t>- настоящей должностной инструкцией.</w:t>
      </w:r>
    </w:p>
    <w:p w:rsidR="00000000" w:rsidRDefault="00A213F3">
      <w:pPr>
        <w:pStyle w:val="just"/>
      </w:pPr>
      <w:r>
        <w:t>1.6. Начальник нормативно-исследовательской лаборатории по труду должен знать:</w:t>
      </w:r>
    </w:p>
    <w:p w:rsidR="00000000" w:rsidRDefault="00A213F3">
      <w:pPr>
        <w:pStyle w:val="just"/>
      </w:pPr>
      <w:r>
        <w:t>- нормативные и методические материалы по организации, нормированию и оплате труда;</w:t>
      </w:r>
    </w:p>
    <w:p w:rsidR="00000000" w:rsidRDefault="00A213F3">
      <w:pPr>
        <w:pStyle w:val="just"/>
      </w:pPr>
      <w:r>
        <w:t>- экономику и организацию труда, производства и управления;</w:t>
      </w:r>
    </w:p>
    <w:p w:rsidR="00000000" w:rsidRDefault="00A213F3">
      <w:pPr>
        <w:pStyle w:val="just"/>
      </w:pPr>
      <w:r>
        <w:t>- основы технологии производства;</w:t>
      </w:r>
    </w:p>
    <w:p w:rsidR="00000000" w:rsidRDefault="00A213F3">
      <w:pPr>
        <w:pStyle w:val="just"/>
      </w:pPr>
      <w:r>
        <w:t>- методы нормирования труда;</w:t>
      </w:r>
    </w:p>
    <w:p w:rsidR="00000000" w:rsidRDefault="00A213F3">
      <w:pPr>
        <w:pStyle w:val="just"/>
      </w:pPr>
      <w:r>
        <w:t>- порядок разработки нормативов по труду;</w:t>
      </w:r>
    </w:p>
    <w:p w:rsidR="00000000" w:rsidRDefault="00A213F3">
      <w:pPr>
        <w:pStyle w:val="just"/>
      </w:pPr>
      <w:r>
        <w:t>- показ</w:t>
      </w:r>
      <w:r>
        <w:t>атели по труду, достигнутые в аналогичных видах производств;</w:t>
      </w:r>
    </w:p>
    <w:p w:rsidR="00000000" w:rsidRDefault="00A213F3">
      <w:pPr>
        <w:pStyle w:val="just"/>
      </w:pPr>
      <w:r>
        <w:t>- формы и системы оплаты труда, морального и материального стимулирования;</w:t>
      </w:r>
    </w:p>
    <w:p w:rsidR="00000000" w:rsidRDefault="00A213F3">
      <w:pPr>
        <w:pStyle w:val="just"/>
      </w:pPr>
      <w:r>
        <w:t>- положения о премировании;</w:t>
      </w:r>
    </w:p>
    <w:p w:rsidR="00000000" w:rsidRDefault="00A213F3">
      <w:pPr>
        <w:pStyle w:val="just"/>
      </w:pPr>
      <w:r>
        <w:t>- порядок планирования нормативно-исследовательской работы, пересмотра норм, разработки орга</w:t>
      </w:r>
      <w:r>
        <w:t>низационно-технических мероприятий по повышению производительности труда, улучшению организации производства и определения их экономической эффективности;</w:t>
      </w:r>
    </w:p>
    <w:p w:rsidR="00000000" w:rsidRDefault="00A213F3">
      <w:pPr>
        <w:pStyle w:val="just"/>
      </w:pPr>
      <w:r>
        <w:t xml:space="preserve">- методы анализа качества норм, показателей по труду, изучения трудовых процессов, приемов и методов </w:t>
      </w:r>
      <w:r>
        <w:t>труда;</w:t>
      </w:r>
    </w:p>
    <w:p w:rsidR="00000000" w:rsidRDefault="00A213F3">
      <w:pPr>
        <w:pStyle w:val="just"/>
      </w:pPr>
      <w:r>
        <w:t>- порядок проектирования трудовых процессов;</w:t>
      </w:r>
    </w:p>
    <w:p w:rsidR="00000000" w:rsidRDefault="00A213F3">
      <w:pPr>
        <w:pStyle w:val="just"/>
      </w:pPr>
      <w:r>
        <w:t>- методы оценки уровня организации труда, производства и управления;</w:t>
      </w:r>
    </w:p>
    <w:p w:rsidR="00000000" w:rsidRDefault="00A213F3">
      <w:pPr>
        <w:pStyle w:val="just"/>
      </w:pPr>
      <w:r>
        <w:t>- математические методы, технические средства, применяемые для исследования трудовых процессов, измерения затрат рабочего времени и рас</w:t>
      </w:r>
      <w:r>
        <w:t>четов норм;</w:t>
      </w:r>
    </w:p>
    <w:p w:rsidR="00000000" w:rsidRDefault="00A213F3">
      <w:pPr>
        <w:pStyle w:val="just"/>
      </w:pPr>
      <w:r>
        <w:t>- основы социологии, психологии и физиологии труда;</w:t>
      </w:r>
    </w:p>
    <w:p w:rsidR="00000000" w:rsidRDefault="00A213F3">
      <w:pPr>
        <w:pStyle w:val="just"/>
      </w:pPr>
      <w:r>
        <w:t>- основы трудового законодательства;</w:t>
      </w:r>
    </w:p>
    <w:p w:rsidR="00000000" w:rsidRDefault="00A213F3">
      <w:pPr>
        <w:pStyle w:val="just"/>
      </w:pPr>
      <w:r>
        <w:t>- передовой отечественный и зарубежный опыт организации, оплаты труда и управления производством;</w:t>
      </w:r>
    </w:p>
    <w:p w:rsidR="00000000" w:rsidRDefault="00A213F3">
      <w:pPr>
        <w:pStyle w:val="just"/>
      </w:pPr>
      <w:r>
        <w:t>- средства вычислительной техники, коммуникаций и связи;</w:t>
      </w:r>
    </w:p>
    <w:p w:rsidR="00000000" w:rsidRDefault="00A213F3">
      <w:pPr>
        <w:pStyle w:val="just"/>
      </w:pPr>
      <w:r>
        <w:t>- правила и нормы охраны труда.</w:t>
      </w:r>
    </w:p>
    <w:p w:rsidR="00000000" w:rsidRDefault="00A213F3">
      <w:pPr>
        <w:pStyle w:val="just"/>
      </w:pPr>
      <w:r>
        <w:t>1.7. В период временного отсутствия начальника нормативно-исследовательской лаборатории по труду его обязанности возлагаются на _______________.</w:t>
      </w:r>
    </w:p>
    <w:p w:rsidR="00000000" w:rsidRDefault="00A21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3F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213F3">
      <w:pPr>
        <w:pStyle w:val="just"/>
      </w:pPr>
      <w:r>
        <w:t>2.1. Начальник нормативно-исследовательской лабо</w:t>
      </w:r>
      <w:r>
        <w:t>ратории по труду:</w:t>
      </w:r>
    </w:p>
    <w:p w:rsidR="00000000" w:rsidRDefault="00A213F3">
      <w:pPr>
        <w:pStyle w:val="just"/>
      </w:pPr>
      <w:r>
        <w:t>2.1.1. Осуществляет руководство проведением нормативно-исследовательских работ, разработкой и внедрением мероприятий, обеспечивающих повышение уровня нормирования труда и совершенствование его организации на научной основе с целью сокраще</w:t>
      </w:r>
      <w:r>
        <w:t>ния трудозатрат и улучшения результатов трудовой деятельности.</w:t>
      </w:r>
    </w:p>
    <w:p w:rsidR="00000000" w:rsidRDefault="00A213F3">
      <w:pPr>
        <w:pStyle w:val="just"/>
      </w:pPr>
      <w:r>
        <w:t>2.1.2. Участвует в подготовке проектов перспективных и текущих планов нормативно-исследовательских работ, планов по труду Организации, организационно-технических мероприятий по повышению произв</w:t>
      </w:r>
      <w:r>
        <w:t>одительности труда и эффективности производства, календарных планов пересмотра норм.</w:t>
      </w:r>
    </w:p>
    <w:p w:rsidR="00000000" w:rsidRDefault="00A213F3">
      <w:pPr>
        <w:pStyle w:val="just"/>
      </w:pPr>
      <w:r>
        <w:t>2.1.3. Проводит изучение состояния организации труда, проверку качества, правильности применения и уровня выполнения действующих норм трудовых затрат (норм времени, вырабо</w:t>
      </w:r>
      <w:r>
        <w:t>тки и обслуживания, нормативов численности).</w:t>
      </w:r>
    </w:p>
    <w:p w:rsidR="00000000" w:rsidRDefault="00A213F3">
      <w:pPr>
        <w:pStyle w:val="just"/>
      </w:pPr>
      <w:r>
        <w:t>2.1.4. Организует с использованием современных технических средств исследования трудовых процессов, сбор, обработку и анализ исходных данных, необходимых для разработки прогрессивных норм трудовых затрат.</w:t>
      </w:r>
    </w:p>
    <w:p w:rsidR="00000000" w:rsidRDefault="00A213F3">
      <w:pPr>
        <w:pStyle w:val="just"/>
      </w:pPr>
      <w:r>
        <w:t>2.1.5.</w:t>
      </w:r>
      <w:r>
        <w:t xml:space="preserve"> Подготавливает предложения по пересмотру норм в связи с применением прогрессивных технологических процессов, внедрением нового и модернизацией действующего оборудования, осуществлением мероприятий по совершенствованию организации производства и труда, рос</w:t>
      </w:r>
      <w:r>
        <w:t>том квалификации и профессионального мастерства работников.</w:t>
      </w:r>
    </w:p>
    <w:p w:rsidR="00000000" w:rsidRDefault="00A213F3">
      <w:pPr>
        <w:pStyle w:val="just"/>
      </w:pPr>
      <w:r>
        <w:t>2.1.6. Обеспечивает проведение работ по разработке и внедрению прогрессивных норм, базирующихся на сопоставлении затрат труда с результатами, достигнутыми в аналогичных видах производств, использо</w:t>
      </w:r>
      <w:r>
        <w:t>вании межотраслевых и отраслевых нормативов по труду, расширению сферы нормирования труда рабочих-повременщиков и служащих.</w:t>
      </w:r>
    </w:p>
    <w:p w:rsidR="00000000" w:rsidRDefault="00A213F3">
      <w:pPr>
        <w:pStyle w:val="just"/>
      </w:pPr>
      <w:r>
        <w:t xml:space="preserve">2.1.7. Подготавливает предложения по созданию необходимых условий </w:t>
      </w:r>
      <w:r>
        <w:t>для освоения всеми работниками установленных норм трудовых затрат, обеспечивает проведение производственного инструктажа и обучение передовым приемам и методам труда.</w:t>
      </w:r>
    </w:p>
    <w:p w:rsidR="00000000" w:rsidRDefault="00A213F3">
      <w:pPr>
        <w:pStyle w:val="just"/>
      </w:pPr>
      <w:r>
        <w:t>2.1.8. Организует проведение исследований по перспективным направлениям совершенствования</w:t>
      </w:r>
      <w:r>
        <w:t xml:space="preserve"> нормирования труда и расчетам численности персонала, подготовку предложений по применению методов и систем микроэлементного нормирования, таких как система измерения методов работы и других, новых форм представления нормативов в виде математических зависи</w:t>
      </w:r>
      <w:r>
        <w:t>мостей затрат труда от переменных факторов.</w:t>
      </w:r>
    </w:p>
    <w:p w:rsidR="00000000" w:rsidRDefault="00A213F3">
      <w:pPr>
        <w:pStyle w:val="just"/>
      </w:pPr>
      <w:r>
        <w:t>2.1.9. Принимает участие в подготовке предложений по совершенствованию систем оплаты труда, материального и морального стимулирования, развитию коллективных форм организации труда, многостаночного (многоагрегатно</w:t>
      </w:r>
      <w:r>
        <w:t>го) обслуживания, расширению совмещения профессий (должностей), увеличению зон обслуживания и объема выполняемых работ.</w:t>
      </w:r>
    </w:p>
    <w:p w:rsidR="00000000" w:rsidRDefault="00A213F3">
      <w:pPr>
        <w:pStyle w:val="just"/>
      </w:pPr>
      <w:r>
        <w:t>2.1.10. Участвует в выявлении резервов повышения производительности труда, разработке и осуществлении мероприятий по устранению потерь р</w:t>
      </w:r>
      <w:r>
        <w:t>абочего времени и улучшению его использования.</w:t>
      </w:r>
    </w:p>
    <w:p w:rsidR="00000000" w:rsidRDefault="00A213F3">
      <w:pPr>
        <w:pStyle w:val="just"/>
      </w:pPr>
      <w:r>
        <w:t>2.1.11. Разрабатывает рекомендации по внедрению персональных компьютеров и сетей, автоматизированных рабочих мест нормировщиков с целью сокращения трудоемкости и повышения качества работ по нормированию.</w:t>
      </w:r>
    </w:p>
    <w:p w:rsidR="00000000" w:rsidRDefault="00A213F3">
      <w:pPr>
        <w:pStyle w:val="just"/>
      </w:pPr>
      <w:r>
        <w:t>2.1.1</w:t>
      </w:r>
      <w:r>
        <w:t>2. Обеспечивает методическое руководство подразделениями Организации при разработке и реализации мероприятий по совершенствованию нормирования труда на научной основе и определению экономической эффективности их внедрения.</w:t>
      </w:r>
    </w:p>
    <w:p w:rsidR="00000000" w:rsidRDefault="00A213F3">
      <w:pPr>
        <w:pStyle w:val="just"/>
      </w:pPr>
      <w:r>
        <w:t>2.1.13. Руководит работниками лаб</w:t>
      </w:r>
      <w:r>
        <w:t>оратории.</w:t>
      </w:r>
    </w:p>
    <w:p w:rsidR="00000000" w:rsidRDefault="00A213F3">
      <w:pPr>
        <w:pStyle w:val="just"/>
      </w:pPr>
      <w:r>
        <w:t>2.1.14. _________________________.</w:t>
      </w:r>
    </w:p>
    <w:p w:rsidR="00000000" w:rsidRDefault="00A21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3F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213F3">
      <w:pPr>
        <w:pStyle w:val="just"/>
      </w:pPr>
      <w:r>
        <w:t>Начальник нормативно-исследовательской лаборатории по труду имеет право:</w:t>
      </w:r>
    </w:p>
    <w:p w:rsidR="00000000" w:rsidRDefault="00A213F3">
      <w:pPr>
        <w:pStyle w:val="just"/>
      </w:pPr>
      <w:r>
        <w:t>3.1. Знакомиться с проектами решений руководителя Организации, касающихся деятельности возглавляемой лаборатории.</w:t>
      </w:r>
    </w:p>
    <w:p w:rsidR="00000000" w:rsidRDefault="00A213F3">
      <w:pPr>
        <w:pStyle w:val="just"/>
      </w:pPr>
      <w:r>
        <w:t>3.2. Участвова</w:t>
      </w:r>
      <w:r>
        <w:t>ть в обсуждении вопросов, касающихся исполняемых им должностных обязанностей.</w:t>
      </w:r>
    </w:p>
    <w:p w:rsidR="00000000" w:rsidRDefault="00A213F3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возглавляемой лаборатории.</w:t>
      </w:r>
    </w:p>
    <w:p w:rsidR="00000000" w:rsidRDefault="00A213F3">
      <w:pPr>
        <w:pStyle w:val="just"/>
      </w:pPr>
      <w:r>
        <w:t>3.4. Осуществлять взаимодействие с руководителями других ст</w:t>
      </w:r>
      <w:r>
        <w:t>руктурных подразделений Организации.</w:t>
      </w:r>
    </w:p>
    <w:p w:rsidR="00000000" w:rsidRDefault="00A213F3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A213F3">
      <w:pPr>
        <w:pStyle w:val="just"/>
      </w:pPr>
      <w:r>
        <w:t xml:space="preserve">3.6. Вносить руководству Организации предложения о поощрении отличившихся работников, наложении взысканий на нарушителей производственной и трудовой </w:t>
      </w:r>
      <w:r>
        <w:t>дисциплины.</w:t>
      </w:r>
    </w:p>
    <w:p w:rsidR="00000000" w:rsidRDefault="00A213F3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A213F3">
      <w:pPr>
        <w:pStyle w:val="just"/>
      </w:pPr>
      <w:r>
        <w:t>3.8. ____________________________.</w:t>
      </w:r>
    </w:p>
    <w:p w:rsidR="00000000" w:rsidRDefault="00A21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3F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213F3">
      <w:pPr>
        <w:pStyle w:val="just"/>
      </w:pPr>
      <w:r>
        <w:t>4.1. Начальник нормативно-исследовательской лаборатории по труду несет отв</w:t>
      </w:r>
      <w:r>
        <w:t>етственность:</w:t>
      </w:r>
    </w:p>
    <w:p w:rsidR="00000000" w:rsidRDefault="00A213F3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213F3">
      <w:pPr>
        <w:pStyle w:val="just"/>
      </w:pPr>
      <w:r>
        <w:t xml:space="preserve">4.1.2.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213F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A213F3">
      <w:pPr>
        <w:pStyle w:val="just"/>
      </w:pPr>
      <w:r>
        <w:t>4.1.4. За нарушение Правил внутреннего трудового рас</w:t>
      </w:r>
      <w:r>
        <w:t>порядка, правил противопожарной безопасности и техники безопасности, установленных в Организации.</w:t>
      </w:r>
    </w:p>
    <w:p w:rsidR="00000000" w:rsidRDefault="00A213F3">
      <w:pPr>
        <w:pStyle w:val="just"/>
      </w:pPr>
      <w:r>
        <w:t>4.1.5. __________________________.</w:t>
      </w:r>
    </w:p>
    <w:p w:rsidR="00000000" w:rsidRDefault="00A21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3F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213F3">
      <w:pPr>
        <w:pStyle w:val="just"/>
      </w:pPr>
      <w:r>
        <w:t>5.1. Режим работы начальника нормативно-исследовательской лаборатории по труду определяется в соответствии с Правилами внутреннего трудового распорядка, установленными в Организации.</w:t>
      </w:r>
    </w:p>
    <w:p w:rsidR="00000000" w:rsidRDefault="00A213F3">
      <w:pPr>
        <w:pStyle w:val="just"/>
      </w:pPr>
      <w:r>
        <w:t>5.2. В связи с производственной необходимостью начальник нормативно-иссле</w:t>
      </w:r>
      <w:r>
        <w:t>довательской лаборатории по труду обязан выезжать в служебные командировки (в т.ч. местного значения).</w:t>
      </w:r>
    </w:p>
    <w:p w:rsidR="00000000" w:rsidRDefault="00A213F3">
      <w:pPr>
        <w:pStyle w:val="just"/>
      </w:pPr>
      <w:r>
        <w:t>5.3. В соответствии с _______________ работодатель проводит оценку эффективности деятельности начальника нормативно-исследовательской лаборатории по труд</w:t>
      </w:r>
      <w:r>
        <w:t>у. Комплекс мероприятий по оценке эффективности утвержден __________ и включает в себя:</w:t>
      </w:r>
    </w:p>
    <w:p w:rsidR="00000000" w:rsidRDefault="00A213F3">
      <w:pPr>
        <w:pStyle w:val="just"/>
      </w:pPr>
      <w:r>
        <w:t>- _______________________________;</w:t>
      </w:r>
    </w:p>
    <w:p w:rsidR="00000000" w:rsidRDefault="00A213F3">
      <w:pPr>
        <w:pStyle w:val="just"/>
      </w:pPr>
      <w:r>
        <w:t>- _______________________________;</w:t>
      </w:r>
    </w:p>
    <w:p w:rsidR="00000000" w:rsidRDefault="00A213F3">
      <w:pPr>
        <w:pStyle w:val="just"/>
      </w:pPr>
      <w:r>
        <w:t>- _______________________________.</w:t>
      </w:r>
    </w:p>
    <w:p w:rsidR="00000000" w:rsidRDefault="00A21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3F3">
      <w:pPr>
        <w:pStyle w:val="HTML"/>
      </w:pPr>
      <w:r>
        <w:t xml:space="preserve">    Должностная инструкция разработана на основании __________</w:t>
      </w:r>
      <w:r>
        <w:t>_____________</w:t>
      </w:r>
    </w:p>
    <w:p w:rsidR="00000000" w:rsidRDefault="00A213F3">
      <w:pPr>
        <w:pStyle w:val="HTML"/>
      </w:pPr>
      <w:r>
        <w:t>__________________________________________________________________________.</w:t>
      </w:r>
    </w:p>
    <w:p w:rsidR="00000000" w:rsidRDefault="00A213F3">
      <w:pPr>
        <w:pStyle w:val="HTML"/>
      </w:pPr>
      <w:r>
        <w:t>(наименование, номер и дата документа)</w:t>
      </w:r>
    </w:p>
    <w:p w:rsidR="00000000" w:rsidRDefault="00A213F3">
      <w:pPr>
        <w:pStyle w:val="HTML"/>
      </w:pPr>
    </w:p>
    <w:p w:rsidR="00000000" w:rsidRDefault="00A213F3">
      <w:pPr>
        <w:pStyle w:val="HTML"/>
      </w:pPr>
      <w:r>
        <w:t>Руководитель структурного</w:t>
      </w:r>
    </w:p>
    <w:p w:rsidR="00000000" w:rsidRDefault="00A213F3">
      <w:pPr>
        <w:pStyle w:val="HTML"/>
      </w:pPr>
      <w:r>
        <w:t>подразделения</w:t>
      </w:r>
    </w:p>
    <w:p w:rsidR="00000000" w:rsidRDefault="00A213F3">
      <w:pPr>
        <w:pStyle w:val="HTML"/>
      </w:pPr>
      <w:r>
        <w:t>___________________________                       _____________________</w:t>
      </w:r>
    </w:p>
    <w:p w:rsidR="00000000" w:rsidRDefault="00A213F3">
      <w:pPr>
        <w:pStyle w:val="HTML"/>
      </w:pPr>
      <w:r>
        <w:t>(инициалы, фам</w:t>
      </w:r>
      <w:r>
        <w:t>илия)                                 (подпись)</w:t>
      </w:r>
    </w:p>
    <w:p w:rsidR="00000000" w:rsidRDefault="00A213F3">
      <w:pPr>
        <w:pStyle w:val="HTML"/>
      </w:pPr>
    </w:p>
    <w:p w:rsidR="00000000" w:rsidRDefault="00A213F3">
      <w:pPr>
        <w:pStyle w:val="HTML"/>
      </w:pPr>
      <w:r>
        <w:t>"___"___________ ____ г.</w:t>
      </w:r>
    </w:p>
    <w:p w:rsidR="00000000" w:rsidRDefault="00A213F3">
      <w:pPr>
        <w:pStyle w:val="HTML"/>
      </w:pPr>
    </w:p>
    <w:p w:rsidR="00000000" w:rsidRDefault="00A213F3">
      <w:pPr>
        <w:pStyle w:val="HTML"/>
      </w:pPr>
      <w:r>
        <w:t>Согласовано:</w:t>
      </w:r>
    </w:p>
    <w:p w:rsidR="00000000" w:rsidRDefault="00A213F3">
      <w:pPr>
        <w:pStyle w:val="HTML"/>
      </w:pPr>
      <w:r>
        <w:t>юридическая служба</w:t>
      </w:r>
    </w:p>
    <w:p w:rsidR="00000000" w:rsidRDefault="00A213F3">
      <w:pPr>
        <w:pStyle w:val="HTML"/>
      </w:pPr>
      <w:r>
        <w:t>___________________________                       _____________________</w:t>
      </w:r>
    </w:p>
    <w:p w:rsidR="00000000" w:rsidRDefault="00A213F3">
      <w:pPr>
        <w:pStyle w:val="HTML"/>
      </w:pPr>
      <w:r>
        <w:t>(инициалы, фамилия)                                 (подпись)</w:t>
      </w:r>
    </w:p>
    <w:p w:rsidR="00000000" w:rsidRDefault="00A213F3">
      <w:pPr>
        <w:pStyle w:val="HTML"/>
      </w:pPr>
    </w:p>
    <w:p w:rsidR="00000000" w:rsidRDefault="00A213F3">
      <w:pPr>
        <w:pStyle w:val="HTML"/>
      </w:pPr>
      <w:r>
        <w:t>"___"_________</w:t>
      </w:r>
      <w:r>
        <w:t>__ ____ г.</w:t>
      </w:r>
    </w:p>
    <w:p w:rsidR="00000000" w:rsidRDefault="00A213F3">
      <w:pPr>
        <w:pStyle w:val="HTML"/>
      </w:pPr>
    </w:p>
    <w:p w:rsidR="00000000" w:rsidRDefault="00A213F3">
      <w:pPr>
        <w:pStyle w:val="HTML"/>
      </w:pPr>
      <w:r>
        <w:t>С инструкцией ознакомлен:</w:t>
      </w:r>
    </w:p>
    <w:p w:rsidR="00000000" w:rsidRDefault="00A213F3">
      <w:pPr>
        <w:pStyle w:val="HTML"/>
      </w:pPr>
      <w:r>
        <w:t>(или: инструкцию получил)</w:t>
      </w:r>
    </w:p>
    <w:p w:rsidR="00000000" w:rsidRDefault="00A213F3">
      <w:pPr>
        <w:pStyle w:val="HTML"/>
      </w:pPr>
      <w:r>
        <w:t>___________________________                       _____________________</w:t>
      </w:r>
    </w:p>
    <w:p w:rsidR="00000000" w:rsidRDefault="00A213F3">
      <w:pPr>
        <w:pStyle w:val="HTML"/>
      </w:pPr>
      <w:r>
        <w:t>(инициалы, фамилия)                                 (подпись)</w:t>
      </w:r>
    </w:p>
    <w:p w:rsidR="00000000" w:rsidRDefault="00A213F3">
      <w:pPr>
        <w:pStyle w:val="HTML"/>
      </w:pPr>
    </w:p>
    <w:p w:rsidR="00000000" w:rsidRDefault="00A213F3">
      <w:pPr>
        <w:pStyle w:val="HTML"/>
      </w:pPr>
      <w:r>
        <w:t>"___"___________ ____ г.</w:t>
      </w:r>
    </w:p>
    <w:p w:rsidR="00000000" w:rsidRDefault="00A21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ядокправа.рф/obrazecy/dolzhnostnaya_instrukciya_nachalnika_normativno_issledovatelskoj_laboratorii_po_trudu.htm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F3"/>
    <w:rsid w:val="00A2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69455-F791-43AC-95C9-942207AA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normativno_issledovatelskoj_laboratorii_po_tru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нормативно-исследовательской лаборатории по труду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