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6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(механика-бригадира) пассажирского поезда</w:t>
      </w:r>
    </w:p>
    <w:p w:rsidR="00000000" w:rsidRDefault="007D5658">
      <w:pPr>
        <w:pStyle w:val="just"/>
      </w:pPr>
      <w:r>
        <w:t>Начальник (механик-бригадир)</w:t>
      </w:r>
    </w:p>
    <w:p w:rsidR="00000000" w:rsidRDefault="007D5658">
      <w:pPr>
        <w:pStyle w:val="just"/>
      </w:pPr>
      <w:r>
        <w:t>пассажирского поезда</w:t>
      </w:r>
    </w:p>
    <w:p w:rsidR="00000000" w:rsidRDefault="007D5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58">
      <w:pPr>
        <w:pStyle w:val="HTML"/>
      </w:pPr>
      <w:r>
        <w:t>--------------------------------</w:t>
      </w:r>
    </w:p>
    <w:p w:rsidR="00000000" w:rsidRDefault="007D5658">
      <w:pPr>
        <w:pStyle w:val="HTML"/>
      </w:pPr>
      <w:r>
        <w:t>(наименование организации)</w:t>
      </w:r>
    </w:p>
    <w:p w:rsidR="00000000" w:rsidRDefault="007D5658">
      <w:pPr>
        <w:pStyle w:val="HTML"/>
      </w:pPr>
      <w:r>
        <w:t>УТВЕРЖДАЮ</w:t>
      </w:r>
    </w:p>
    <w:p w:rsidR="00000000" w:rsidRDefault="007D5658">
      <w:pPr>
        <w:pStyle w:val="HTML"/>
      </w:pPr>
    </w:p>
    <w:p w:rsidR="00000000" w:rsidRDefault="007D5658">
      <w:pPr>
        <w:pStyle w:val="HTML"/>
      </w:pPr>
      <w:r>
        <w:t>ДОЛЖНОСТНАЯ ИНСТРУКЦИЯ</w:t>
      </w:r>
    </w:p>
    <w:p w:rsidR="00000000" w:rsidRDefault="007D5658">
      <w:pPr>
        <w:pStyle w:val="HTML"/>
      </w:pPr>
      <w:r>
        <w:t>------------------------------</w:t>
      </w:r>
    </w:p>
    <w:p w:rsidR="00000000" w:rsidRDefault="007D5658">
      <w:pPr>
        <w:pStyle w:val="HTML"/>
      </w:pPr>
      <w:r>
        <w:t>(наименование должности)</w:t>
      </w:r>
    </w:p>
    <w:p w:rsidR="00000000" w:rsidRDefault="007D5658">
      <w:pPr>
        <w:pStyle w:val="HTML"/>
      </w:pPr>
      <w:r>
        <w:t>00.00.0000               N 000</w:t>
      </w:r>
    </w:p>
    <w:p w:rsidR="00000000" w:rsidRDefault="007D5658">
      <w:pPr>
        <w:pStyle w:val="HTML"/>
      </w:pPr>
      <w:r>
        <w:t>---------  -------------------</w:t>
      </w:r>
    </w:p>
    <w:p w:rsidR="00000000" w:rsidRDefault="007D5658">
      <w:pPr>
        <w:pStyle w:val="HTML"/>
      </w:pPr>
      <w:r>
        <w:t>(подпись)  (инициалы, фамилия)</w:t>
      </w:r>
    </w:p>
    <w:p w:rsidR="00000000" w:rsidRDefault="007D5658">
      <w:pPr>
        <w:pStyle w:val="HTML"/>
      </w:pPr>
      <w:r>
        <w:t>Начальника пассажирского поезда            00.00.0000</w:t>
      </w:r>
    </w:p>
    <w:p w:rsidR="00000000" w:rsidRDefault="007D5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58">
      <w:pPr>
        <w:pStyle w:val="just"/>
      </w:pPr>
      <w:r>
        <w:t>1.1. Начальник пассажирского поезда относится к кате</w:t>
      </w:r>
      <w:r>
        <w:t>гории руководителей.</w:t>
      </w:r>
    </w:p>
    <w:p w:rsidR="00000000" w:rsidRDefault="007D5658">
      <w:pPr>
        <w:pStyle w:val="just"/>
      </w:pPr>
      <w:r>
        <w:t>1.2. На должность начальника пассажирского поезда принимается лицо, имеющее высшее профессиональное (техническое) образование и стаж работы по организации обслуживания пассажиров не менее 1 года или среднее профессиональное (техническо</w:t>
      </w:r>
      <w:r>
        <w:t>е) образование и стаж работы по организации обслуживания пассажиров не менее 2 лет.</w:t>
      </w:r>
    </w:p>
    <w:p w:rsidR="00000000" w:rsidRDefault="007D5658">
      <w:pPr>
        <w:pStyle w:val="just"/>
      </w:pPr>
      <w:r>
        <w:t>1.3. Начальник пассажирского поезда должен знать:</w:t>
      </w:r>
    </w:p>
    <w:p w:rsidR="00000000" w:rsidRDefault="007D5658">
      <w:pPr>
        <w:pStyle w:val="just"/>
      </w:pPr>
      <w:r>
        <w:t>- Устав железнодорожного транспорта Российской Федерации;</w:t>
      </w:r>
    </w:p>
    <w:p w:rsidR="00000000" w:rsidRDefault="007D5658">
      <w:pPr>
        <w:pStyle w:val="just"/>
      </w:pPr>
      <w:r>
        <w:t xml:space="preserve">- положение о дисциплине работников железнодорожного транспорта </w:t>
      </w:r>
      <w:r>
        <w:t>Российской Федерации;</w:t>
      </w:r>
    </w:p>
    <w:p w:rsidR="00000000" w:rsidRDefault="007D5658">
      <w:pPr>
        <w:pStyle w:val="just"/>
      </w:pPr>
      <w:r>
        <w:t>- правила технической эксплуатации железных дорог;</w:t>
      </w:r>
    </w:p>
    <w:p w:rsidR="00000000" w:rsidRDefault="007D5658">
      <w:pPr>
        <w:pStyle w:val="just"/>
      </w:pPr>
      <w:r>
        <w:t>- инструкцию по движению поездов и маневровой работе на железных дорогах;</w:t>
      </w:r>
    </w:p>
    <w:p w:rsidR="00000000" w:rsidRDefault="007D5658">
      <w:pPr>
        <w:pStyle w:val="just"/>
      </w:pPr>
      <w:r>
        <w:t>- инструкцию по сигнализации на железных дорогах по кругу обязанностей;</w:t>
      </w:r>
    </w:p>
    <w:p w:rsidR="00000000" w:rsidRDefault="007D5658">
      <w:pPr>
        <w:pStyle w:val="just"/>
      </w:pPr>
      <w:r>
        <w:t>- постановления, распоряжения, указан</w:t>
      </w:r>
      <w:r>
        <w:t>ия и другие нормативно-методические материалы, связанные с обслуживанием пассажиров;</w:t>
      </w:r>
    </w:p>
    <w:p w:rsidR="00000000" w:rsidRDefault="007D5658">
      <w:pPr>
        <w:pStyle w:val="just"/>
      </w:pPr>
      <w:r>
        <w:t>- устройство и эксплуатацию пассажирских вагонов и их оборудования;</w:t>
      </w:r>
    </w:p>
    <w:p w:rsidR="00000000" w:rsidRDefault="007D5658">
      <w:pPr>
        <w:pStyle w:val="just"/>
      </w:pPr>
      <w:r>
        <w:t>- нормативы обслуживания пассажирских поездов;</w:t>
      </w:r>
    </w:p>
    <w:p w:rsidR="00000000" w:rsidRDefault="007D5658">
      <w:pPr>
        <w:pStyle w:val="just"/>
      </w:pPr>
      <w:r>
        <w:t xml:space="preserve">- правила перевозки пассажиров, багажа и грузобагажа по </w:t>
      </w:r>
      <w:r>
        <w:t>железным дорогам;</w:t>
      </w:r>
    </w:p>
    <w:p w:rsidR="00000000" w:rsidRDefault="007D5658">
      <w:pPr>
        <w:pStyle w:val="just"/>
      </w:pPr>
      <w:r>
        <w:lastRenderedPageBreak/>
        <w:t>- правила учета и передачи сведений о свободных и освобождающихся местах в пассажирских поездах;</w:t>
      </w:r>
    </w:p>
    <w:p w:rsidR="00000000" w:rsidRDefault="007D5658">
      <w:pPr>
        <w:pStyle w:val="just"/>
      </w:pPr>
      <w:r>
        <w:t>- схемы формирования составов пассажирских поездов;</w:t>
      </w:r>
    </w:p>
    <w:p w:rsidR="00000000" w:rsidRDefault="007D5658">
      <w:pPr>
        <w:pStyle w:val="just"/>
      </w:pPr>
      <w:r>
        <w:t>- порядок экипировки, приема и сдачи состава, нормативы времени на эти операции;</w:t>
      </w:r>
    </w:p>
    <w:p w:rsidR="00000000" w:rsidRDefault="007D5658">
      <w:pPr>
        <w:pStyle w:val="just"/>
      </w:pPr>
      <w:r>
        <w:t>- расписание движения пассажирских поездов;</w:t>
      </w:r>
    </w:p>
    <w:p w:rsidR="00000000" w:rsidRDefault="007D5658">
      <w:pPr>
        <w:pStyle w:val="just"/>
      </w:pPr>
      <w:r>
        <w:t>- схему сети железных дорог Российской Федерации;</w:t>
      </w:r>
    </w:p>
    <w:p w:rsidR="00000000" w:rsidRDefault="007D5658">
      <w:pPr>
        <w:pStyle w:val="just"/>
      </w:pPr>
      <w:r>
        <w:t>- формы проездных и провозных документов и правила их оформления;</w:t>
      </w:r>
    </w:p>
    <w:p w:rsidR="00000000" w:rsidRDefault="007D5658">
      <w:pPr>
        <w:pStyle w:val="just"/>
      </w:pPr>
      <w:r>
        <w:t>- план и реализ</w:t>
      </w:r>
      <w:r>
        <w:t>ацию комплектного белья, чая, продуктов для торговли;</w:t>
      </w:r>
    </w:p>
    <w:p w:rsidR="00000000" w:rsidRDefault="007D5658">
      <w:pPr>
        <w:pStyle w:val="just"/>
      </w:pPr>
      <w:r>
        <w:t>- порядок ведения маршрута поездной бригады;</w:t>
      </w:r>
    </w:p>
    <w:p w:rsidR="00000000" w:rsidRDefault="007D5658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7D5658">
      <w:pPr>
        <w:pStyle w:val="just"/>
      </w:pPr>
      <w:r>
        <w:t>- основы экономики, организации труда и производства;</w:t>
      </w:r>
    </w:p>
    <w:p w:rsidR="00000000" w:rsidRDefault="007D5658">
      <w:pPr>
        <w:pStyle w:val="just"/>
      </w:pPr>
      <w:r>
        <w:t>- основы трудово</w:t>
      </w:r>
      <w:r>
        <w:t>го законодательства;</w:t>
      </w:r>
    </w:p>
    <w:p w:rsidR="00000000" w:rsidRDefault="007D5658">
      <w:pPr>
        <w:pStyle w:val="just"/>
      </w:pPr>
      <w:r>
        <w:t>- Правила внутреннего трудового распорядка;</w:t>
      </w:r>
    </w:p>
    <w:p w:rsidR="00000000" w:rsidRDefault="007D5658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7D5658">
      <w:pPr>
        <w:pStyle w:val="just"/>
      </w:pPr>
      <w:r>
        <w:t>- ______________________________________________________________________.</w:t>
      </w:r>
    </w:p>
    <w:p w:rsidR="00000000" w:rsidRDefault="007D5658">
      <w:pPr>
        <w:pStyle w:val="just"/>
      </w:pPr>
      <w:r>
        <w:t>1.4. Начал</w:t>
      </w:r>
      <w:r>
        <w:t>ьник пассажирского поезда в своей деятельности руководствуется:</w:t>
      </w:r>
    </w:p>
    <w:p w:rsidR="00000000" w:rsidRDefault="007D5658">
      <w:pPr>
        <w:pStyle w:val="just"/>
      </w:pPr>
      <w:r>
        <w:t>- Уставом железнодорожного транспорта Российской Федерации;</w:t>
      </w:r>
    </w:p>
    <w:p w:rsidR="00000000" w:rsidRDefault="007D5658">
      <w:pPr>
        <w:pStyle w:val="just"/>
      </w:pPr>
      <w:r>
        <w:t>- настоящей должностной инструкцией;</w:t>
      </w:r>
    </w:p>
    <w:p w:rsidR="00000000" w:rsidRDefault="007D5658">
      <w:pPr>
        <w:pStyle w:val="HTML"/>
      </w:pPr>
      <w:r>
        <w:t xml:space="preserve">    - ____________________________________________________________________.</w:t>
      </w:r>
    </w:p>
    <w:p w:rsidR="00000000" w:rsidRDefault="007D5658">
      <w:pPr>
        <w:pStyle w:val="HTML"/>
      </w:pPr>
      <w:r>
        <w:t>(иными актами и док</w:t>
      </w:r>
      <w:r>
        <w:t>ументами, непосредственно связанными с трудовой</w:t>
      </w:r>
    </w:p>
    <w:p w:rsidR="00000000" w:rsidRDefault="007D5658">
      <w:pPr>
        <w:pStyle w:val="HTML"/>
      </w:pPr>
      <w:r>
        <w:t>функцией начальника пассажирского поезда)</w:t>
      </w:r>
    </w:p>
    <w:p w:rsidR="00000000" w:rsidRDefault="007D5658">
      <w:pPr>
        <w:pStyle w:val="HTML"/>
      </w:pPr>
      <w:r>
        <w:t>1.5.   Начальник   пассажирского   поезда  подчиняется  непосредственно</w:t>
      </w:r>
    </w:p>
    <w:p w:rsidR="00000000" w:rsidRDefault="007D5658">
      <w:pPr>
        <w:pStyle w:val="HTML"/>
      </w:pPr>
      <w:r>
        <w:t>_____________________________________.</w:t>
      </w:r>
    </w:p>
    <w:p w:rsidR="00000000" w:rsidRDefault="007D5658">
      <w:pPr>
        <w:pStyle w:val="HTML"/>
      </w:pPr>
      <w:r>
        <w:t>(наименование должности руководителя)</w:t>
      </w:r>
    </w:p>
    <w:p w:rsidR="00000000" w:rsidRDefault="007D5658">
      <w:pPr>
        <w:pStyle w:val="just"/>
      </w:pPr>
      <w:r>
        <w:t>1.6. В период отс</w:t>
      </w:r>
      <w:r>
        <w:t>утствия начальника пассажирского поезда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</w:t>
      </w:r>
      <w:r>
        <w:t>ние обязанностей, возложенных на него в связи с замещением).</w:t>
      </w:r>
    </w:p>
    <w:p w:rsidR="00000000" w:rsidRDefault="007D5658">
      <w:pPr>
        <w:pStyle w:val="just"/>
      </w:pPr>
      <w:r>
        <w:t>1.7. ___________________________________________________________________.</w:t>
      </w:r>
    </w:p>
    <w:p w:rsidR="00000000" w:rsidRDefault="007D5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5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D5658">
      <w:pPr>
        <w:pStyle w:val="just"/>
      </w:pPr>
      <w:r>
        <w:t>2.1. Руководство работой поездной бригады.</w:t>
      </w:r>
    </w:p>
    <w:p w:rsidR="00000000" w:rsidRDefault="007D5658">
      <w:pPr>
        <w:pStyle w:val="just"/>
      </w:pPr>
      <w:r>
        <w:t>2.2. Технический надзор за исправным содержанием вагонов пассажирского поезда.</w:t>
      </w:r>
    </w:p>
    <w:p w:rsidR="00000000" w:rsidRDefault="007D5658">
      <w:pPr>
        <w:pStyle w:val="just"/>
      </w:pPr>
      <w:r>
        <w:t>2.3. Обеспечение общественного порядка в вагонах.</w:t>
      </w:r>
    </w:p>
    <w:p w:rsidR="00000000" w:rsidRDefault="007D5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5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D5658">
      <w:pPr>
        <w:pStyle w:val="just"/>
      </w:pPr>
      <w:r>
        <w:t>Начальник пассажирского поезда исполняет следующие обязанности:</w:t>
      </w:r>
    </w:p>
    <w:p w:rsidR="00000000" w:rsidRDefault="007D5658">
      <w:pPr>
        <w:pStyle w:val="just"/>
      </w:pPr>
      <w:r>
        <w:t>3.1. Обеспечивает технический надзо</w:t>
      </w:r>
      <w:r>
        <w:t>р и исправное содержание вагонов пассажирского поезда и их оборудования, безаварийную и надежную его работу, гарантирующую безопасность движения пассажирского поезда в пути следования.</w:t>
      </w:r>
    </w:p>
    <w:p w:rsidR="00000000" w:rsidRDefault="007D5658">
      <w:pPr>
        <w:pStyle w:val="just"/>
      </w:pPr>
      <w:r>
        <w:t>3.2. Организует приемку вагонов, подготовленных в надлежащем санитарно-</w:t>
      </w:r>
      <w:r>
        <w:t>техническом состоянии.</w:t>
      </w:r>
    </w:p>
    <w:p w:rsidR="00000000" w:rsidRDefault="007D5658">
      <w:pPr>
        <w:pStyle w:val="just"/>
      </w:pPr>
      <w:r>
        <w:t>3.3. Проверяет качество произведенного ремонта и экипировки вагонов, включенных в состав пассажирского поезда, соответствие сформированного состава установленной схеме, исправность отопительной системы и электрооборудования, снабжени</w:t>
      </w:r>
      <w:r>
        <w:t>е вагонов топливом и водой, наличие средств пожаротушения и оказания медицинской помощи, обеспеченность постельным бельем, чаем, продуктами для торговли, периодической печатью, съемным инвентарем и оборудованием, необходимым для обслуживания пассажиров в п</w:t>
      </w:r>
      <w:r>
        <w:t>ути следования.</w:t>
      </w:r>
    </w:p>
    <w:p w:rsidR="00000000" w:rsidRDefault="007D5658">
      <w:pPr>
        <w:pStyle w:val="just"/>
      </w:pPr>
      <w:r>
        <w:t>3.4. Обеспечивает своевременную и качественную подготовку состава в пункте оборота.</w:t>
      </w:r>
    </w:p>
    <w:p w:rsidR="00000000" w:rsidRDefault="007D5658">
      <w:pPr>
        <w:pStyle w:val="just"/>
      </w:pPr>
      <w:r>
        <w:t>3.5. Осуществляет контроль за работой поездной бригады, соблюдением ею трудовой дисциплины и выполнением должностных обязанностей.</w:t>
      </w:r>
    </w:p>
    <w:p w:rsidR="00000000" w:rsidRDefault="007D5658">
      <w:pPr>
        <w:pStyle w:val="just"/>
      </w:pPr>
      <w:r>
        <w:t xml:space="preserve">3.6. Проводит инструктаж </w:t>
      </w:r>
      <w:r>
        <w:t>по технике безопасности, производственной санитарии и противопожарной защите.</w:t>
      </w:r>
    </w:p>
    <w:p w:rsidR="00000000" w:rsidRDefault="007D5658">
      <w:pPr>
        <w:pStyle w:val="just"/>
      </w:pPr>
      <w:r>
        <w:t>3.7. Совместно с бригадой добивается высокого уровня обслуживания пассажиров в пути следования, принимает меры по увеличению объемов платных услуг, оказываемых пассажирам.</w:t>
      </w:r>
    </w:p>
    <w:p w:rsidR="00000000" w:rsidRDefault="007D5658">
      <w:pPr>
        <w:pStyle w:val="just"/>
      </w:pPr>
      <w:r>
        <w:t>3.8. О</w:t>
      </w:r>
      <w:r>
        <w:t>беспечивает стабильную работу поездного радиопункта.</w:t>
      </w:r>
    </w:p>
    <w:p w:rsidR="00000000" w:rsidRDefault="007D5658">
      <w:pPr>
        <w:pStyle w:val="just"/>
      </w:pPr>
      <w:r>
        <w:t xml:space="preserve">3.9. На участках с неавтоматизированным режимом продажи билетов осуществляет ведение учета населенности поезда и своевременно информирует станции по пути следования поезда о наличии в поезде свободных и </w:t>
      </w:r>
      <w:r>
        <w:t>освобождающихся мест.</w:t>
      </w:r>
    </w:p>
    <w:p w:rsidR="00000000" w:rsidRDefault="007D5658">
      <w:pPr>
        <w:pStyle w:val="just"/>
      </w:pPr>
      <w:r>
        <w:t>3.10. Организует своевременную посадку и высадку пассажиров.</w:t>
      </w:r>
    </w:p>
    <w:p w:rsidR="00000000" w:rsidRDefault="007D5658">
      <w:pPr>
        <w:pStyle w:val="just"/>
      </w:pPr>
      <w:r>
        <w:t>3.11. Контролирует правильность размещения и проезда в поезде пассажиров по проездным документам, а также провоз пассажирами ручной клади и ручного багажа.</w:t>
      </w:r>
    </w:p>
    <w:p w:rsidR="00000000" w:rsidRDefault="007D5658">
      <w:pPr>
        <w:pStyle w:val="just"/>
      </w:pPr>
      <w:r>
        <w:t>3.12. Оказывает с</w:t>
      </w:r>
      <w:r>
        <w:t>одействие в создании лучших условий проезда инвалидам, больным, престарелым и пассажирам с детьми.</w:t>
      </w:r>
    </w:p>
    <w:p w:rsidR="00000000" w:rsidRDefault="007D5658">
      <w:pPr>
        <w:pStyle w:val="just"/>
      </w:pPr>
      <w:r>
        <w:t>3.13. Обеспечивает общественный порядок в вагонах, принимает соответствующие меры к его нарушителям.</w:t>
      </w:r>
    </w:p>
    <w:p w:rsidR="00000000" w:rsidRDefault="007D5658">
      <w:pPr>
        <w:pStyle w:val="just"/>
      </w:pPr>
      <w:r>
        <w:t>3.14. В аварийных ситуациях организует работу по ликвида</w:t>
      </w:r>
      <w:r>
        <w:t>ции последствий и оказанию помощи пострадавшим.</w:t>
      </w:r>
    </w:p>
    <w:p w:rsidR="00000000" w:rsidRDefault="007D5658">
      <w:pPr>
        <w:pStyle w:val="just"/>
      </w:pPr>
      <w:r>
        <w:t>3.15. Осуществляет операции по погранично-таможенному оформлению документов пассажиров.</w:t>
      </w:r>
    </w:p>
    <w:p w:rsidR="00000000" w:rsidRDefault="007D5658">
      <w:pPr>
        <w:pStyle w:val="just"/>
      </w:pPr>
      <w:r>
        <w:t>3.16. Контролирует соблюдение пассажирами правил при следовании поезда в пограничном районе.</w:t>
      </w:r>
    </w:p>
    <w:p w:rsidR="00000000" w:rsidRDefault="007D5658">
      <w:pPr>
        <w:pStyle w:val="just"/>
      </w:pPr>
      <w:r>
        <w:t>3.17. Участвует в сдаче ваг</w:t>
      </w:r>
      <w:r>
        <w:t>онов в ремонт.</w:t>
      </w:r>
    </w:p>
    <w:p w:rsidR="00000000" w:rsidRDefault="007D5658">
      <w:pPr>
        <w:pStyle w:val="HTML"/>
      </w:pPr>
      <w:r>
        <w:t xml:space="preserve">    3.18. ________________________________________________________________.</w:t>
      </w:r>
    </w:p>
    <w:p w:rsidR="00000000" w:rsidRDefault="007D5658">
      <w:pPr>
        <w:pStyle w:val="HTML"/>
      </w:pPr>
      <w:r>
        <w:t>(иные обязанности)</w:t>
      </w:r>
    </w:p>
    <w:p w:rsidR="00000000" w:rsidRDefault="007D5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5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D5658">
      <w:pPr>
        <w:pStyle w:val="just"/>
      </w:pPr>
      <w:r>
        <w:t>Начальник пассажирского поезда имеет право:</w:t>
      </w:r>
    </w:p>
    <w:p w:rsidR="00000000" w:rsidRDefault="007D5658">
      <w:pPr>
        <w:pStyle w:val="just"/>
      </w:pPr>
      <w:r>
        <w:t>4.1. Участвовать в обсуждении проектов решений руководства.</w:t>
      </w:r>
    </w:p>
    <w:p w:rsidR="00000000" w:rsidRDefault="007D5658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актами.</w:t>
      </w:r>
    </w:p>
    <w:p w:rsidR="00000000" w:rsidRDefault="007D5658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7D5658">
      <w:pPr>
        <w:pStyle w:val="just"/>
      </w:pPr>
      <w:r>
        <w:t>4.4. Инициировать и проводить совещания</w:t>
      </w:r>
      <w:r>
        <w:t xml:space="preserve"> по производственно-хозяйственным и финансово-экономическим вопросам.</w:t>
      </w:r>
    </w:p>
    <w:p w:rsidR="00000000" w:rsidRDefault="007D5658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7D5658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7D5658">
      <w:pPr>
        <w:pStyle w:val="just"/>
      </w:pPr>
      <w:r>
        <w:t>4.7. Требовать прекра</w:t>
      </w:r>
      <w:r>
        <w:t>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D5658">
      <w:pPr>
        <w:pStyle w:val="just"/>
      </w:pPr>
      <w:r>
        <w:t>4.8. Вносить на рассмотрение руководства</w:t>
      </w:r>
      <w:r>
        <w:t xml:space="preserve">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7D5658">
      <w:pPr>
        <w:pStyle w:val="just"/>
      </w:pPr>
      <w:r>
        <w:t>4.9. Требовать от непосредственного руководителя оказ</w:t>
      </w:r>
      <w:r>
        <w:t>ания содействия в исполнении своих должностных обязанностей и прав.</w:t>
      </w:r>
    </w:p>
    <w:p w:rsidR="00000000" w:rsidRDefault="007D5658">
      <w:pPr>
        <w:pStyle w:val="HTML"/>
      </w:pPr>
      <w:r>
        <w:t xml:space="preserve">    4.10. ________________________________________________________________.</w:t>
      </w:r>
    </w:p>
    <w:p w:rsidR="00000000" w:rsidRDefault="007D5658">
      <w:pPr>
        <w:pStyle w:val="HTML"/>
      </w:pPr>
      <w:r>
        <w:t>(иные права)</w:t>
      </w:r>
    </w:p>
    <w:p w:rsidR="00000000" w:rsidRDefault="007D5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5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D5658">
      <w:pPr>
        <w:pStyle w:val="just"/>
      </w:pPr>
      <w:r>
        <w:t>5.1. Начальник пассажирского поезда привлекается к ответственности:</w:t>
      </w:r>
    </w:p>
    <w:p w:rsidR="00000000" w:rsidRDefault="007D5658">
      <w:pPr>
        <w:pStyle w:val="just"/>
      </w:pPr>
      <w:r>
        <w:t>- за ненадл</w:t>
      </w:r>
      <w:r>
        <w:t>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D5658">
      <w:pPr>
        <w:pStyle w:val="just"/>
      </w:pPr>
      <w:r>
        <w:t xml:space="preserve">- за правонарушения и преступления, совершенные в </w:t>
      </w:r>
      <w:r>
        <w:t>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D5658">
      <w:pPr>
        <w:pStyle w:val="just"/>
      </w:pPr>
      <w:r>
        <w:t>- за причинение имущественного ущерба - в порядке, установленном действующим трудовым законодательством Ро</w:t>
      </w:r>
      <w:r>
        <w:t>ссийской Федерации.</w:t>
      </w:r>
    </w:p>
    <w:p w:rsidR="00000000" w:rsidRDefault="007D5658">
      <w:pPr>
        <w:pStyle w:val="just"/>
      </w:pPr>
      <w:r>
        <w:t>5.2. ___________________________________________________________________.</w:t>
      </w:r>
    </w:p>
    <w:p w:rsidR="00000000" w:rsidRDefault="007D5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5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D5658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7D5658">
      <w:pPr>
        <w:pStyle w:val="HTML"/>
      </w:pPr>
      <w:r>
        <w:t>осуществляется при приеме на работу (до подписания трудов</w:t>
      </w:r>
      <w:r>
        <w:t>ого договора).</w:t>
      </w:r>
    </w:p>
    <w:p w:rsidR="00000000" w:rsidRDefault="007D565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D5658">
      <w:pPr>
        <w:pStyle w:val="HTML"/>
      </w:pPr>
      <w:r>
        <w:t>подтверждается ____________________________________________________________</w:t>
      </w:r>
    </w:p>
    <w:p w:rsidR="00000000" w:rsidRDefault="007D5658">
      <w:pPr>
        <w:pStyle w:val="HTML"/>
      </w:pPr>
      <w:r>
        <w:t>(росписью в листе ознакомления, являющемся неотъемлемой</w:t>
      </w:r>
    </w:p>
    <w:p w:rsidR="00000000" w:rsidRDefault="007D5658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7D565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D5658">
      <w:pPr>
        <w:pStyle w:val="HTML"/>
      </w:pPr>
      <w:r>
        <w:t>___________________________________________________________________________</w:t>
      </w:r>
    </w:p>
    <w:p w:rsidR="00000000" w:rsidRDefault="007D565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D5658">
      <w:pPr>
        <w:pStyle w:val="HTML"/>
      </w:pPr>
      <w:r>
        <w:t>__________________________________________________________________________.</w:t>
      </w:r>
    </w:p>
    <w:p w:rsidR="00000000" w:rsidRDefault="007D5658">
      <w:pPr>
        <w:pStyle w:val="HTML"/>
      </w:pPr>
      <w:r>
        <w:t>у работодателя; иным способом)</w:t>
      </w:r>
    </w:p>
    <w:p w:rsidR="00000000" w:rsidRDefault="007D5658">
      <w:pPr>
        <w:pStyle w:val="just"/>
      </w:pPr>
      <w:r>
        <w:t>6.2. ___________________________________________________________________.</w:t>
      </w:r>
    </w:p>
    <w:p w:rsidR="00000000" w:rsidRDefault="007D56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https://порядокправа.рф/obrazecy/dolzhnostnaya_instrukciya_nachalnika_mexanika_brigadira_p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assazhirskogo_poezda.htm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58"/>
    <w:rsid w:val="007D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AA6F4D-DC6B-4373-B552-FC9B68E2C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mexanika_brigadira_passazhirskogo_po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1382</Words>
  <Characters>7882</Characters>
  <Application>Microsoft Office Word</Application>
  <DocSecurity>0</DocSecurity>
  <Lines>65</Lines>
  <Paragraphs>18</Paragraphs>
  <ScaleCrop>false</ScaleCrop>
  <Company/>
  <LinksUpToDate>false</LinksUpToDate>
  <CharactersWithSpaces>9246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(механика-бригадира) пассажирского поезда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2022-08-07T04:58:00Z</dcterms:created>
  <dcterms:modified xsi:type="dcterms:W3CDTF">2022-08-07T04:58:00Z</dcterms:modified>
</cp:coreProperties>
</file>