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EC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лаборатории (бюро) технико-экономических исследований</w:t>
      </w:r>
    </w:p>
    <w:p w:rsidR="00000000" w:rsidRDefault="00207EC0">
      <w:pPr>
        <w:pStyle w:val="just"/>
      </w:pPr>
      <w:r>
        <w:t>Начальник лаборатории (бюро)</w:t>
      </w:r>
    </w:p>
    <w:p w:rsidR="00000000" w:rsidRDefault="00207EC0">
      <w:pPr>
        <w:pStyle w:val="just"/>
      </w:pPr>
      <w:r>
        <w:t>технико-экономических исследований</w:t>
      </w:r>
    </w:p>
    <w:p w:rsidR="00000000" w:rsidRDefault="00207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C0">
      <w:pPr>
        <w:pStyle w:val="HTML"/>
      </w:pPr>
      <w:r>
        <w:t>------------------------------</w:t>
      </w:r>
    </w:p>
    <w:p w:rsidR="00000000" w:rsidRDefault="00207EC0">
      <w:pPr>
        <w:pStyle w:val="HTML"/>
      </w:pPr>
      <w:r>
        <w:t>(наименование организации)</w:t>
      </w:r>
    </w:p>
    <w:p w:rsidR="00000000" w:rsidRDefault="00207EC0">
      <w:pPr>
        <w:pStyle w:val="HTML"/>
      </w:pPr>
      <w:r>
        <w:t>УТВЕРЖДАЮ</w:t>
      </w:r>
    </w:p>
    <w:p w:rsidR="00000000" w:rsidRDefault="00207EC0">
      <w:pPr>
        <w:pStyle w:val="HTML"/>
      </w:pPr>
    </w:p>
    <w:p w:rsidR="00000000" w:rsidRDefault="00207EC0">
      <w:pPr>
        <w:pStyle w:val="HTML"/>
      </w:pPr>
      <w:r>
        <w:t>ДОЛЖНОСТНАЯ ИНСТРУКЦИЯ</w:t>
      </w:r>
    </w:p>
    <w:p w:rsidR="00000000" w:rsidRDefault="00207EC0">
      <w:pPr>
        <w:pStyle w:val="HTML"/>
      </w:pPr>
      <w:r>
        <w:t>------------------------------</w:t>
      </w:r>
    </w:p>
    <w:p w:rsidR="00000000" w:rsidRDefault="00207EC0">
      <w:pPr>
        <w:pStyle w:val="HTML"/>
      </w:pPr>
      <w:r>
        <w:t>(наименование должности)</w:t>
      </w:r>
    </w:p>
    <w:p w:rsidR="00000000" w:rsidRDefault="00207EC0">
      <w:pPr>
        <w:pStyle w:val="HTML"/>
      </w:pPr>
      <w:r>
        <w:t>00.00.0000               N 000</w:t>
      </w:r>
    </w:p>
    <w:p w:rsidR="00000000" w:rsidRDefault="00207EC0">
      <w:pPr>
        <w:pStyle w:val="HTML"/>
      </w:pPr>
      <w:r>
        <w:t>---------  -------------------</w:t>
      </w:r>
    </w:p>
    <w:p w:rsidR="00000000" w:rsidRDefault="00207EC0">
      <w:pPr>
        <w:pStyle w:val="HTML"/>
      </w:pPr>
      <w:r>
        <w:t>(подпись)  (инициалы, фамилия)</w:t>
      </w:r>
    </w:p>
    <w:p w:rsidR="00000000" w:rsidRDefault="00207EC0">
      <w:pPr>
        <w:pStyle w:val="HTML"/>
      </w:pPr>
      <w:r>
        <w:t>Начальника лаборатории (бюро)               00.00.0000</w:t>
      </w:r>
    </w:p>
    <w:p w:rsidR="00000000" w:rsidRDefault="00207EC0">
      <w:pPr>
        <w:pStyle w:val="HTML"/>
      </w:pPr>
      <w:r>
        <w:t>технико-экономических</w:t>
      </w:r>
    </w:p>
    <w:p w:rsidR="00000000" w:rsidRDefault="00207EC0">
      <w:pPr>
        <w:pStyle w:val="HTML"/>
      </w:pPr>
      <w:r>
        <w:t>исследо</w:t>
      </w:r>
      <w:r>
        <w:t>ваний</w:t>
      </w:r>
    </w:p>
    <w:p w:rsidR="00000000" w:rsidRDefault="00207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C0">
      <w:pPr>
        <w:pStyle w:val="just"/>
      </w:pPr>
      <w:r>
        <w:t>1.1. Начальник лаборатории (бюро) технико-экономических исследований относится к категории руководителей.</w:t>
      </w:r>
    </w:p>
    <w:p w:rsidR="00000000" w:rsidRDefault="00207EC0">
      <w:pPr>
        <w:pStyle w:val="just"/>
      </w:pPr>
      <w:r>
        <w:t>1.2. На должность начальника лаборатории (бюро) технико-экономических исследований принимается лицо, имеющее высшее профессиональное (экономиче</w:t>
      </w:r>
      <w:r>
        <w:t>ское или инженерно-экономическое) образование и стаж работы по специальности не менее 5 лет.</w:t>
      </w:r>
    </w:p>
    <w:p w:rsidR="00000000" w:rsidRDefault="00207EC0">
      <w:pPr>
        <w:pStyle w:val="just"/>
      </w:pPr>
      <w:r>
        <w:t>1.3. Начальник лаборатории (бюро) технико-экономических исследований должен знать:</w:t>
      </w:r>
    </w:p>
    <w:p w:rsidR="00000000" w:rsidRDefault="00207EC0">
      <w:pPr>
        <w:pStyle w:val="just"/>
      </w:pPr>
      <w:r>
        <w:t>- нормативные и методические материалы, регламентирующие производственно-хозяйст</w:t>
      </w:r>
      <w:r>
        <w:t>венную и финансово-экономическую деятельность организации;</w:t>
      </w:r>
    </w:p>
    <w:p w:rsidR="00000000" w:rsidRDefault="00207EC0">
      <w:pPr>
        <w:pStyle w:val="just"/>
      </w:pPr>
      <w:r>
        <w:t>- стратегию и перспективы развития организации;</w:t>
      </w:r>
    </w:p>
    <w:p w:rsidR="00000000" w:rsidRDefault="00207EC0">
      <w:pPr>
        <w:pStyle w:val="just"/>
      </w:pPr>
      <w:r>
        <w:t>- профиль, специализацию и особенности структуры организации;</w:t>
      </w:r>
    </w:p>
    <w:p w:rsidR="00000000" w:rsidRDefault="00207EC0">
      <w:pPr>
        <w:pStyle w:val="just"/>
      </w:pPr>
      <w:r>
        <w:t>- состояние и перспективы развития отрасли, рынков сбыта продукции, работ (услуг);</w:t>
      </w:r>
    </w:p>
    <w:p w:rsidR="00000000" w:rsidRDefault="00207EC0">
      <w:pPr>
        <w:pStyle w:val="just"/>
      </w:pPr>
      <w:r>
        <w:t>- си</w:t>
      </w:r>
      <w:r>
        <w:t>стему экономических стандартов и показателей организации;</w:t>
      </w:r>
    </w:p>
    <w:p w:rsidR="00000000" w:rsidRDefault="00207EC0">
      <w:pPr>
        <w:pStyle w:val="just"/>
      </w:pPr>
      <w:r>
        <w:t>- формы организации и методы учета и анализа производственно-хозяйственной деятельности организации и ее структурных подразделений;</w:t>
      </w:r>
    </w:p>
    <w:p w:rsidR="00000000" w:rsidRDefault="00207EC0">
      <w:pPr>
        <w:pStyle w:val="just"/>
      </w:pPr>
      <w:r>
        <w:t>- методы сравнительного анализа результатов работы организации с п</w:t>
      </w:r>
      <w:r>
        <w:t>оказателями организаций, выпускающих аналогичную продукцию;</w:t>
      </w:r>
    </w:p>
    <w:p w:rsidR="00000000" w:rsidRDefault="00207EC0">
      <w:pPr>
        <w:pStyle w:val="just"/>
      </w:pPr>
      <w:r>
        <w:lastRenderedPageBreak/>
        <w:t>- организацию экономической работы в организации;</w:t>
      </w:r>
    </w:p>
    <w:p w:rsidR="00000000" w:rsidRDefault="00207EC0">
      <w:pPr>
        <w:pStyle w:val="just"/>
      </w:pPr>
      <w:r>
        <w:t xml:space="preserve">- методы определения экономической эффективности внедрения новой техники </w:t>
      </w:r>
      <w:r>
        <w:t>и технологии, мероприятий по повышению конкурентоспособности продукции, совершенствованию организации труда и управления;</w:t>
      </w:r>
    </w:p>
    <w:p w:rsidR="00000000" w:rsidRDefault="00207EC0">
      <w:pPr>
        <w:pStyle w:val="just"/>
      </w:pPr>
      <w:r>
        <w:t>- отечественный и зарубежный опыт рациональной организации экономической деятельности организации;</w:t>
      </w:r>
    </w:p>
    <w:p w:rsidR="00000000" w:rsidRDefault="00207EC0">
      <w:pPr>
        <w:pStyle w:val="just"/>
      </w:pPr>
      <w:r>
        <w:t>- экономику и организацию производс</w:t>
      </w:r>
      <w:r>
        <w:t>тва, труда и управления;</w:t>
      </w:r>
    </w:p>
    <w:p w:rsidR="00000000" w:rsidRDefault="00207EC0">
      <w:pPr>
        <w:pStyle w:val="just"/>
      </w:pPr>
      <w:r>
        <w:t>- основы технологии производства;</w:t>
      </w:r>
    </w:p>
    <w:p w:rsidR="00000000" w:rsidRDefault="00207EC0">
      <w:pPr>
        <w:pStyle w:val="just"/>
      </w:pPr>
      <w:r>
        <w:t>- организацию статистического учета в отрасли и в организации;</w:t>
      </w:r>
    </w:p>
    <w:p w:rsidR="00000000" w:rsidRDefault="00207EC0">
      <w:pPr>
        <w:pStyle w:val="just"/>
      </w:pPr>
      <w:r>
        <w:t>- средства вычислительной техники, коммуникаций и связи;</w:t>
      </w:r>
    </w:p>
    <w:p w:rsidR="00000000" w:rsidRDefault="00207EC0">
      <w:pPr>
        <w:pStyle w:val="just"/>
      </w:pPr>
      <w:r>
        <w:t>- основы трудового законодательства;</w:t>
      </w:r>
    </w:p>
    <w:p w:rsidR="00000000" w:rsidRDefault="00207EC0">
      <w:pPr>
        <w:pStyle w:val="just"/>
      </w:pPr>
      <w:r>
        <w:t>- Правила внутреннего трудового распоряд</w:t>
      </w:r>
      <w:r>
        <w:t>ка;</w:t>
      </w:r>
    </w:p>
    <w:p w:rsidR="00000000" w:rsidRDefault="00207EC0">
      <w:pPr>
        <w:pStyle w:val="just"/>
      </w:pPr>
      <w:r>
        <w:t>- правила охраны труда и пожарной безопасности;</w:t>
      </w:r>
    </w:p>
    <w:p w:rsidR="00000000" w:rsidRDefault="00207EC0">
      <w:pPr>
        <w:pStyle w:val="just"/>
      </w:pPr>
      <w:r>
        <w:t>- ______________________________________________________________________.</w:t>
      </w:r>
    </w:p>
    <w:p w:rsidR="00000000" w:rsidRDefault="00207EC0">
      <w:pPr>
        <w:pStyle w:val="just"/>
      </w:pPr>
      <w:r>
        <w:t>1.4. Начальник лаборатории (бюро) технико-экономических исследований в своей деятельности руководствуется:</w:t>
      </w:r>
    </w:p>
    <w:p w:rsidR="00000000" w:rsidRDefault="00207EC0">
      <w:pPr>
        <w:pStyle w:val="HTML"/>
      </w:pPr>
      <w:r>
        <w:t xml:space="preserve">    - Уставом (Положени</w:t>
      </w:r>
      <w:r>
        <w:t>ем) _______________________________________________;</w:t>
      </w:r>
    </w:p>
    <w:p w:rsidR="00000000" w:rsidRDefault="00207EC0">
      <w:pPr>
        <w:pStyle w:val="HTML"/>
      </w:pPr>
      <w:r>
        <w:t>(наименование организации)</w:t>
      </w:r>
    </w:p>
    <w:p w:rsidR="00000000" w:rsidRDefault="00207EC0">
      <w:pPr>
        <w:pStyle w:val="HTML"/>
      </w:pPr>
      <w:r>
        <w:t>- настоящей должностной инструкцией;</w:t>
      </w:r>
    </w:p>
    <w:p w:rsidR="00000000" w:rsidRDefault="00207EC0">
      <w:pPr>
        <w:pStyle w:val="HTML"/>
      </w:pPr>
      <w:r>
        <w:t>- _____________________________________________________________________</w:t>
      </w:r>
    </w:p>
    <w:p w:rsidR="00000000" w:rsidRDefault="00207EC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07EC0">
      <w:pPr>
        <w:pStyle w:val="HTML"/>
      </w:pPr>
      <w:r>
        <w:t>__________________________________________________________________________.</w:t>
      </w:r>
    </w:p>
    <w:p w:rsidR="00000000" w:rsidRDefault="00207EC0">
      <w:pPr>
        <w:pStyle w:val="HTML"/>
      </w:pPr>
      <w:r>
        <w:t>функцией начальника лаборатории (бюро) технико-экономических исследований)</w:t>
      </w:r>
    </w:p>
    <w:p w:rsidR="00000000" w:rsidRDefault="00207EC0">
      <w:pPr>
        <w:pStyle w:val="HTML"/>
      </w:pPr>
      <w:r>
        <w:t>1.5. Начальник  лаборатории  (бюро) технико-экономических  исследований</w:t>
      </w:r>
    </w:p>
    <w:p w:rsidR="00000000" w:rsidRDefault="00207EC0">
      <w:pPr>
        <w:pStyle w:val="HTML"/>
      </w:pPr>
      <w:r>
        <w:t>подчиняется непосредственно _____</w:t>
      </w:r>
      <w:r>
        <w:t>_________________________________________.</w:t>
      </w:r>
    </w:p>
    <w:p w:rsidR="00000000" w:rsidRDefault="00207EC0">
      <w:pPr>
        <w:pStyle w:val="HTML"/>
      </w:pPr>
      <w:r>
        <w:t>(наименование должности руководителя)</w:t>
      </w:r>
    </w:p>
    <w:p w:rsidR="00000000" w:rsidRDefault="00207EC0">
      <w:pPr>
        <w:pStyle w:val="just"/>
      </w:pPr>
      <w:r>
        <w:t xml:space="preserve">1.6. В период отсутствия начальника лаборатории (бюро) технико-экономических исследований (отпуска, болезни, пр.) его обязанности исполняет заместитель (работник, назначенный </w:t>
      </w:r>
      <w:r>
        <w:t>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207EC0">
      <w:pPr>
        <w:pStyle w:val="just"/>
      </w:pPr>
      <w:r>
        <w:t>1.7. ___________________________________________________________</w:t>
      </w:r>
      <w:r>
        <w:t>________.</w:t>
      </w:r>
    </w:p>
    <w:p w:rsidR="00000000" w:rsidRDefault="00207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C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07EC0">
      <w:pPr>
        <w:pStyle w:val="just"/>
      </w:pPr>
      <w:r>
        <w:t>2.1. Руководство деятельностью лаборатории (бюро) технико-экономических исследований.</w:t>
      </w:r>
    </w:p>
    <w:p w:rsidR="00000000" w:rsidRDefault="00207EC0">
      <w:pPr>
        <w:pStyle w:val="just"/>
      </w:pPr>
      <w:r>
        <w:t>2.2. Обеспечение проведения экономических исследований производственно-хозяйственной деятельности организации.</w:t>
      </w:r>
    </w:p>
    <w:p w:rsidR="00000000" w:rsidRDefault="00207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C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07EC0">
      <w:pPr>
        <w:pStyle w:val="just"/>
      </w:pPr>
      <w:r>
        <w:t>Начальник лаборатории (бюро) технико-экономических исследований исполняет следующие обязанности:</w:t>
      </w:r>
    </w:p>
    <w:p w:rsidR="00000000" w:rsidRDefault="00207EC0">
      <w:pPr>
        <w:pStyle w:val="just"/>
      </w:pPr>
      <w:r>
        <w:t xml:space="preserve">3.1. Осуществляет руководство проведением экономических исследований производственно-хозяйственной деятельности организации в целях </w:t>
      </w:r>
      <w:r>
        <w:t>обоснования внедрения новых технологий, смены ассортимента продукции с учетом конъюнктуры рынка, разработки предложений по совершенствованию управления организацией и эффективному выявлению и использованию имеющихся ресурсов для обеспечения конкурентоспосо</w:t>
      </w:r>
      <w:r>
        <w:t>бности производимой продукции, работ (услуг) и получения прибыли.</w:t>
      </w:r>
    </w:p>
    <w:p w:rsidR="00000000" w:rsidRDefault="00207EC0">
      <w:pPr>
        <w:pStyle w:val="just"/>
      </w:pPr>
      <w:r>
        <w:t>3.2. Обеспечивает участие лаборатории (бюро) в проведении маркетинговых исследований, определении перспектив развития организации, разработке предложений по составлению бизнес-планов.</w:t>
      </w:r>
    </w:p>
    <w:p w:rsidR="00000000" w:rsidRDefault="00207EC0">
      <w:pPr>
        <w:pStyle w:val="just"/>
      </w:pPr>
      <w:r>
        <w:t>3.3. О</w:t>
      </w:r>
      <w:r>
        <w:t>рганизует работу по сбору, систематизации и изучению статистической информации, характеризующей показатели производственно-хозяйственной деятельности организации и ее структурных подразделений, а также организации, выпускающий аналогичную продукцию.</w:t>
      </w:r>
    </w:p>
    <w:p w:rsidR="00000000" w:rsidRDefault="00207EC0">
      <w:pPr>
        <w:pStyle w:val="just"/>
      </w:pPr>
      <w:r>
        <w:t>3.4. П</w:t>
      </w:r>
      <w:r>
        <w:t>роводит анализ этих показателей с целью определения возможного повышения конкурентоспособности продукции, работ (услуг), регулирования объемов производства с учетом требований рынка.</w:t>
      </w:r>
    </w:p>
    <w:p w:rsidR="00000000" w:rsidRDefault="00207EC0">
      <w:pPr>
        <w:pStyle w:val="just"/>
      </w:pPr>
      <w:r>
        <w:t>3.5. Обеспечивает создание качественной нормативно-методической базы план</w:t>
      </w:r>
      <w:r>
        <w:t>ирования и проведения комплексного экономического анализа всей производственно-хозяйственной деятельности организации и ее структурных подразделений, следит за ее своевременным обновлением.</w:t>
      </w:r>
    </w:p>
    <w:p w:rsidR="00000000" w:rsidRDefault="00207EC0">
      <w:pPr>
        <w:pStyle w:val="just"/>
      </w:pPr>
      <w:r>
        <w:t>3.6. Руководит проведением анализа выполнения производственной про</w:t>
      </w:r>
      <w:r>
        <w:t>граммы по объемам производства и качеству продукции (в том числе по основным ее видам), производительности труда, эффективности использования основных и оборотных средств, ритмичности производства, изменений себестоимости продукции (в сравнении с предшеств</w:t>
      </w:r>
      <w:r>
        <w:t>ующим периодом и с установленными нормативами) и др.</w:t>
      </w:r>
    </w:p>
    <w:p w:rsidR="00000000" w:rsidRDefault="00207EC0">
      <w:pPr>
        <w:pStyle w:val="just"/>
      </w:pPr>
      <w:r>
        <w:t>3.7. Организует разработку на основе результатов анализа деятельности организации предложений по использованию внутрихозяйственных резервов повышения ее эффективности.</w:t>
      </w:r>
    </w:p>
    <w:p w:rsidR="00000000" w:rsidRDefault="00207EC0">
      <w:pPr>
        <w:pStyle w:val="just"/>
      </w:pPr>
      <w:r>
        <w:t>3.8. Обеспечивает методическую помо</w:t>
      </w:r>
      <w:r>
        <w:t>щь структурным подразделениям по проведению оперативного экономического анализа хода выполнения плановых заданий, выявлению и определению путей использования резервов производства.</w:t>
      </w:r>
    </w:p>
    <w:p w:rsidR="00000000" w:rsidRDefault="00207EC0">
      <w:pPr>
        <w:pStyle w:val="just"/>
      </w:pPr>
      <w:r>
        <w:t>3.9. Организует работу по проведению экономических исследований на основе и</w:t>
      </w:r>
      <w:r>
        <w:t>спользования передовых информационных технологий и вычислительных средств.</w:t>
      </w:r>
    </w:p>
    <w:p w:rsidR="00000000" w:rsidRDefault="00207EC0">
      <w:pPr>
        <w:pStyle w:val="just"/>
      </w:pPr>
      <w:r>
        <w:t>3.10. Руководит работниками лаборатории (бюро).</w:t>
      </w:r>
    </w:p>
    <w:p w:rsidR="00000000" w:rsidRDefault="00207EC0">
      <w:pPr>
        <w:pStyle w:val="HTML"/>
      </w:pPr>
      <w:r>
        <w:t xml:space="preserve">    3.11. ________________________________________________________________.</w:t>
      </w:r>
    </w:p>
    <w:p w:rsidR="00000000" w:rsidRDefault="00207EC0">
      <w:pPr>
        <w:pStyle w:val="HTML"/>
      </w:pPr>
      <w:r>
        <w:t>(иные обязанности)</w:t>
      </w:r>
    </w:p>
    <w:p w:rsidR="00000000" w:rsidRDefault="00207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C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07EC0">
      <w:pPr>
        <w:pStyle w:val="just"/>
      </w:pPr>
      <w:r>
        <w:t>Начальник лаборатории (бюро)</w:t>
      </w:r>
      <w:r>
        <w:t xml:space="preserve"> технико-экономических исследований имеет право:</w:t>
      </w:r>
    </w:p>
    <w:p w:rsidR="00000000" w:rsidRDefault="00207EC0">
      <w:pPr>
        <w:pStyle w:val="just"/>
      </w:pPr>
      <w:r>
        <w:t>4.1. Участвовать в обсуждении проектов решений руководства организации, касающихся деятельности лаборатории (бюро) технико-экономических исследований.</w:t>
      </w:r>
    </w:p>
    <w:p w:rsidR="00000000" w:rsidRDefault="00207EC0">
      <w:pPr>
        <w:pStyle w:val="just"/>
      </w:pPr>
      <w:r>
        <w:t>4.2. Подписывать и визировать документы в пределах своей</w:t>
      </w:r>
      <w:r>
        <w:t xml:space="preserve"> компетенции.</w:t>
      </w:r>
    </w:p>
    <w:p w:rsidR="00000000" w:rsidRDefault="00207EC0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207EC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07EC0">
      <w:pPr>
        <w:pStyle w:val="just"/>
      </w:pPr>
      <w:r>
        <w:t>4.5. Проводить проверки качества и своевр</w:t>
      </w:r>
      <w:r>
        <w:t>еменности исполнения поручений.</w:t>
      </w:r>
    </w:p>
    <w:p w:rsidR="00000000" w:rsidRDefault="00207EC0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</w:t>
      </w:r>
      <w:r>
        <w:t>ю нарушений.</w:t>
      </w:r>
    </w:p>
    <w:p w:rsidR="00000000" w:rsidRDefault="00207EC0">
      <w:pPr>
        <w:pStyle w:val="just"/>
      </w:pPr>
      <w:r>
        <w:t xml:space="preserve"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</w:t>
      </w:r>
      <w:r>
        <w:t>дисциплину.</w:t>
      </w:r>
    </w:p>
    <w:p w:rsidR="00000000" w:rsidRDefault="00207EC0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207EC0">
      <w:pPr>
        <w:pStyle w:val="HTML"/>
      </w:pPr>
      <w:r>
        <w:t xml:space="preserve">    4.9. _________________________________________________________________.</w:t>
      </w:r>
    </w:p>
    <w:p w:rsidR="00000000" w:rsidRDefault="00207EC0">
      <w:pPr>
        <w:pStyle w:val="HTML"/>
      </w:pPr>
      <w:r>
        <w:t>(иные права)</w:t>
      </w:r>
    </w:p>
    <w:p w:rsidR="00000000" w:rsidRDefault="00207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C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07EC0">
      <w:pPr>
        <w:pStyle w:val="just"/>
      </w:pPr>
      <w:r>
        <w:t>5.1. Начальник лаборатории (бюро) технико-экономических исследований привлекается к ответственности:</w:t>
      </w:r>
    </w:p>
    <w:p w:rsidR="00000000" w:rsidRDefault="00207EC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</w:t>
      </w:r>
      <w:r>
        <w:t xml:space="preserve"> действующим трудовым законодательством Российской Федерации;</w:t>
      </w:r>
    </w:p>
    <w:p w:rsidR="00000000" w:rsidRDefault="00207EC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</w:t>
      </w:r>
      <w:r>
        <w:t>ации;</w:t>
      </w:r>
    </w:p>
    <w:p w:rsidR="00000000" w:rsidRDefault="00207EC0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207EC0">
      <w:pPr>
        <w:pStyle w:val="just"/>
      </w:pPr>
      <w:r>
        <w:t>5.2. ___________________________________________________________________.</w:t>
      </w:r>
    </w:p>
    <w:p w:rsidR="00000000" w:rsidRDefault="00207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EC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07EC0">
      <w:pPr>
        <w:pStyle w:val="HTML"/>
      </w:pPr>
      <w:r>
        <w:t xml:space="preserve">    6.1.   Настоящая  </w:t>
      </w:r>
      <w:r>
        <w:t xml:space="preserve"> должностная   инструкция   разработана   на   основе</w:t>
      </w:r>
    </w:p>
    <w:p w:rsidR="00000000" w:rsidRDefault="00207EC0">
      <w:pPr>
        <w:pStyle w:val="HTML"/>
      </w:pPr>
      <w:r>
        <w:t>Квалификационной  характеристики  должности  "Начальник  лаборатории (бюро)</w:t>
      </w:r>
    </w:p>
    <w:p w:rsidR="00000000" w:rsidRDefault="00207EC0">
      <w:pPr>
        <w:pStyle w:val="HTML"/>
      </w:pPr>
      <w:r>
        <w:t>технико-экономических  исследований"  (Единый  квалификационный  справочник</w:t>
      </w:r>
    </w:p>
    <w:p w:rsidR="00000000" w:rsidRDefault="00207EC0">
      <w:pPr>
        <w:pStyle w:val="HTML"/>
      </w:pPr>
      <w:r>
        <w:t>должностей руководителей, специалистов и служащих.</w:t>
      </w:r>
      <w:r>
        <w:t xml:space="preserve">  Раздел  "Общеотраслевые</w:t>
      </w:r>
    </w:p>
    <w:p w:rsidR="00000000" w:rsidRDefault="00207EC0">
      <w:pPr>
        <w:pStyle w:val="HTML"/>
      </w:pPr>
      <w:r>
        <w:t>квалификационные   характеристики   должностей   работников,   занятых   на</w:t>
      </w:r>
    </w:p>
    <w:p w:rsidR="00000000" w:rsidRDefault="00207EC0">
      <w:pPr>
        <w:pStyle w:val="HTML"/>
      </w:pPr>
      <w:r>
        <w:t>предприятиях, в  учреждениях и  организациях",  утвержденный Постановлением</w:t>
      </w:r>
    </w:p>
    <w:p w:rsidR="00000000" w:rsidRDefault="00207EC0">
      <w:pPr>
        <w:pStyle w:val="HTML"/>
      </w:pPr>
      <w:r>
        <w:t>Министерства    труда   и   социального   развития   Российской   Федерации</w:t>
      </w:r>
    </w:p>
    <w:p w:rsidR="00000000" w:rsidRDefault="00207EC0">
      <w:pPr>
        <w:pStyle w:val="HTML"/>
      </w:pPr>
      <w:r>
        <w:t>от</w:t>
      </w:r>
      <w:r>
        <w:t xml:space="preserve"> 21.08.1998 N 37), _____________________________________________________.</w:t>
      </w:r>
    </w:p>
    <w:p w:rsidR="00000000" w:rsidRDefault="00207EC0">
      <w:pPr>
        <w:pStyle w:val="HTML"/>
      </w:pPr>
      <w:r>
        <w:t>(реквизиты иных актов и документов)</w:t>
      </w:r>
    </w:p>
    <w:p w:rsidR="00000000" w:rsidRDefault="00207EC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07EC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07EC0">
      <w:pPr>
        <w:pStyle w:val="HTML"/>
      </w:pPr>
      <w:r>
        <w:t>Фа</w:t>
      </w:r>
      <w:r>
        <w:t>кт   ознакомления   работника  с  настоящей  должностной  инструкцией</w:t>
      </w:r>
    </w:p>
    <w:p w:rsidR="00000000" w:rsidRDefault="00207EC0">
      <w:pPr>
        <w:pStyle w:val="HTML"/>
      </w:pPr>
      <w:r>
        <w:t>подтверждается ____________________________________________________________</w:t>
      </w:r>
    </w:p>
    <w:p w:rsidR="00000000" w:rsidRDefault="00207EC0">
      <w:pPr>
        <w:pStyle w:val="HTML"/>
      </w:pPr>
      <w:r>
        <w:t>(росписью в листе ознакомления, являющемся неотъемлемой</w:t>
      </w:r>
    </w:p>
    <w:p w:rsidR="00000000" w:rsidRDefault="00207EC0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207EC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07EC0">
      <w:pPr>
        <w:pStyle w:val="HTML"/>
      </w:pPr>
      <w:r>
        <w:t>___________________________________________________________________________</w:t>
      </w:r>
    </w:p>
    <w:p w:rsidR="00000000" w:rsidRDefault="00207EC0">
      <w:pPr>
        <w:pStyle w:val="HTML"/>
      </w:pPr>
      <w:r>
        <w:t>инструкциями); в экземпляре должностной инструкции,</w:t>
      </w:r>
    </w:p>
    <w:p w:rsidR="00000000" w:rsidRDefault="00207EC0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207EC0">
      <w:pPr>
        <w:pStyle w:val="HTML"/>
      </w:pPr>
      <w:r>
        <w:t>хранящемся у работодателя; иным способом)</w:t>
      </w:r>
    </w:p>
    <w:p w:rsidR="00000000" w:rsidRDefault="00207EC0">
      <w:pPr>
        <w:pStyle w:val="just"/>
      </w:pPr>
      <w:r>
        <w:t>6.3. ___________________________________________________________________.</w:t>
      </w:r>
    </w:p>
    <w:p w:rsidR="00000000" w:rsidRDefault="00207E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hnostnaya_instrukciya_nachalnika_laboratorii_byuro_texniko_ekonomicheskix_issledovanij.htm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EC0"/>
    <w:rsid w:val="0020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3E325-65E3-47C0-B557-6C18E103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laboratorii_byuro_texniko_ekonomicheskix_issled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1507</Words>
  <Characters>8592</Characters>
  <Application>Microsoft Office Word</Application>
  <DocSecurity>0</DocSecurity>
  <Lines>71</Lines>
  <Paragraphs>20</Paragraphs>
  <ScaleCrop>false</ScaleCrop>
  <Company/>
  <LinksUpToDate>false</LinksUpToDate>
  <CharactersWithSpaces>10079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лаборатории (бюро) технико-экономических исследований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2022-08-07T04:57:00Z</dcterms:created>
  <dcterms:modified xsi:type="dcterms:W3CDTF">2022-08-07T04:57:00Z</dcterms:modified>
</cp:coreProperties>
</file>