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E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Гидрометцентра</w:t>
      </w:r>
    </w:p>
    <w:p w:rsidR="00000000" w:rsidRDefault="006C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EE4">
      <w:pPr>
        <w:pStyle w:val="HTML"/>
      </w:pPr>
      <w:r>
        <w:t xml:space="preserve">                                                                  УТВЕРЖДАЮ</w:t>
      </w:r>
    </w:p>
    <w:p w:rsidR="00000000" w:rsidRDefault="006C4EE4">
      <w:pPr>
        <w:pStyle w:val="HTML"/>
      </w:pPr>
      <w:r>
        <w:t>Руководитель "_____________________"</w:t>
      </w:r>
    </w:p>
    <w:p w:rsidR="00000000" w:rsidRDefault="006C4EE4">
      <w:pPr>
        <w:pStyle w:val="HTML"/>
      </w:pPr>
      <w:r>
        <w:t>________________ (_________________)</w:t>
      </w:r>
    </w:p>
    <w:p w:rsidR="00000000" w:rsidRDefault="006C4EE4">
      <w:pPr>
        <w:pStyle w:val="HTML"/>
      </w:pPr>
      <w:r>
        <w:t>(подпись)          (Ф.И.О.)</w:t>
      </w:r>
    </w:p>
    <w:p w:rsidR="00000000" w:rsidRDefault="006C4EE4">
      <w:pPr>
        <w:pStyle w:val="HTML"/>
      </w:pPr>
      <w:r>
        <w:t>"___"</w:t>
      </w:r>
      <w:r>
        <w:t>________ ____ г.</w:t>
      </w:r>
    </w:p>
    <w:p w:rsidR="00000000" w:rsidRDefault="006C4EE4">
      <w:pPr>
        <w:pStyle w:val="HTML"/>
      </w:pPr>
    </w:p>
    <w:p w:rsidR="00000000" w:rsidRDefault="006C4EE4">
      <w:pPr>
        <w:pStyle w:val="HTML"/>
      </w:pPr>
      <w:r>
        <w:t>М.П.</w:t>
      </w:r>
    </w:p>
    <w:p w:rsidR="00000000" w:rsidRDefault="006C4EE4">
      <w:pPr>
        <w:pStyle w:val="HTML"/>
      </w:pPr>
      <w:r>
        <w:t>"___"________ ____ г. N ___</w:t>
      </w:r>
    </w:p>
    <w:p w:rsidR="00000000" w:rsidRDefault="006C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EE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6C4EE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Гидрометцентра</w:t>
      </w:r>
    </w:p>
    <w:p w:rsidR="00000000" w:rsidRDefault="006C4EE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C4EE4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6C4EE4">
      <w:pPr>
        <w:pStyle w:val="HTML"/>
      </w:pPr>
      <w:r>
        <w:t>обязанности,  права  и  ответственность  начальника Гидрометцентра (далее -</w:t>
      </w:r>
    </w:p>
    <w:p w:rsidR="00000000" w:rsidRDefault="006C4EE4">
      <w:pPr>
        <w:pStyle w:val="HTML"/>
      </w:pPr>
      <w:r>
        <w:t>Работник) ________________________________.</w:t>
      </w:r>
    </w:p>
    <w:p w:rsidR="00000000" w:rsidRDefault="006C4EE4">
      <w:pPr>
        <w:pStyle w:val="HTML"/>
      </w:pPr>
      <w:r>
        <w:t>(наименование организации)</w:t>
      </w:r>
    </w:p>
    <w:p w:rsidR="00000000" w:rsidRDefault="006C4EE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</w:t>
      </w:r>
      <w:r>
        <w:t>онодательством порядке приказом Руководителя _____________________.</w:t>
      </w:r>
    </w:p>
    <w:p w:rsidR="00000000" w:rsidRDefault="006C4EE4">
      <w:pPr>
        <w:pStyle w:val="just"/>
      </w:pPr>
      <w:r>
        <w:t>1.3. Работник подчиняется непосредственно _____________________.</w:t>
      </w:r>
    </w:p>
    <w:p w:rsidR="00000000" w:rsidRDefault="006C4EE4">
      <w:pPr>
        <w:pStyle w:val="just"/>
      </w:pPr>
      <w:r>
        <w:t>1.4. Требования к квалификации.</w:t>
      </w:r>
    </w:p>
    <w:p w:rsidR="00000000" w:rsidRDefault="006C4EE4">
      <w:pPr>
        <w:pStyle w:val="just"/>
      </w:pPr>
      <w:r>
        <w:t>Высшее профессиональное образование по специальности "Гидрометеорология", "Прикладная гидро</w:t>
      </w:r>
      <w:r>
        <w:t>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на руководящих должностях, соответству</w:t>
      </w:r>
      <w:r>
        <w:t>ющих направлению деятельности Гидрометцентра, не менее 5 лет.</w:t>
      </w:r>
    </w:p>
    <w:p w:rsidR="00000000" w:rsidRDefault="006C4EE4">
      <w:pPr>
        <w:pStyle w:val="just"/>
      </w:pPr>
      <w:r>
        <w:t>1.5. Работник в своей деятельности руководствуется:</w:t>
      </w:r>
    </w:p>
    <w:p w:rsidR="00000000" w:rsidRDefault="006C4EE4">
      <w:pPr>
        <w:pStyle w:val="just"/>
      </w:pPr>
      <w:r>
        <w:t>- правилами внутреннего трудового распорядка;</w:t>
      </w:r>
    </w:p>
    <w:p w:rsidR="00000000" w:rsidRDefault="006C4EE4">
      <w:pPr>
        <w:pStyle w:val="just"/>
      </w:pPr>
      <w:r>
        <w:t>- приказами и распоряжениями руководителя организации;</w:t>
      </w:r>
    </w:p>
    <w:p w:rsidR="00000000" w:rsidRDefault="006C4EE4">
      <w:pPr>
        <w:pStyle w:val="just"/>
      </w:pPr>
      <w:r>
        <w:t>- настоящей должностной инструкцией.</w:t>
      </w:r>
    </w:p>
    <w:p w:rsidR="00000000" w:rsidRDefault="006C4EE4">
      <w:pPr>
        <w:pStyle w:val="just"/>
      </w:pPr>
      <w:r>
        <w:t>1.6.</w:t>
      </w:r>
      <w:r>
        <w:t xml:space="preserve"> Работник должен знать:</w:t>
      </w:r>
    </w:p>
    <w:p w:rsidR="00000000" w:rsidRDefault="006C4EE4">
      <w:pPr>
        <w:pStyle w:val="just"/>
      </w:pPr>
      <w:r>
        <w:lastRenderedPageBreak/>
        <w:t>- законы и иные нормативные правовые акты Российской Федерации, определяющие основные направления развития гидрометеорологической службы;</w:t>
      </w:r>
    </w:p>
    <w:p w:rsidR="00000000" w:rsidRDefault="006C4EE4">
      <w:pPr>
        <w:pStyle w:val="just"/>
      </w:pPr>
      <w:r>
        <w:t>- распорядительные, методические и нормативные документы по вопросам гидрометеорологического обеспечения органов государственной власти и управления, организаций и населения информацией о наблюдениях за состоянием атмосферы, водных объектов, сельскохозяйст</w:t>
      </w:r>
      <w:r>
        <w:t>венных культур;</w:t>
      </w:r>
    </w:p>
    <w:p w:rsidR="00000000" w:rsidRDefault="006C4EE4">
      <w:pPr>
        <w:pStyle w:val="just"/>
      </w:pPr>
      <w:r>
        <w:t>- правила и методы составления прогнозов и предупреждений о возникновении опасных гидрометеорологических явлений и их доведения до органов государственной власти и управления, организаций и населения;</w:t>
      </w:r>
    </w:p>
    <w:p w:rsidR="00000000" w:rsidRDefault="006C4EE4">
      <w:pPr>
        <w:pStyle w:val="just"/>
      </w:pPr>
      <w:r>
        <w:t>- перспективы развития на обслуживаемой</w:t>
      </w:r>
      <w:r>
        <w:t xml:space="preserve"> территории (акватории) видов экономической деятельности, требования потребителей к оперативной гидрометеорологической информации и справочным данным о климате, агрометеорологии, гидрологии, морской гидрометеорологии;</w:t>
      </w:r>
    </w:p>
    <w:p w:rsidR="00000000" w:rsidRDefault="006C4EE4">
      <w:pPr>
        <w:pStyle w:val="just"/>
      </w:pPr>
      <w:r>
        <w:t>- технические характеристики, назначен</w:t>
      </w:r>
      <w:r>
        <w:t>ие, правила эксплуатации установленного оборудования, приборов и вычислительной техники;</w:t>
      </w:r>
    </w:p>
    <w:p w:rsidR="00000000" w:rsidRDefault="006C4EE4">
      <w:pPr>
        <w:pStyle w:val="just"/>
      </w:pPr>
      <w:r>
        <w:t>- технологию механизированного и автоматизированного сбора и обработки информации, проведения вычислительных работ, подготовки диагностических и прогностических карт;</w:t>
      </w:r>
    </w:p>
    <w:p w:rsidR="00000000" w:rsidRDefault="006C4EE4">
      <w:pPr>
        <w:pStyle w:val="just"/>
      </w:pPr>
      <w:r>
        <w:t>- перспективы развития научных исследований по совершенствованию методов расчетов прогнозов погоды;</w:t>
      </w:r>
    </w:p>
    <w:p w:rsidR="00000000" w:rsidRDefault="006C4EE4">
      <w:pPr>
        <w:pStyle w:val="just"/>
      </w:pPr>
      <w:r>
        <w:t>- передовой отечественный и зарубежный опыт получения, сбора и обработки информации с использованием новых технических средств;</w:t>
      </w:r>
    </w:p>
    <w:p w:rsidR="00000000" w:rsidRDefault="006C4EE4">
      <w:pPr>
        <w:pStyle w:val="just"/>
      </w:pPr>
      <w:r>
        <w:t>- основы организации труда;</w:t>
      </w:r>
    </w:p>
    <w:p w:rsidR="00000000" w:rsidRDefault="006C4EE4">
      <w:pPr>
        <w:pStyle w:val="just"/>
      </w:pPr>
      <w:r>
        <w:t>- основы трудового законодательства;</w:t>
      </w:r>
    </w:p>
    <w:p w:rsidR="00000000" w:rsidRDefault="006C4EE4">
      <w:pPr>
        <w:pStyle w:val="just"/>
      </w:pPr>
      <w:r>
        <w:t>- правила по охране труда.</w:t>
      </w:r>
    </w:p>
    <w:p w:rsidR="00000000" w:rsidRDefault="006C4EE4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6C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EE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6C4EE4">
      <w:pPr>
        <w:pStyle w:val="just"/>
      </w:pPr>
      <w:r>
        <w:t>Работник:</w:t>
      </w:r>
    </w:p>
    <w:p w:rsidR="00000000" w:rsidRDefault="006C4EE4">
      <w:pPr>
        <w:pStyle w:val="just"/>
      </w:pPr>
      <w:r>
        <w:t>2.1. Осуществляет руководство деятельностью по обеспечению органов государствен</w:t>
      </w:r>
      <w:r>
        <w:t>ной власти и управления, организаций и населения информацией о сложившихся гидрометеорологических условиях, состоянии водных объектов, сельскохозяйственных культур, а также метеорологическими, агрометеорологическими, гидрологическими и морскими гидрометеор</w:t>
      </w:r>
      <w:r>
        <w:t>ологическими прогнозами, предупреждениями о возникновении опасных гидрометеорологических явлений, справочными материалами о климате, агрометеорологии, гидрологии, водным ресурсам и морской гидрометеорологии.</w:t>
      </w:r>
    </w:p>
    <w:p w:rsidR="00000000" w:rsidRDefault="006C4EE4">
      <w:pPr>
        <w:pStyle w:val="just"/>
      </w:pPr>
      <w:r>
        <w:t>2.2. Разрабатывает планы производства метеоролог</w:t>
      </w:r>
      <w:r>
        <w:t>ических, аэрологических, агрометеорологических, гидрологических, морских гидрометеорологических и специализированных (водно-балансовых, болотных, снеголавинных) наблюдений и обеспечивает надежное функционирование и развитие системы этих наблюдений с исполь</w:t>
      </w:r>
      <w:r>
        <w:t>зованием новых технических средств и технологий.</w:t>
      </w:r>
    </w:p>
    <w:p w:rsidR="00000000" w:rsidRDefault="006C4EE4">
      <w:pPr>
        <w:pStyle w:val="just"/>
      </w:pPr>
      <w:r>
        <w:t>2.3. Обеспечивает совершенствование и развитие системы информационного гидрометеорологического обеспечения потребителей путем внедрения современных методов и технических средств сбора, обработки и передачи и</w:t>
      </w:r>
      <w:r>
        <w:t>нформации.</w:t>
      </w:r>
    </w:p>
    <w:p w:rsidR="00000000" w:rsidRDefault="006C4EE4">
      <w:pPr>
        <w:pStyle w:val="just"/>
      </w:pPr>
      <w:r>
        <w:t>2.4. Обеспечивает изучение эффективности использования органами государственной власти и управления, организациями гидрометеорологической информации, предупреждений о возникновении опасных гидрометеорологических явлений.</w:t>
      </w:r>
    </w:p>
    <w:p w:rsidR="00000000" w:rsidRDefault="006C4EE4">
      <w:pPr>
        <w:pStyle w:val="just"/>
      </w:pPr>
      <w:r>
        <w:t>2.5. Организует оператив</w:t>
      </w:r>
      <w:r>
        <w:t>ные испытания новых и усовершенствованных методов метеорологических, гидрологических, морских гидрометеорологических и агрометеорологических прогнозов, новых технических средств производства наблюдений, а также осуществляет внедрение в практику новых метод</w:t>
      </w:r>
      <w:r>
        <w:t>ов и приборов.</w:t>
      </w:r>
    </w:p>
    <w:p w:rsidR="00000000" w:rsidRDefault="006C4EE4">
      <w:pPr>
        <w:pStyle w:val="just"/>
      </w:pPr>
      <w:r>
        <w:t>2.6. Организует маршрутные обследования (в том числе с применением авиационных и космических методов) состояния сельскохозяйственных культур и пастбищ, влагозапасов в почве, снежного покрова, ледовой обстановки на реках, озерах (водохранилищ</w:t>
      </w:r>
      <w:r>
        <w:t>ах) и морях, а также районов, подверженных воздействию опасных гидрометеорологических явлений (наводнений, селевых паводков, схода снежных лавин).</w:t>
      </w:r>
    </w:p>
    <w:p w:rsidR="00000000" w:rsidRDefault="006C4EE4">
      <w:pPr>
        <w:pStyle w:val="just"/>
      </w:pPr>
      <w:r>
        <w:t>2.7. Руководит региональными исследованиями метеорологических процессов на обслуживаемой территории (акватори</w:t>
      </w:r>
      <w:r>
        <w:t>и); возглавляет работу по составлению заданий научно-исследовательским организациям на выполнение научно-исследовательских работ по совершенствованию методов наблюдений, прогнозов и расчетов.</w:t>
      </w:r>
    </w:p>
    <w:p w:rsidR="00000000" w:rsidRDefault="006C4EE4">
      <w:pPr>
        <w:pStyle w:val="just"/>
      </w:pPr>
      <w:r>
        <w:t>2.8. Координирует работу отделов Гидрометцентра, осуществляет по</w:t>
      </w:r>
      <w:r>
        <w:t>дбор кадров, расстановку и их правильное использование; осуществляет организационное и техническое руководство подчиненными сетевыми организациями путем проведения инспекций, анализа материалов наблюдений, поступающей оперативной информации и прогнозов; ор</w:t>
      </w:r>
      <w:r>
        <w:t>ганизует в установленном порядке заключение договоров с организациями на гидрометеорологическое обеспечение.</w:t>
      </w:r>
    </w:p>
    <w:p w:rsidR="00000000" w:rsidRDefault="006C4EE4">
      <w:pPr>
        <w:pStyle w:val="just"/>
      </w:pPr>
      <w:r>
        <w:t>2.9. Изучает и распространяет передовой опыт работы, в том числе и международный, внедряет его в практику работы Гидрометцентра.</w:t>
      </w:r>
    </w:p>
    <w:p w:rsidR="00000000" w:rsidRDefault="006C4EE4">
      <w:pPr>
        <w:pStyle w:val="just"/>
      </w:pPr>
      <w:r>
        <w:t>2.10. Осуществляет</w:t>
      </w:r>
      <w:r>
        <w:t xml:space="preserve"> меры по улучшению условий труда и быта работников Гидрометцентра.</w:t>
      </w:r>
    </w:p>
    <w:p w:rsidR="00000000" w:rsidRDefault="006C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EE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C4EE4">
      <w:pPr>
        <w:pStyle w:val="just"/>
      </w:pPr>
      <w:r>
        <w:t>Работник имеет право на:</w:t>
      </w:r>
    </w:p>
    <w:p w:rsidR="00000000" w:rsidRDefault="006C4EE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6C4EE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6C4EE4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работы.</w:t>
      </w:r>
    </w:p>
    <w:p w:rsidR="00000000" w:rsidRDefault="006C4EE4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отпусков.</w:t>
      </w:r>
    </w:p>
    <w:p w:rsidR="00000000" w:rsidRDefault="006C4EE4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6C4EE4">
      <w:pPr>
        <w:pStyle w:val="just"/>
      </w:pPr>
      <w:r>
        <w:t>3.6.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законами.</w:t>
      </w:r>
    </w:p>
    <w:p w:rsidR="00000000" w:rsidRDefault="006C4EE4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6C4EE4">
      <w:pPr>
        <w:pStyle w:val="just"/>
      </w:pPr>
      <w:r>
        <w:t>3.8. 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6C4EE4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</w:t>
      </w:r>
      <w:r>
        <w:t>информацию о выполнении коллективного договора, соглашений.</w:t>
      </w:r>
    </w:p>
    <w:p w:rsidR="00000000" w:rsidRDefault="006C4EE4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6C4EE4">
      <w:pPr>
        <w:pStyle w:val="just"/>
      </w:pPr>
      <w:r>
        <w:t xml:space="preserve">3.11. 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Российской Федерации, иными федеральными законами.</w:t>
      </w:r>
    </w:p>
    <w:p w:rsidR="00000000" w:rsidRDefault="006C4EE4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законами.</w:t>
      </w:r>
    </w:p>
    <w:p w:rsidR="00000000" w:rsidRDefault="006C4EE4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6C4EE4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6C4EE4">
      <w:pPr>
        <w:pStyle w:val="just"/>
      </w:pPr>
      <w:r>
        <w:t>3.15. Взаимодействие с другими подраздел</w:t>
      </w:r>
      <w:r>
        <w:t>ениями Работодателя для решения оперативных вопросов своей профессиональной деятельности.</w:t>
      </w:r>
    </w:p>
    <w:p w:rsidR="00000000" w:rsidRDefault="006C4EE4">
      <w:pPr>
        <w:pStyle w:val="just"/>
      </w:pPr>
      <w:r>
        <w:t>Работник вправе:</w:t>
      </w:r>
    </w:p>
    <w:p w:rsidR="00000000" w:rsidRDefault="006C4EE4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6C4EE4">
      <w:pPr>
        <w:pStyle w:val="just"/>
      </w:pPr>
      <w:r>
        <w:t xml:space="preserve">3.17. Контролировать выполнение </w:t>
      </w:r>
      <w:r>
        <w:t>плановых заданий, своевременное выполнение отдельных поручений и заданий, работу подчиненных работников.</w:t>
      </w:r>
    </w:p>
    <w:p w:rsidR="00000000" w:rsidRDefault="006C4EE4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6C4EE4">
      <w:pPr>
        <w:pStyle w:val="just"/>
      </w:pPr>
      <w:r>
        <w:t>3.19. Знакомиться с проектами решений руководителя орг</w:t>
      </w:r>
      <w:r>
        <w:t>анизации, касающимися деятельности Работника.</w:t>
      </w:r>
    </w:p>
    <w:p w:rsidR="00000000" w:rsidRDefault="006C4EE4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6C4EE4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6C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EE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C4EE4">
      <w:pPr>
        <w:pStyle w:val="just"/>
      </w:pPr>
      <w:r>
        <w:t>Работник обязан:</w:t>
      </w:r>
    </w:p>
    <w:p w:rsidR="00000000" w:rsidRDefault="006C4EE4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C4EE4">
      <w:pPr>
        <w:pStyle w:val="just"/>
      </w:pPr>
      <w:r>
        <w:t>- соблюдать правила внутреннего трудового распорядка;</w:t>
      </w:r>
    </w:p>
    <w:p w:rsidR="00000000" w:rsidRDefault="006C4EE4">
      <w:pPr>
        <w:pStyle w:val="just"/>
      </w:pPr>
      <w:r>
        <w:t>- соблюдать трудовую дисциплину;</w:t>
      </w:r>
    </w:p>
    <w:p w:rsidR="00000000" w:rsidRDefault="006C4EE4">
      <w:pPr>
        <w:pStyle w:val="just"/>
      </w:pPr>
      <w:r>
        <w:t>- выполнять установленные нормы труда;</w:t>
      </w:r>
    </w:p>
    <w:p w:rsidR="00000000" w:rsidRDefault="006C4EE4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C4EE4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</w:t>
      </w:r>
      <w:r>
        <w:t>) и других работников;</w:t>
      </w:r>
    </w:p>
    <w:p w:rsidR="00000000" w:rsidRDefault="006C4EE4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</w:t>
      </w:r>
      <w:r>
        <w:t xml:space="preserve"> Работодателя, если Работодатель несет ответственность за сохранность этого имущества).</w:t>
      </w:r>
    </w:p>
    <w:p w:rsidR="00000000" w:rsidRDefault="006C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EE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C4EE4">
      <w:pPr>
        <w:pStyle w:val="just"/>
      </w:pPr>
      <w:r>
        <w:t>Работник несет ответственность:</w:t>
      </w:r>
    </w:p>
    <w:p w:rsidR="00000000" w:rsidRDefault="006C4EE4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</w:t>
      </w:r>
      <w:r>
        <w:t>ой инструкцией, - в пределах, определенных трудовым законодательством Российской Федерации.</w:t>
      </w:r>
    </w:p>
    <w:p w:rsidR="00000000" w:rsidRDefault="006C4EE4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</w:t>
      </w:r>
      <w:r>
        <w:t>вом Российской Федерации.</w:t>
      </w:r>
    </w:p>
    <w:p w:rsidR="00000000" w:rsidRDefault="006C4EE4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6C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EE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6C4EE4">
      <w:pPr>
        <w:pStyle w:val="just"/>
      </w:pPr>
      <w:r>
        <w:t>6.1. Режим работы Работника определяется в соответствии с правилами внут</w:t>
      </w:r>
      <w:r>
        <w:t>реннего трудового распорядка, установленными у Работодателя.</w:t>
      </w:r>
    </w:p>
    <w:p w:rsidR="00000000" w:rsidRDefault="006C4EE4">
      <w:pPr>
        <w:pStyle w:val="just"/>
      </w:pPr>
      <w:r>
        <w:t>6.2. Оценка работы:</w:t>
      </w:r>
    </w:p>
    <w:p w:rsidR="00000000" w:rsidRDefault="006C4EE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C4EE4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6C4EE4">
      <w:pPr>
        <w:pStyle w:val="HTML"/>
      </w:pPr>
      <w:r>
        <w:t>(указать порядок и основания для иных видов оценки работы)</w:t>
      </w:r>
    </w:p>
    <w:p w:rsidR="00000000" w:rsidRDefault="006C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EE4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</w:t>
      </w:r>
      <w:r>
        <w:t>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6C4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EE4">
      <w:pPr>
        <w:pStyle w:val="HTML"/>
      </w:pPr>
      <w:r>
        <w:t xml:space="preserve">    Непосредственный</w:t>
      </w:r>
    </w:p>
    <w:p w:rsidR="00000000" w:rsidRDefault="006C4EE4">
      <w:pPr>
        <w:pStyle w:val="HTML"/>
      </w:pPr>
      <w:r>
        <w:t>Руководитель                     ________________   ___________________</w:t>
      </w:r>
    </w:p>
    <w:p w:rsidR="00000000" w:rsidRDefault="006C4EE4">
      <w:pPr>
        <w:pStyle w:val="HTML"/>
      </w:pPr>
      <w:r>
        <w:t>(подпись)            (Ф.И.О.)</w:t>
      </w:r>
    </w:p>
    <w:p w:rsidR="00000000" w:rsidRDefault="006C4EE4">
      <w:pPr>
        <w:pStyle w:val="HTML"/>
      </w:pPr>
    </w:p>
    <w:p w:rsidR="00000000" w:rsidRDefault="006C4EE4">
      <w:pPr>
        <w:pStyle w:val="HTML"/>
      </w:pPr>
      <w:r>
        <w:t>СО</w:t>
      </w:r>
      <w:r>
        <w:t>ГЛАСОВАНО:</w:t>
      </w:r>
    </w:p>
    <w:p w:rsidR="00000000" w:rsidRDefault="006C4EE4">
      <w:pPr>
        <w:pStyle w:val="HTML"/>
      </w:pPr>
    </w:p>
    <w:p w:rsidR="00000000" w:rsidRDefault="006C4EE4">
      <w:pPr>
        <w:pStyle w:val="HTML"/>
      </w:pPr>
      <w:r>
        <w:t>Начальник юридического отдела</w:t>
      </w:r>
    </w:p>
    <w:p w:rsidR="00000000" w:rsidRDefault="006C4EE4">
      <w:pPr>
        <w:pStyle w:val="HTML"/>
      </w:pPr>
      <w:r>
        <w:t>(юрисконсульт)                   ________________   ___________________</w:t>
      </w:r>
    </w:p>
    <w:p w:rsidR="00000000" w:rsidRDefault="006C4EE4">
      <w:pPr>
        <w:pStyle w:val="HTML"/>
      </w:pPr>
      <w:r>
        <w:t>(подпись)            (Ф.И.О.)</w:t>
      </w:r>
    </w:p>
    <w:p w:rsidR="00000000" w:rsidRDefault="006C4EE4">
      <w:pPr>
        <w:pStyle w:val="HTML"/>
      </w:pPr>
      <w:r>
        <w:t>"___"________ ____ г.</w:t>
      </w:r>
    </w:p>
    <w:p w:rsidR="00000000" w:rsidRDefault="006C4EE4">
      <w:pPr>
        <w:pStyle w:val="HTML"/>
      </w:pPr>
    </w:p>
    <w:p w:rsidR="00000000" w:rsidRDefault="006C4EE4">
      <w:pPr>
        <w:pStyle w:val="HTML"/>
      </w:pPr>
      <w:r>
        <w:t xml:space="preserve">С инструкцией ознакомлен:        ________________   </w:t>
      </w:r>
      <w:r>
        <w:t>___________________</w:t>
      </w:r>
    </w:p>
    <w:p w:rsidR="00000000" w:rsidRDefault="006C4EE4">
      <w:pPr>
        <w:pStyle w:val="HTML"/>
      </w:pPr>
      <w:r>
        <w:t>(подпись)            (Ф.И.О.)</w:t>
      </w:r>
    </w:p>
    <w:p w:rsidR="00000000" w:rsidRDefault="006C4EE4">
      <w:pPr>
        <w:pStyle w:val="HTML"/>
      </w:pPr>
      <w:r>
        <w:t>"___"________ ____ г.</w:t>
      </w:r>
    </w:p>
    <w:p w:rsidR="00000000" w:rsidRDefault="006C4E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https://порядокправа.рф/obrazecy/dolzhnostnaya_instrukciya_nachalnika_gidrometcentra.htm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E4"/>
    <w:rsid w:val="006C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BAB52C-3F57-4F25-B3F0-C9F26CA7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idromet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1777</Words>
  <Characters>10132</Characters>
  <Application>Microsoft Office Word</Application>
  <DocSecurity>0</DocSecurity>
  <Lines>84</Lines>
  <Paragraphs>23</Paragraphs>
  <ScaleCrop>false</ScaleCrop>
  <Company/>
  <LinksUpToDate>false</LinksUpToDate>
  <CharactersWithSpaces>11886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Гидрометцентра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2022-08-07T04:53:00Z</dcterms:created>
  <dcterms:modified xsi:type="dcterms:W3CDTF">2022-08-07T04:53:00Z</dcterms:modified>
</cp:coreProperties>
</file>