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DB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финансового отдела</w:t>
      </w:r>
    </w:p>
    <w:p w:rsidR="00000000" w:rsidRDefault="003C2DB7">
      <w:pPr>
        <w:pStyle w:val="just"/>
      </w:pPr>
      <w:r>
        <w:t>Начальник финансового отдела</w:t>
      </w:r>
    </w:p>
    <w:p w:rsidR="00000000" w:rsidRDefault="003C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B7">
      <w:pPr>
        <w:pStyle w:val="HTML"/>
      </w:pPr>
      <w:r>
        <w:t>--------------------------------</w:t>
      </w:r>
    </w:p>
    <w:p w:rsidR="00000000" w:rsidRDefault="003C2DB7">
      <w:pPr>
        <w:pStyle w:val="HTML"/>
      </w:pPr>
      <w:r>
        <w:t>(наименование организации)</w:t>
      </w:r>
    </w:p>
    <w:p w:rsidR="00000000" w:rsidRDefault="003C2DB7">
      <w:pPr>
        <w:pStyle w:val="HTML"/>
      </w:pPr>
      <w:r>
        <w:t>УТВЕРЖДАЮ</w:t>
      </w:r>
    </w:p>
    <w:p w:rsidR="00000000" w:rsidRDefault="003C2DB7">
      <w:pPr>
        <w:pStyle w:val="HTML"/>
      </w:pPr>
    </w:p>
    <w:p w:rsidR="00000000" w:rsidRDefault="003C2DB7">
      <w:pPr>
        <w:pStyle w:val="HTML"/>
      </w:pPr>
      <w:r>
        <w:t>ДОЛЖНОСТНАЯ ИНСТРУКЦИЯ</w:t>
      </w:r>
    </w:p>
    <w:p w:rsidR="00000000" w:rsidRDefault="003C2DB7">
      <w:pPr>
        <w:pStyle w:val="HTML"/>
      </w:pPr>
      <w:r>
        <w:t>------------------------------</w:t>
      </w:r>
    </w:p>
    <w:p w:rsidR="00000000" w:rsidRDefault="003C2DB7">
      <w:pPr>
        <w:pStyle w:val="HTML"/>
      </w:pPr>
      <w:r>
        <w:t>(наименование должности)</w:t>
      </w:r>
    </w:p>
    <w:p w:rsidR="00000000" w:rsidRDefault="003C2DB7">
      <w:pPr>
        <w:pStyle w:val="HTML"/>
      </w:pPr>
      <w:r>
        <w:t>00.00.0000               N 000</w:t>
      </w:r>
    </w:p>
    <w:p w:rsidR="00000000" w:rsidRDefault="003C2DB7">
      <w:pPr>
        <w:pStyle w:val="HTML"/>
      </w:pPr>
      <w:r>
        <w:t>---------  -------------------</w:t>
      </w:r>
    </w:p>
    <w:p w:rsidR="00000000" w:rsidRDefault="003C2DB7">
      <w:pPr>
        <w:pStyle w:val="HTML"/>
      </w:pPr>
      <w:r>
        <w:t>(подпись)  (инициалы, фамилия)</w:t>
      </w:r>
    </w:p>
    <w:p w:rsidR="00000000" w:rsidRDefault="003C2DB7">
      <w:pPr>
        <w:pStyle w:val="HTML"/>
      </w:pPr>
      <w:r>
        <w:t>Начальника финансового отдела             00.00.0000</w:t>
      </w:r>
    </w:p>
    <w:p w:rsidR="00000000" w:rsidRDefault="003C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B7">
      <w:pPr>
        <w:pStyle w:val="just"/>
      </w:pPr>
      <w:r>
        <w:t>1.1. Начальник финансового отдела относится к категории руководителей.</w:t>
      </w:r>
    </w:p>
    <w:p w:rsidR="00000000" w:rsidRDefault="003C2DB7">
      <w:pPr>
        <w:pStyle w:val="just"/>
      </w:pPr>
      <w:r>
        <w:t>1.2. На должн</w:t>
      </w:r>
      <w:r>
        <w:t>ость начальника финансового отдела принимается лицо, имеющее высшее профессиональное (экономическое или инженерно-экономическое) образование и стаж работы по специальности в области организации финансовой деятельности не менее 5 лет.</w:t>
      </w:r>
    </w:p>
    <w:p w:rsidR="00000000" w:rsidRDefault="003C2DB7">
      <w:pPr>
        <w:pStyle w:val="just"/>
      </w:pPr>
      <w:r>
        <w:t>1.3. Начальник финансо</w:t>
      </w:r>
      <w:r>
        <w:t>вого отдела должен знать:</w:t>
      </w:r>
    </w:p>
    <w:p w:rsidR="00000000" w:rsidRDefault="003C2DB7">
      <w:pPr>
        <w:pStyle w:val="just"/>
      </w:pPr>
      <w:r>
        <w:t>- законодательные и нормативные правовые акты, регламентирующие производственно-хозяйственную и финансово-экономическую деятельность;</w:t>
      </w:r>
    </w:p>
    <w:p w:rsidR="00000000" w:rsidRDefault="003C2DB7">
      <w:pPr>
        <w:pStyle w:val="just"/>
      </w:pPr>
      <w:r>
        <w:t>- нормативные и методические материалы, касающиеся финансовой деятельности организации;</w:t>
      </w:r>
    </w:p>
    <w:p w:rsidR="00000000" w:rsidRDefault="003C2DB7">
      <w:pPr>
        <w:pStyle w:val="just"/>
      </w:pPr>
      <w:r>
        <w:t>- перспе</w:t>
      </w:r>
      <w:r>
        <w:t>ктивы развития организации;</w:t>
      </w:r>
    </w:p>
    <w:p w:rsidR="00000000" w:rsidRDefault="003C2DB7">
      <w:pPr>
        <w:pStyle w:val="just"/>
      </w:pPr>
      <w:r>
        <w:t>- состояние и перспективы развития финансовых рынков и рынков сбыта продукции (работ, услуг);</w:t>
      </w:r>
    </w:p>
    <w:p w:rsidR="00000000" w:rsidRDefault="003C2DB7">
      <w:pPr>
        <w:pStyle w:val="just"/>
      </w:pPr>
      <w:r>
        <w:t>- основы технологии производства;</w:t>
      </w:r>
    </w:p>
    <w:p w:rsidR="00000000" w:rsidRDefault="003C2DB7">
      <w:pPr>
        <w:pStyle w:val="just"/>
      </w:pPr>
      <w:r>
        <w:t>- организацию финансовой работы в организации;</w:t>
      </w:r>
    </w:p>
    <w:p w:rsidR="00000000" w:rsidRDefault="003C2DB7">
      <w:pPr>
        <w:pStyle w:val="just"/>
      </w:pPr>
      <w:r>
        <w:t>- порядок составления финансовых планов, прогнозных б</w:t>
      </w:r>
      <w:r>
        <w:t>алансов и бюджетов денежных средств, планов реализации продукции (работ, услуг), планов по прибыли;</w:t>
      </w:r>
    </w:p>
    <w:p w:rsidR="00000000" w:rsidRDefault="003C2DB7">
      <w:pPr>
        <w:pStyle w:val="just"/>
      </w:pPr>
      <w:r>
        <w:t>- систему финансовых методов и рычагов, обеспечивающих управление финансовыми потоками;</w:t>
      </w:r>
    </w:p>
    <w:p w:rsidR="00000000" w:rsidRDefault="003C2DB7">
      <w:pPr>
        <w:pStyle w:val="just"/>
      </w:pPr>
      <w:r>
        <w:t>- порядок финансирования из государственного бюджета, краткосрочного</w:t>
      </w:r>
      <w:r>
        <w:t xml:space="preserve"> и долгосрочного кредитования организации, привлечения инвестиций и заемных средств, использования собственных средств, выпуска и приобретения ценных бумаг, начисления </w:t>
      </w:r>
      <w:r>
        <w:lastRenderedPageBreak/>
        <w:t>платежей в государственный бюджет и государственные внебюджетные социальные фонды;</w:t>
      </w:r>
    </w:p>
    <w:p w:rsidR="00000000" w:rsidRDefault="003C2DB7">
      <w:pPr>
        <w:pStyle w:val="just"/>
      </w:pPr>
      <w:r>
        <w:t>- пор</w:t>
      </w:r>
      <w:r>
        <w:t>ядок распределения финансовых ресурсов, определения эффективности финансовых вложений;</w:t>
      </w:r>
    </w:p>
    <w:p w:rsidR="00000000" w:rsidRDefault="003C2DB7">
      <w:pPr>
        <w:pStyle w:val="just"/>
      </w:pPr>
      <w:r>
        <w:t>- нормирование оборотных средств;</w:t>
      </w:r>
    </w:p>
    <w:p w:rsidR="00000000" w:rsidRDefault="003C2DB7">
      <w:pPr>
        <w:pStyle w:val="just"/>
      </w:pPr>
      <w:r>
        <w:t>- порядок и формы финансовых расчетов;</w:t>
      </w:r>
    </w:p>
    <w:p w:rsidR="00000000" w:rsidRDefault="003C2DB7">
      <w:pPr>
        <w:pStyle w:val="just"/>
      </w:pPr>
      <w:r>
        <w:t>- налоговое законодательство;</w:t>
      </w:r>
    </w:p>
    <w:p w:rsidR="00000000" w:rsidRDefault="003C2DB7">
      <w:pPr>
        <w:pStyle w:val="just"/>
      </w:pPr>
      <w:r>
        <w:t>- стандарты финансового учета и отчетности;</w:t>
      </w:r>
    </w:p>
    <w:p w:rsidR="00000000" w:rsidRDefault="003C2DB7">
      <w:pPr>
        <w:pStyle w:val="just"/>
      </w:pPr>
      <w:r>
        <w:t>- экономику, организацию производства, труда и управления;</w:t>
      </w:r>
    </w:p>
    <w:p w:rsidR="00000000" w:rsidRDefault="003C2DB7">
      <w:pPr>
        <w:pStyle w:val="just"/>
      </w:pPr>
      <w:r>
        <w:t>- бухгалтерский учет; средства вычислительной техники, телекоммуникаций и связи;</w:t>
      </w:r>
    </w:p>
    <w:p w:rsidR="00000000" w:rsidRDefault="003C2DB7">
      <w:pPr>
        <w:pStyle w:val="just"/>
      </w:pPr>
      <w:r>
        <w:t>- основы трудового законодательства;</w:t>
      </w:r>
    </w:p>
    <w:p w:rsidR="00000000" w:rsidRDefault="003C2DB7">
      <w:pPr>
        <w:pStyle w:val="just"/>
      </w:pPr>
      <w:r>
        <w:t>- Правила внутреннего трудового рас</w:t>
      </w:r>
      <w:r>
        <w:t>порядка;</w:t>
      </w:r>
    </w:p>
    <w:p w:rsidR="00000000" w:rsidRDefault="003C2DB7">
      <w:pPr>
        <w:pStyle w:val="just"/>
      </w:pPr>
      <w:r>
        <w:t>- правила охраны труда и пожарной безопасности;</w:t>
      </w:r>
    </w:p>
    <w:p w:rsidR="00000000" w:rsidRDefault="003C2DB7">
      <w:pPr>
        <w:pStyle w:val="just"/>
      </w:pPr>
      <w:r>
        <w:t>- ______________________________________________________________________.</w:t>
      </w:r>
    </w:p>
    <w:p w:rsidR="00000000" w:rsidRDefault="003C2DB7">
      <w:pPr>
        <w:pStyle w:val="just"/>
      </w:pPr>
      <w:r>
        <w:t>1.4. Начальник финансового отдела в своей деятельности руководствуется:</w:t>
      </w:r>
    </w:p>
    <w:p w:rsidR="00000000" w:rsidRDefault="003C2DB7">
      <w:pPr>
        <w:pStyle w:val="HTML"/>
      </w:pPr>
      <w:r>
        <w:t xml:space="preserve">    - Уставом (Положением) __________________________</w:t>
      </w:r>
      <w:r>
        <w:t>_____________________;</w:t>
      </w:r>
    </w:p>
    <w:p w:rsidR="00000000" w:rsidRDefault="003C2DB7">
      <w:pPr>
        <w:pStyle w:val="HTML"/>
      </w:pPr>
      <w:r>
        <w:t>(наименование организации)</w:t>
      </w:r>
    </w:p>
    <w:p w:rsidR="00000000" w:rsidRDefault="003C2DB7">
      <w:pPr>
        <w:pStyle w:val="just"/>
      </w:pPr>
      <w:r>
        <w:t>- настоящей должностной инструкцией;</w:t>
      </w:r>
    </w:p>
    <w:p w:rsidR="00000000" w:rsidRDefault="003C2DB7">
      <w:pPr>
        <w:pStyle w:val="HTML"/>
      </w:pPr>
      <w:r>
        <w:t xml:space="preserve">    - _____________________________________________________________________</w:t>
      </w:r>
    </w:p>
    <w:p w:rsidR="00000000" w:rsidRDefault="003C2DB7">
      <w:pPr>
        <w:pStyle w:val="HTML"/>
      </w:pPr>
      <w:r>
        <w:t>(иными актами и документами, непосредственно связанными с</w:t>
      </w:r>
    </w:p>
    <w:p w:rsidR="00000000" w:rsidRDefault="003C2DB7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3C2DB7">
      <w:pPr>
        <w:pStyle w:val="HTML"/>
      </w:pPr>
      <w:r>
        <w:t>трудовой функцией начальника финансового отдела)</w:t>
      </w:r>
    </w:p>
    <w:p w:rsidR="00000000" w:rsidRDefault="003C2DB7">
      <w:pPr>
        <w:pStyle w:val="HTML"/>
      </w:pPr>
      <w:r>
        <w:t>1.5. Начальник финансового отдела подчиняется непосредственно _________</w:t>
      </w:r>
    </w:p>
    <w:p w:rsidR="00000000" w:rsidRDefault="003C2DB7">
      <w:pPr>
        <w:pStyle w:val="HTML"/>
      </w:pPr>
      <w:r>
        <w:t>__________________________________________________________________________.</w:t>
      </w:r>
    </w:p>
    <w:p w:rsidR="00000000" w:rsidRDefault="003C2DB7">
      <w:pPr>
        <w:pStyle w:val="HTML"/>
      </w:pPr>
      <w:r>
        <w:t>(наименование долж</w:t>
      </w:r>
      <w:r>
        <w:t>ности руководителя)</w:t>
      </w:r>
    </w:p>
    <w:p w:rsidR="00000000" w:rsidRDefault="003C2DB7">
      <w:pPr>
        <w:pStyle w:val="just"/>
      </w:pPr>
      <w:r>
        <w:t>1.6. В период отсутствия начальника финансового отдела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</w:t>
      </w:r>
      <w:r>
        <w:t>исполнение или ненадлежащее исполнение обязанностей, возложенных на него в связи с замещением).</w:t>
      </w:r>
    </w:p>
    <w:p w:rsidR="00000000" w:rsidRDefault="003C2DB7">
      <w:pPr>
        <w:pStyle w:val="just"/>
      </w:pPr>
      <w:r>
        <w:t>1.7. ___________________________________________________________________.</w:t>
      </w:r>
    </w:p>
    <w:p w:rsidR="00000000" w:rsidRDefault="003C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B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C2DB7">
      <w:pPr>
        <w:pStyle w:val="just"/>
      </w:pPr>
      <w:r>
        <w:t>2.1. Руководство деятельностью финансового отдела.</w:t>
      </w:r>
    </w:p>
    <w:p w:rsidR="00000000" w:rsidRDefault="003C2DB7">
      <w:pPr>
        <w:pStyle w:val="just"/>
      </w:pPr>
      <w:r>
        <w:lastRenderedPageBreak/>
        <w:t>2.2. Контроль за целевы</w:t>
      </w:r>
      <w:r>
        <w:t>м использованием финансовых ресурсов организации.</w:t>
      </w:r>
    </w:p>
    <w:p w:rsidR="00000000" w:rsidRDefault="003C2DB7">
      <w:pPr>
        <w:pStyle w:val="just"/>
      </w:pPr>
      <w:r>
        <w:t>2.3. Обеспечение финансовой устойчивости организации.</w:t>
      </w:r>
    </w:p>
    <w:p w:rsidR="00000000" w:rsidRDefault="003C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B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C2DB7">
      <w:pPr>
        <w:pStyle w:val="just"/>
      </w:pPr>
      <w:r>
        <w:t>Начальник финансового отдела исполняет следующие обязанности:</w:t>
      </w:r>
    </w:p>
    <w:p w:rsidR="00000000" w:rsidRDefault="003C2DB7">
      <w:pPr>
        <w:pStyle w:val="just"/>
      </w:pPr>
      <w:r>
        <w:t>3.1. Организует управление движением финансовых ресурсов организации и регулирование финансовых отношений, возникающих между хозяйствующими субъектами в условиях рынка, в целях наиболее эффективного использования всех видов ресурсов в процессе производства</w:t>
      </w:r>
      <w:r>
        <w:t xml:space="preserve"> и реализации продукции (работ, услуг) и получения максимальной прибыли.</w:t>
      </w:r>
    </w:p>
    <w:p w:rsidR="00000000" w:rsidRDefault="003C2DB7">
      <w:pPr>
        <w:pStyle w:val="just"/>
      </w:pPr>
      <w:r>
        <w:t>3.2. Обеспечивает разработку финансовой стратегии организации и ее финансовую устойчивость.</w:t>
      </w:r>
    </w:p>
    <w:p w:rsidR="00000000" w:rsidRDefault="003C2DB7">
      <w:pPr>
        <w:pStyle w:val="just"/>
      </w:pPr>
      <w:r>
        <w:t>3.3. Руководит разработкой проектов перспективных и текущих финансовых планов, прогнозных б</w:t>
      </w:r>
      <w:r>
        <w:t>алансов и бюджетов денежных средств.</w:t>
      </w:r>
    </w:p>
    <w:p w:rsidR="00000000" w:rsidRDefault="003C2DB7">
      <w:pPr>
        <w:pStyle w:val="just"/>
      </w:pPr>
      <w:r>
        <w:t>3.4. Обеспечивает доведение утвержденных финансовых показателей до структурных подразделений организации.</w:t>
      </w:r>
    </w:p>
    <w:p w:rsidR="00000000" w:rsidRDefault="003C2DB7">
      <w:pPr>
        <w:pStyle w:val="just"/>
      </w:pPr>
      <w:r>
        <w:t>3.5. Участвует в подготовке проектов планов реализации продукции (работ, услуг), капитальных вложений, научных ис</w:t>
      </w:r>
      <w:r>
        <w:t>следований и разработок, планировании себестоимости продукции и рентабельности производства, возглавляет работу по расчету прибыли и налога на прибыль.</w:t>
      </w:r>
    </w:p>
    <w:p w:rsidR="00000000" w:rsidRDefault="003C2DB7">
      <w:pPr>
        <w:pStyle w:val="just"/>
      </w:pPr>
      <w:r>
        <w:t>3.6. Определяет источники финансирования производственно-хозяйственной деятельности организации, включаю</w:t>
      </w:r>
      <w:r>
        <w:t>щие бюджетное финансирование, краткосрочное и долгосрочное кредитование, выпуск и приобретение ценных бумаг, лизинговое финансирование, привлечение заемных и использование собственных средств, проводит исследование и анализ финансовых рынков, оценивает воз</w:t>
      </w:r>
      <w:r>
        <w:t>можный финансовый риск применительно к каждому источнику средств и разрабатывает предложения по его уменьшению.</w:t>
      </w:r>
    </w:p>
    <w:p w:rsidR="00000000" w:rsidRDefault="003C2DB7">
      <w:pPr>
        <w:pStyle w:val="just"/>
      </w:pPr>
      <w:r>
        <w:t xml:space="preserve">3.7. Осуществляет инвестиционную политику и управление активами организации, определяет оптимальную их структуру, подготавливает предложения по </w:t>
      </w:r>
      <w:r>
        <w:t>замене, ликвидации активов, следит за портфелем ценных бумаг, проводит анализ и оценку эффективности финансовых вложений.</w:t>
      </w:r>
    </w:p>
    <w:p w:rsidR="00000000" w:rsidRDefault="003C2DB7">
      <w:pPr>
        <w:pStyle w:val="just"/>
      </w:pPr>
      <w:r>
        <w:t>3.8. Организует разработку нормативов оборотных средств и мероприятий по ускорению их оборачиваемости.</w:t>
      </w:r>
    </w:p>
    <w:p w:rsidR="00000000" w:rsidRDefault="003C2DB7">
      <w:pPr>
        <w:pStyle w:val="just"/>
      </w:pPr>
      <w:r>
        <w:t>3.9. Обеспечивает своевременное</w:t>
      </w:r>
      <w:r>
        <w:t xml:space="preserve"> поступление доходов, оформление в установленные сроки финансово-расчетных и банковских операций, оплату счетов поставщиков и подрядчиков, погашение займов, выплату процентов, заработной платы рабочим и служащим, перечисление налогов и сборов в федеральный</w:t>
      </w:r>
      <w:r>
        <w:t>, региональный и местный бюджеты, в государственные внебюджетные социальные фонды, платежей в банковские учреждения.</w:t>
      </w:r>
    </w:p>
    <w:p w:rsidR="00000000" w:rsidRDefault="003C2DB7">
      <w:pPr>
        <w:pStyle w:val="just"/>
      </w:pPr>
      <w:r>
        <w:lastRenderedPageBreak/>
        <w:t>3.10. Анализирует финансово-хозяйственную деятельность организации, участвует в разработке предложений, направленных на обеспечение платеже</w:t>
      </w:r>
      <w:r>
        <w:t>способности, предупреждение образования и ликвидацию неиспользуемых товарно-материальных ценностей, повышение рентабельности производства, увеличение прибыли, снижение издержек на производство и реализацию продукции, укрепление финансовой дисциплины.</w:t>
      </w:r>
    </w:p>
    <w:p w:rsidR="00000000" w:rsidRDefault="003C2DB7">
      <w:pPr>
        <w:pStyle w:val="just"/>
      </w:pPr>
      <w:r>
        <w:t>3.11.</w:t>
      </w:r>
      <w:r>
        <w:t xml:space="preserve"> Осуществляет контроль за выполнением финансового плана и бюджета, плана реализации продукции (услуг), плана по прибыли и другим финансовым показателям, за прекращением производства продукции, не имеющей сбыта, правильным расходованием денежных средств и ц</w:t>
      </w:r>
      <w:r>
        <w:t>елевым использованием собственных и заемных оборотных средств.</w:t>
      </w:r>
    </w:p>
    <w:p w:rsidR="00000000" w:rsidRDefault="003C2DB7">
      <w:pPr>
        <w:pStyle w:val="just"/>
      </w:pPr>
      <w:r>
        <w:t>3.12. Обеспечивает ведение учета движения финансовых средств и составления отчетности о результатах финансовой деятельности в соответствии со стандартами финансового учета и отчетности, достове</w:t>
      </w:r>
      <w:r>
        <w:t>рность финансовой информации, контролирует правильность составления и оформления отчетной документации, своевременность ее предоставления внешним и внутренним пользователям.</w:t>
      </w:r>
    </w:p>
    <w:p w:rsidR="00000000" w:rsidRDefault="003C2DB7">
      <w:pPr>
        <w:pStyle w:val="just"/>
      </w:pPr>
      <w:r>
        <w:t>3.13. Руководит работниками отдела.</w:t>
      </w:r>
    </w:p>
    <w:p w:rsidR="00000000" w:rsidRDefault="003C2DB7">
      <w:pPr>
        <w:pStyle w:val="HTML"/>
      </w:pPr>
      <w:r>
        <w:t xml:space="preserve">    3.14. ____________________________________</w:t>
      </w:r>
      <w:r>
        <w:t>____________________________.</w:t>
      </w:r>
    </w:p>
    <w:p w:rsidR="00000000" w:rsidRDefault="003C2DB7">
      <w:pPr>
        <w:pStyle w:val="HTML"/>
      </w:pPr>
      <w:r>
        <w:t>(иные обязанности)</w:t>
      </w:r>
    </w:p>
    <w:p w:rsidR="00000000" w:rsidRDefault="003C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B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C2DB7">
      <w:pPr>
        <w:pStyle w:val="just"/>
      </w:pPr>
      <w:r>
        <w:t>Начальник финансового отдела имеет право:</w:t>
      </w:r>
    </w:p>
    <w:p w:rsidR="00000000" w:rsidRDefault="003C2DB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C2DB7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3C2DB7">
      <w:pPr>
        <w:pStyle w:val="just"/>
      </w:pPr>
      <w:r>
        <w:t>4.3. Иницииро</w:t>
      </w:r>
      <w:r>
        <w:t>вать и проводить совещания по производственно-хозяйственным и финансово-экономическим вопросам.</w:t>
      </w:r>
    </w:p>
    <w:p w:rsidR="00000000" w:rsidRDefault="003C2DB7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3C2DB7">
      <w:pPr>
        <w:pStyle w:val="just"/>
      </w:pPr>
      <w:r>
        <w:t>4.5. Проводить проверки качества и своевременности исполнения поруче</w:t>
      </w:r>
      <w:r>
        <w:t>ний.</w:t>
      </w:r>
    </w:p>
    <w:p w:rsidR="00000000" w:rsidRDefault="003C2DB7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C2DB7">
      <w:pPr>
        <w:pStyle w:val="just"/>
      </w:pPr>
      <w:r>
        <w:t>4.7. Вносить н</w:t>
      </w:r>
      <w:r>
        <w:t>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3C2DB7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3C2DB7">
      <w:pPr>
        <w:pStyle w:val="HTML"/>
      </w:pPr>
      <w:r>
        <w:t xml:space="preserve">    4.9. _________________________________________________________________.</w:t>
      </w:r>
    </w:p>
    <w:p w:rsidR="00000000" w:rsidRDefault="003C2DB7">
      <w:pPr>
        <w:pStyle w:val="HTML"/>
      </w:pPr>
      <w:r>
        <w:t>(иные права)</w:t>
      </w:r>
    </w:p>
    <w:p w:rsidR="00000000" w:rsidRDefault="003C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B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C2DB7">
      <w:pPr>
        <w:pStyle w:val="just"/>
      </w:pPr>
      <w:r>
        <w:t>5.1. Начальник финансового отдела</w:t>
      </w:r>
      <w:r>
        <w:t xml:space="preserve"> привлекается к ответственности:</w:t>
      </w:r>
    </w:p>
    <w:p w:rsidR="00000000" w:rsidRDefault="003C2DB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C2DB7">
      <w:pPr>
        <w:pStyle w:val="just"/>
      </w:pPr>
      <w:r>
        <w:t>- за п</w:t>
      </w:r>
      <w: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C2DB7">
      <w:pPr>
        <w:pStyle w:val="just"/>
      </w:pPr>
      <w:r>
        <w:t>- за причинение материального ущерба - в порядке, установленно</w:t>
      </w:r>
      <w:r>
        <w:t>м действующим трудовым законодательством Российской Федерации.</w:t>
      </w:r>
    </w:p>
    <w:p w:rsidR="00000000" w:rsidRDefault="003C2DB7">
      <w:pPr>
        <w:pStyle w:val="just"/>
      </w:pPr>
      <w:r>
        <w:t>5.2. ___________________________________________________________________.</w:t>
      </w:r>
    </w:p>
    <w:p w:rsidR="00000000" w:rsidRDefault="003C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B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C2DB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C2DB7">
      <w:pPr>
        <w:pStyle w:val="HTML"/>
      </w:pPr>
      <w:r>
        <w:t>Квалификационн</w:t>
      </w:r>
      <w:r>
        <w:t>ой характеристики должности  "Начальник  финансового  отдела"</w:t>
      </w:r>
    </w:p>
    <w:p w:rsidR="00000000" w:rsidRDefault="003C2DB7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3C2DB7">
      <w:pPr>
        <w:pStyle w:val="HTML"/>
      </w:pPr>
      <w:r>
        <w:t>и   служащих.   Раздел   "Общеотраслевые  квалификационные   характеристики</w:t>
      </w:r>
    </w:p>
    <w:p w:rsidR="00000000" w:rsidRDefault="003C2DB7">
      <w:pPr>
        <w:pStyle w:val="HTML"/>
      </w:pPr>
      <w:r>
        <w:t xml:space="preserve">должностей    работников,    занятых  на  </w:t>
      </w:r>
      <w:r>
        <w:t>предприятиях,   в  учреждениях  и</w:t>
      </w:r>
    </w:p>
    <w:p w:rsidR="00000000" w:rsidRDefault="003C2DB7">
      <w:pPr>
        <w:pStyle w:val="HTML"/>
      </w:pPr>
      <w:r>
        <w:t>организациях", утвержденный Постановлением Министерства труда и социального</w:t>
      </w:r>
    </w:p>
    <w:p w:rsidR="00000000" w:rsidRDefault="003C2DB7">
      <w:pPr>
        <w:pStyle w:val="HTML"/>
      </w:pPr>
      <w:r>
        <w:t>развития Российской Федерации от 21.08.1998 N 37), ________________________</w:t>
      </w:r>
    </w:p>
    <w:p w:rsidR="00000000" w:rsidRDefault="003C2DB7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3C2DB7">
      <w:pPr>
        <w:pStyle w:val="HTML"/>
      </w:pPr>
      <w:r>
        <w:t>(реквизиты иных актов и документов)</w:t>
      </w:r>
    </w:p>
    <w:p w:rsidR="00000000" w:rsidRDefault="003C2DB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C2DB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C2DB7">
      <w:pPr>
        <w:pStyle w:val="HTML"/>
      </w:pPr>
      <w:r>
        <w:t>Факт   ознакомления   работника  с  настоящей  должностной  инструкцие</w:t>
      </w:r>
      <w:r>
        <w:t>й</w:t>
      </w:r>
    </w:p>
    <w:p w:rsidR="00000000" w:rsidRDefault="003C2DB7">
      <w:pPr>
        <w:pStyle w:val="HTML"/>
      </w:pPr>
      <w:r>
        <w:t>подтверждается ____________________________________________________________</w:t>
      </w:r>
    </w:p>
    <w:p w:rsidR="00000000" w:rsidRDefault="003C2DB7">
      <w:pPr>
        <w:pStyle w:val="HTML"/>
      </w:pPr>
      <w:r>
        <w:t>(росписью в листе ознакомления, являющемся неотъемлемой</w:t>
      </w:r>
    </w:p>
    <w:p w:rsidR="00000000" w:rsidRDefault="003C2DB7">
      <w:pPr>
        <w:pStyle w:val="HTML"/>
      </w:pPr>
      <w:r>
        <w:t>___________________________________________________________________________</w:t>
      </w:r>
    </w:p>
    <w:p w:rsidR="00000000" w:rsidRDefault="003C2DB7">
      <w:pPr>
        <w:pStyle w:val="HTML"/>
      </w:pPr>
      <w:r>
        <w:t>частью настоящей инструкции (в журнале ознаком</w:t>
      </w:r>
      <w:r>
        <w:t>ления</w:t>
      </w:r>
    </w:p>
    <w:p w:rsidR="00000000" w:rsidRDefault="003C2DB7">
      <w:pPr>
        <w:pStyle w:val="HTML"/>
      </w:pPr>
      <w:r>
        <w:t>___________________________________________________________________________</w:t>
      </w:r>
    </w:p>
    <w:p w:rsidR="00000000" w:rsidRDefault="003C2DB7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3C2DB7">
      <w:pPr>
        <w:pStyle w:val="HTML"/>
      </w:pPr>
      <w:r>
        <w:t>__________________________________________________________________________.</w:t>
      </w:r>
    </w:p>
    <w:p w:rsidR="00000000" w:rsidRDefault="003C2DB7">
      <w:pPr>
        <w:pStyle w:val="HTML"/>
      </w:pPr>
      <w:r>
        <w:t>хранящемся у работодателя; иным способом)</w:t>
      </w:r>
    </w:p>
    <w:p w:rsidR="00000000" w:rsidRDefault="003C2DB7">
      <w:pPr>
        <w:pStyle w:val="just"/>
      </w:pPr>
      <w:r>
        <w:t>6.3. ___________________________________________________________________.</w:t>
      </w:r>
    </w:p>
    <w:p w:rsidR="00000000" w:rsidRDefault="003C2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https://порядокправа.рф/obrazecy/dolzhnostnaya_instrukciya_nachalnika_finansovogo_otdela.htm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B7"/>
    <w:rsid w:val="003C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43E12-54FE-4C14-82B9-466B2169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finansov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1597</Words>
  <Characters>9105</Characters>
  <Application>Microsoft Office Word</Application>
  <DocSecurity>0</DocSecurity>
  <Lines>75</Lines>
  <Paragraphs>21</Paragraphs>
  <ScaleCrop>false</ScaleCrop>
  <Company/>
  <LinksUpToDate>false</LinksUpToDate>
  <CharactersWithSpaces>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финансового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