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D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энергоблока атомной станции</w:t>
      </w:r>
    </w:p>
    <w:p w:rsidR="00000000" w:rsidRDefault="002F7D97">
      <w:pPr>
        <w:pStyle w:val="HTML"/>
      </w:pPr>
      <w:r>
        <w:t xml:space="preserve">                                                       Утверждаю</w:t>
      </w:r>
    </w:p>
    <w:p w:rsidR="00000000" w:rsidRDefault="002F7D97">
      <w:pPr>
        <w:pStyle w:val="HTML"/>
      </w:pPr>
      <w:r>
        <w:t>_______________________________</w:t>
      </w:r>
    </w:p>
    <w:p w:rsidR="00000000" w:rsidRDefault="002F7D97">
      <w:pPr>
        <w:pStyle w:val="HTML"/>
      </w:pPr>
      <w:r>
        <w:t>(инициалы, фамилия)</w:t>
      </w:r>
    </w:p>
    <w:p w:rsidR="00000000" w:rsidRDefault="002F7D9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F7D97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2F7D97">
      <w:pPr>
        <w:pStyle w:val="HTML"/>
      </w:pPr>
      <w:r>
        <w:t>_________________________________           _______________________________</w:t>
      </w:r>
    </w:p>
    <w:p w:rsidR="00000000" w:rsidRDefault="002F7D9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F7D97">
      <w:pPr>
        <w:pStyle w:val="HTML"/>
      </w:pPr>
      <w:r>
        <w:t>________</w:t>
      </w:r>
      <w:r>
        <w:t>_________________________           _______________________________</w:t>
      </w:r>
    </w:p>
    <w:p w:rsidR="00000000" w:rsidRDefault="002F7D97">
      <w:pPr>
        <w:pStyle w:val="HTML"/>
      </w:pPr>
      <w:r>
        <w:t>форма, адрес, телефон, адрес                 должностную инструкцию)</w:t>
      </w:r>
    </w:p>
    <w:p w:rsidR="00000000" w:rsidRDefault="002F7D97">
      <w:pPr>
        <w:pStyle w:val="HTML"/>
      </w:pPr>
      <w:r>
        <w:t>_________________________________</w:t>
      </w:r>
    </w:p>
    <w:p w:rsidR="00000000" w:rsidRDefault="002F7D97">
      <w:pPr>
        <w:pStyle w:val="HTML"/>
      </w:pPr>
      <w:r>
        <w:t>электронной почты, ОГРН, ИНН/КПП)           "____"_________________ ____ г.</w:t>
      </w:r>
    </w:p>
    <w:p w:rsidR="00000000" w:rsidRDefault="002F7D97">
      <w:pPr>
        <w:pStyle w:val="HTML"/>
      </w:pPr>
      <w:r>
        <w:t>"____"___</w:t>
      </w:r>
      <w:r>
        <w:t>________ ____ г. N _____                         М.П.</w:t>
      </w:r>
    </w:p>
    <w:p w:rsidR="00000000" w:rsidRDefault="002F7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9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энергоблока атомной станции</w:t>
      </w:r>
    </w:p>
    <w:p w:rsidR="00000000" w:rsidRDefault="002F7D9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F7D97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энергобл</w:t>
      </w:r>
      <w:r>
        <w:t>ока атомной станции (далее - "Работник").</w:t>
      </w:r>
    </w:p>
    <w:p w:rsidR="00000000" w:rsidRDefault="002F7D9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F7D97">
      <w:pPr>
        <w:pStyle w:val="just"/>
      </w:pPr>
      <w:r>
        <w:t>1.3. Работник подчиняется непосредственно ______</w:t>
      </w:r>
      <w:r>
        <w:t>_________ Организации.</w:t>
      </w:r>
    </w:p>
    <w:p w:rsidR="00000000" w:rsidRDefault="002F7D97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в должности начальника смены электростанции не менее 3 лет.</w:t>
      </w:r>
    </w:p>
    <w:p w:rsidR="00000000" w:rsidRDefault="002F7D97">
      <w:pPr>
        <w:pStyle w:val="just"/>
      </w:pPr>
      <w:r>
        <w:t>1.5. Работник должен знать:</w:t>
      </w:r>
    </w:p>
    <w:p w:rsidR="00000000" w:rsidRDefault="002F7D97">
      <w:pPr>
        <w:pStyle w:val="just"/>
      </w:pPr>
      <w:r>
        <w:t>- законы и иные нормативные</w:t>
      </w:r>
      <w:r>
        <w:t xml:space="preserve"> правовые акты Российской Федерации, методические и нормативные документы по эксплуатации атомной станции;</w:t>
      </w:r>
    </w:p>
    <w:p w:rsidR="00000000" w:rsidRDefault="002F7D97">
      <w:pPr>
        <w:pStyle w:val="just"/>
      </w:pPr>
      <w:r>
        <w:t>- правила технической эксплуатации электрических сетей, оборудования атомной станции, атомных и исследовательских ядерных реакторов;</w:t>
      </w:r>
    </w:p>
    <w:p w:rsidR="00000000" w:rsidRDefault="002F7D97">
      <w:pPr>
        <w:pStyle w:val="just"/>
      </w:pPr>
      <w:r>
        <w:t>- общие положени</w:t>
      </w:r>
      <w:r>
        <w:t>я обеспечения безопасности при проектировании, сооружении и эксплуатации атомной станции;</w:t>
      </w:r>
    </w:p>
    <w:p w:rsidR="00000000" w:rsidRDefault="002F7D97">
      <w:pPr>
        <w:pStyle w:val="just"/>
      </w:pPr>
      <w:r>
        <w:t>- правила эксплуатации сосудов, работающих под давлением, трубопроводов пара и горячей воды;</w:t>
      </w:r>
    </w:p>
    <w:p w:rsidR="00000000" w:rsidRDefault="002F7D97">
      <w:pPr>
        <w:pStyle w:val="just"/>
      </w:pPr>
      <w:r>
        <w:t>- положение о расследовании и учете несчастных случаев на производстве;</w:t>
      </w:r>
    </w:p>
    <w:p w:rsidR="00000000" w:rsidRDefault="002F7D97">
      <w:pPr>
        <w:pStyle w:val="just"/>
      </w:pPr>
      <w:r>
        <w:t>-</w:t>
      </w:r>
      <w:r>
        <w:t xml:space="preserve"> порядок расследования нарушений в работе атомной станции;</w:t>
      </w:r>
    </w:p>
    <w:p w:rsidR="00000000" w:rsidRDefault="002F7D97">
      <w:pPr>
        <w:pStyle w:val="just"/>
      </w:pPr>
      <w:r>
        <w:lastRenderedPageBreak/>
        <w:t>- основные правила работы с радиоактивными веществами и источниками ионизирующих излучений;</w:t>
      </w:r>
    </w:p>
    <w:p w:rsidR="00000000" w:rsidRDefault="002F7D97">
      <w:pPr>
        <w:pStyle w:val="just"/>
      </w:pPr>
      <w:r>
        <w:t>- правила проектирования и эксплуатации атомной станции;</w:t>
      </w:r>
    </w:p>
    <w:p w:rsidR="00000000" w:rsidRDefault="002F7D97">
      <w:pPr>
        <w:pStyle w:val="just"/>
      </w:pPr>
      <w:r>
        <w:t>- правила ядерной безопасности при транспортировании отработавшего ядерного топлива, при хранении и транспортировании ядерно опасных делящихся материалов;</w:t>
      </w:r>
    </w:p>
    <w:p w:rsidR="00000000" w:rsidRDefault="002F7D97">
      <w:pPr>
        <w:pStyle w:val="just"/>
      </w:pPr>
      <w:r>
        <w:t>- тепловые схемы энергоблоков атомной станци</w:t>
      </w:r>
      <w:r>
        <w:t>и;</w:t>
      </w:r>
    </w:p>
    <w:p w:rsidR="00000000" w:rsidRDefault="002F7D97">
      <w:pPr>
        <w:pStyle w:val="just"/>
      </w:pPr>
      <w:r>
        <w:t>- методику производственного и технико-экономического планирования;</w:t>
      </w:r>
    </w:p>
    <w:p w:rsidR="00000000" w:rsidRDefault="002F7D97">
      <w:pPr>
        <w:pStyle w:val="just"/>
      </w:pPr>
      <w:r>
        <w:t>- основы трудового законодательства;</w:t>
      </w:r>
    </w:p>
    <w:p w:rsidR="00000000" w:rsidRDefault="002F7D97">
      <w:pPr>
        <w:pStyle w:val="just"/>
      </w:pPr>
      <w:r>
        <w:t>- основы экономики, организации управления, труда и производства;</w:t>
      </w:r>
    </w:p>
    <w:p w:rsidR="00000000" w:rsidRDefault="002F7D97">
      <w:pPr>
        <w:pStyle w:val="just"/>
      </w:pPr>
      <w:r>
        <w:t>- правила по охране труда, ядерной и радиационной безопасности, производственной с</w:t>
      </w:r>
      <w:r>
        <w:t>анитарии и пожарной безопасности.</w:t>
      </w:r>
    </w:p>
    <w:p w:rsidR="00000000" w:rsidRDefault="002F7D97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2F7D97">
      <w:pPr>
        <w:pStyle w:val="just"/>
      </w:pPr>
      <w:r>
        <w:t>1.7. В подчинении Работника находятся: ________________________.</w:t>
      </w:r>
    </w:p>
    <w:p w:rsidR="00000000" w:rsidRDefault="002F7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9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F7D97">
      <w:pPr>
        <w:pStyle w:val="just"/>
      </w:pPr>
      <w:r>
        <w:t>Работник:</w:t>
      </w:r>
    </w:p>
    <w:p w:rsidR="00000000" w:rsidRDefault="002F7D97">
      <w:pPr>
        <w:pStyle w:val="just"/>
      </w:pPr>
      <w:r>
        <w:t>2.1. Осуществляет адми</w:t>
      </w:r>
      <w:r>
        <w:t xml:space="preserve">нистративно-техническое руководство персоналом энергоблока атомной станции, организует эксплуатацию энергооборудования, обеспечивает своевременный пуск и остановку основного и вспомогательного оборудования, изменение режимов его работы, подготовку и вывод </w:t>
      </w:r>
      <w:r>
        <w:t>оборудования энергоблока в ремонт и ввод его в эксплуатацию после ремонта.</w:t>
      </w:r>
    </w:p>
    <w:p w:rsidR="00000000" w:rsidRDefault="002F7D97">
      <w:pPr>
        <w:pStyle w:val="just"/>
      </w:pPr>
      <w:r>
        <w:t>2.2. Осуществляет техническое руководство производством переключений в основных технологических схемах, а также в системах безопасности энергоблока.</w:t>
      </w:r>
    </w:p>
    <w:p w:rsidR="00000000" w:rsidRDefault="002F7D97">
      <w:pPr>
        <w:pStyle w:val="just"/>
      </w:pPr>
      <w:r>
        <w:t>2.3. Контролирует ведение проект</w:t>
      </w:r>
      <w:r>
        <w:t>ных режимов на реакторе и турбине энергоблока, ведение водно-химического режима, соблюдение графиков проверки систем безопасности.</w:t>
      </w:r>
    </w:p>
    <w:p w:rsidR="00000000" w:rsidRDefault="002F7D97">
      <w:pPr>
        <w:pStyle w:val="just"/>
      </w:pPr>
      <w:r>
        <w:t>2.4. Производит обходы рабочих мест персонала, во время которых проверяет соблюдение установленных режимов работы оборудовани</w:t>
      </w:r>
      <w:r>
        <w:t>я, зданий, сооружений, порядок на рабочих местах, ведение оперативно-технической документации.</w:t>
      </w:r>
    </w:p>
    <w:p w:rsidR="00000000" w:rsidRDefault="002F7D97">
      <w:pPr>
        <w:pStyle w:val="just"/>
      </w:pPr>
      <w:r>
        <w:t>2.5. Участвует в комиссии по приемке оборудования в эксплуатацию после ремонта.</w:t>
      </w:r>
    </w:p>
    <w:p w:rsidR="00000000" w:rsidRDefault="002F7D97">
      <w:pPr>
        <w:pStyle w:val="just"/>
      </w:pPr>
      <w:r>
        <w:t>2.6. Рассматривает и согласует программы испытаний и наладки электрооборудования,</w:t>
      </w:r>
      <w:r>
        <w:t xml:space="preserve"> организует работы по программам испытаний и наладки энергооборудования.</w:t>
      </w:r>
    </w:p>
    <w:p w:rsidR="00000000" w:rsidRDefault="002F7D97">
      <w:pPr>
        <w:pStyle w:val="just"/>
      </w:pPr>
      <w:r>
        <w:t>2.7. Производит ежедневный анализ эксплуатационных режимов работы энергоблока и принимает своевременные меры к поддержанию заданных режимов работы оборудования.</w:t>
      </w:r>
    </w:p>
    <w:p w:rsidR="00000000" w:rsidRDefault="002F7D97">
      <w:pPr>
        <w:pStyle w:val="just"/>
      </w:pPr>
      <w:r>
        <w:t>2.8. Принимает решение</w:t>
      </w:r>
      <w:r>
        <w:t xml:space="preserve"> по отключению энергоблока или оборудования при отклонениях параметров оборудования от установленных норм в случаях, оговоренных требованиями производственных инструкций.</w:t>
      </w:r>
    </w:p>
    <w:p w:rsidR="00000000" w:rsidRDefault="002F7D97">
      <w:pPr>
        <w:pStyle w:val="just"/>
      </w:pPr>
      <w:r>
        <w:t>2.9. Контролирует выполнение графиков опробования и профилактических осмотров оборудо</w:t>
      </w:r>
      <w:r>
        <w:t>вания, систем регулирования блокировок и контроля, а также графиков перехода на резервное оборудование.</w:t>
      </w:r>
    </w:p>
    <w:p w:rsidR="00000000" w:rsidRDefault="002F7D97">
      <w:pPr>
        <w:pStyle w:val="just"/>
      </w:pPr>
      <w:r>
        <w:t>2.10. Производит подбор, расстановку, передвижение, подготовку работников энергоблока, проводит инструктаж, разрабатывает и проводит противоаварийные, п</w:t>
      </w:r>
      <w:r>
        <w:t>ротивопожарные тренировки, участвует в проведении общестанционных тренировок.</w:t>
      </w:r>
    </w:p>
    <w:p w:rsidR="00000000" w:rsidRDefault="002F7D97">
      <w:pPr>
        <w:pStyle w:val="just"/>
      </w:pPr>
      <w:r>
        <w:t>2.11. Разрабатывает должностные инструкции, организует работы по рационализации рабочих мест.</w:t>
      </w:r>
    </w:p>
    <w:p w:rsidR="00000000" w:rsidRDefault="002F7D97">
      <w:pPr>
        <w:pStyle w:val="just"/>
      </w:pPr>
      <w:r>
        <w:t>2.12. Участвует в работе комиссий по расследованию несчастных случаев, аварий, отказ</w:t>
      </w:r>
      <w:r>
        <w:t>ов оборудования, происшедших на энергоблоке.</w:t>
      </w:r>
    </w:p>
    <w:p w:rsidR="00000000" w:rsidRDefault="002F7D97">
      <w:pPr>
        <w:pStyle w:val="just"/>
      </w:pPr>
      <w:r>
        <w:t>2.13. Организует своевременное ознакомление персонала с изменениями и дополнениями, внесенными в должностные и эксплуатационные инструкции, положения, технические схемы, выполнение предписаний инспекции Госатомн</w:t>
      </w:r>
      <w:r>
        <w:t>адзора России, Госэнергонадзора России и других контролирующих органов.</w:t>
      </w:r>
    </w:p>
    <w:p w:rsidR="00000000" w:rsidRDefault="002F7D97">
      <w:pPr>
        <w:pStyle w:val="just"/>
      </w:pPr>
      <w:r>
        <w:t>2.14. Участвует в комиссии по проверке знаний работников энергоблока.</w:t>
      </w:r>
    </w:p>
    <w:p w:rsidR="00000000" w:rsidRDefault="002F7D97">
      <w:pPr>
        <w:pStyle w:val="just"/>
      </w:pPr>
      <w:r>
        <w:t>2.15. Организует обеспечение энергоблока эксплуатационными материалами, контролирует их расход. Руководит ликвидац</w:t>
      </w:r>
      <w:r>
        <w:t>ией последствий аварий на энергоблоке.</w:t>
      </w:r>
    </w:p>
    <w:p w:rsidR="00000000" w:rsidRDefault="002F7D97">
      <w:pPr>
        <w:pStyle w:val="just"/>
      </w:pPr>
      <w:r>
        <w:t>2.16. Организует составление и выполнение планов по повышению уровня профессиональной подготовки работников, обеспечивает соблюдение ими правил технической эксплуатации оборудования, правил ядерной и радиационной безо</w:t>
      </w:r>
      <w:r>
        <w:t>пасности, правил по охране труда, охране окружающей среды, производственной санитарии и пожарной безопасности, трудовой и производственной дисциплины, правил Госгортехнадзора России, Госатомнадзора России и Госэнергонадзора России, требований производствен</w:t>
      </w:r>
      <w:r>
        <w:t>ных и должностных инструкций.</w:t>
      </w:r>
    </w:p>
    <w:p w:rsidR="00000000" w:rsidRDefault="002F7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9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F7D97">
      <w:pPr>
        <w:pStyle w:val="just"/>
      </w:pPr>
      <w:r>
        <w:t>3.1. Работник имеет право:</w:t>
      </w:r>
    </w:p>
    <w:p w:rsidR="00000000" w:rsidRDefault="002F7D97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2F7D97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2F7D97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2F7D97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F7D97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касающихся его деятельности;</w:t>
      </w:r>
    </w:p>
    <w:p w:rsidR="00000000" w:rsidRDefault="002F7D97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2F7D97">
      <w:pPr>
        <w:pStyle w:val="just"/>
      </w:pPr>
      <w:r>
        <w:t>- представлять на рассмотрение своего неп</w:t>
      </w:r>
      <w:r>
        <w:t>осредственного руководителя предложения по вопросам своей деятельности.</w:t>
      </w:r>
    </w:p>
    <w:p w:rsidR="00000000" w:rsidRDefault="002F7D97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2F7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9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F7D97">
      <w:pPr>
        <w:pStyle w:val="just"/>
      </w:pPr>
      <w:r>
        <w:t>Работник несет ответственность за:</w:t>
      </w:r>
    </w:p>
    <w:p w:rsidR="00000000" w:rsidRDefault="002F7D97">
      <w:pPr>
        <w:pStyle w:val="just"/>
      </w:pPr>
      <w:r>
        <w:t>4.1. Неисполнение</w:t>
      </w:r>
      <w:r>
        <w:t xml:space="preserve">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F7D97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2F7D97">
      <w:pPr>
        <w:pStyle w:val="just"/>
      </w:pPr>
      <w:r>
        <w:t>4.3. Непринятие мер по п</w:t>
      </w:r>
      <w:r>
        <w:t>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F7D97">
      <w:pPr>
        <w:pStyle w:val="just"/>
      </w:pPr>
      <w:r>
        <w:t>4.4. Правонарушения, совершенные в период осуществления своей деятельности, - в соответствии с действу</w:t>
      </w:r>
      <w:r>
        <w:t>ющим гражданским, административным и уголовным законодательством.</w:t>
      </w:r>
    </w:p>
    <w:p w:rsidR="00000000" w:rsidRDefault="002F7D97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2F7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9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F7D97">
      <w:pPr>
        <w:pStyle w:val="just"/>
      </w:pPr>
      <w:r>
        <w:t>5.1. Режим работы Работника определяется в соответствии с правилами внутреннего труд</w:t>
      </w:r>
      <w:r>
        <w:t>ового распорядка, установленными в Организации.</w:t>
      </w:r>
    </w:p>
    <w:p w:rsidR="00000000" w:rsidRDefault="002F7D9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F7D97">
      <w:pPr>
        <w:pStyle w:val="just"/>
      </w:pPr>
      <w:r>
        <w:t>5.3. В соответствии с _______________ Работодатель проводит оценку эффективности ра</w:t>
      </w:r>
      <w:r>
        <w:t>боты Работника. Комплекс мероприятий по оценке эффективности утвержден __________ и включает в себя:</w:t>
      </w:r>
    </w:p>
    <w:p w:rsidR="00000000" w:rsidRDefault="002F7D97">
      <w:pPr>
        <w:pStyle w:val="just"/>
      </w:pPr>
      <w:r>
        <w:t>- _______________________________;</w:t>
      </w:r>
    </w:p>
    <w:p w:rsidR="00000000" w:rsidRDefault="002F7D97">
      <w:pPr>
        <w:pStyle w:val="just"/>
      </w:pPr>
      <w:r>
        <w:t>- _______________________________;</w:t>
      </w:r>
    </w:p>
    <w:p w:rsidR="00000000" w:rsidRDefault="002F7D97">
      <w:pPr>
        <w:pStyle w:val="just"/>
      </w:pPr>
      <w:r>
        <w:t>- _______________________________.</w:t>
      </w:r>
    </w:p>
    <w:p w:rsidR="00000000" w:rsidRDefault="002F7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97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2F7D97">
      <w:pPr>
        <w:pStyle w:val="HTML"/>
      </w:pPr>
      <w:r>
        <w:t>__________________________________________________________________________.</w:t>
      </w:r>
    </w:p>
    <w:p w:rsidR="00000000" w:rsidRDefault="002F7D97">
      <w:pPr>
        <w:pStyle w:val="HTML"/>
      </w:pPr>
      <w:r>
        <w:t>(наименование, номер и дата документа)</w:t>
      </w:r>
    </w:p>
    <w:p w:rsidR="00000000" w:rsidRDefault="002F7D97">
      <w:pPr>
        <w:pStyle w:val="HTML"/>
      </w:pPr>
    </w:p>
    <w:p w:rsidR="00000000" w:rsidRDefault="002F7D97">
      <w:pPr>
        <w:pStyle w:val="HTML"/>
      </w:pPr>
      <w:r>
        <w:t>Руководитель структурного</w:t>
      </w:r>
    </w:p>
    <w:p w:rsidR="00000000" w:rsidRDefault="002F7D97">
      <w:pPr>
        <w:pStyle w:val="HTML"/>
      </w:pPr>
      <w:r>
        <w:t>подразделения</w:t>
      </w:r>
    </w:p>
    <w:p w:rsidR="00000000" w:rsidRDefault="002F7D97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2F7D97">
      <w:pPr>
        <w:pStyle w:val="HTML"/>
      </w:pPr>
      <w:r>
        <w:t>(инициалы, фамилия)                                (подпись)</w:t>
      </w:r>
    </w:p>
    <w:p w:rsidR="00000000" w:rsidRDefault="002F7D97">
      <w:pPr>
        <w:pStyle w:val="HTML"/>
      </w:pPr>
    </w:p>
    <w:p w:rsidR="00000000" w:rsidRDefault="002F7D97">
      <w:pPr>
        <w:pStyle w:val="HTML"/>
      </w:pPr>
      <w:r>
        <w:t>"__"___________ ____ г.</w:t>
      </w:r>
    </w:p>
    <w:p w:rsidR="00000000" w:rsidRDefault="002F7D97">
      <w:pPr>
        <w:pStyle w:val="HTML"/>
      </w:pPr>
    </w:p>
    <w:p w:rsidR="00000000" w:rsidRDefault="002F7D97">
      <w:pPr>
        <w:pStyle w:val="HTML"/>
      </w:pPr>
      <w:r>
        <w:t>Согласовано:</w:t>
      </w:r>
    </w:p>
    <w:p w:rsidR="00000000" w:rsidRDefault="002F7D97">
      <w:pPr>
        <w:pStyle w:val="HTML"/>
      </w:pPr>
      <w:r>
        <w:t>юридическая служба</w:t>
      </w:r>
    </w:p>
    <w:p w:rsidR="00000000" w:rsidRDefault="002F7D97">
      <w:pPr>
        <w:pStyle w:val="HTML"/>
      </w:pPr>
      <w:r>
        <w:t>_____________________________                     _____________________</w:t>
      </w:r>
    </w:p>
    <w:p w:rsidR="00000000" w:rsidRDefault="002F7D97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2F7D97">
      <w:pPr>
        <w:pStyle w:val="HTML"/>
      </w:pPr>
    </w:p>
    <w:p w:rsidR="00000000" w:rsidRDefault="002F7D97">
      <w:pPr>
        <w:pStyle w:val="HTML"/>
      </w:pPr>
      <w:r>
        <w:t>"__"___________ ____ г.</w:t>
      </w:r>
    </w:p>
    <w:p w:rsidR="00000000" w:rsidRDefault="002F7D97">
      <w:pPr>
        <w:pStyle w:val="HTML"/>
      </w:pPr>
    </w:p>
    <w:p w:rsidR="00000000" w:rsidRDefault="002F7D97">
      <w:pPr>
        <w:pStyle w:val="HTML"/>
      </w:pPr>
      <w:r>
        <w:t>С инструкцией ознакомлен:</w:t>
      </w:r>
    </w:p>
    <w:p w:rsidR="00000000" w:rsidRDefault="002F7D97">
      <w:pPr>
        <w:pStyle w:val="HTML"/>
      </w:pPr>
      <w:r>
        <w:t>(или: инструкцию получил)</w:t>
      </w:r>
    </w:p>
    <w:p w:rsidR="00000000" w:rsidRDefault="002F7D97">
      <w:pPr>
        <w:pStyle w:val="HTML"/>
      </w:pPr>
      <w:r>
        <w:t>_____________________________                     _____________________</w:t>
      </w:r>
    </w:p>
    <w:p w:rsidR="00000000" w:rsidRDefault="002F7D97">
      <w:pPr>
        <w:pStyle w:val="HTML"/>
      </w:pPr>
      <w:r>
        <w:t>(инициалы, фамилия)                                (подпись)</w:t>
      </w:r>
    </w:p>
    <w:p w:rsidR="00000000" w:rsidRDefault="002F7D97">
      <w:pPr>
        <w:pStyle w:val="HTML"/>
      </w:pPr>
    </w:p>
    <w:p w:rsidR="00000000" w:rsidRDefault="002F7D97">
      <w:pPr>
        <w:pStyle w:val="HTML"/>
      </w:pPr>
      <w:r>
        <w:t>"__"</w:t>
      </w:r>
      <w:r>
        <w:t>___________ ____ г.</w:t>
      </w:r>
    </w:p>
    <w:p w:rsidR="00000000" w:rsidRDefault="002F7D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порядокправа.рф/obrazecy/dolzhnostnaya_instrukciya_nachalnika_energobloka_atomnoj_stancii.htm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D97"/>
    <w:rsid w:val="002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B781B5-4175-4DD6-AE22-643AA595D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energobloka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1420</Words>
  <Characters>8096</Characters>
  <Application>Microsoft Office Word</Application>
  <DocSecurity>0</DocSecurity>
  <Lines>67</Lines>
  <Paragraphs>18</Paragraphs>
  <ScaleCrop>false</ScaleCrop>
  <Company/>
  <LinksUpToDate>false</LinksUpToDate>
  <CharactersWithSpaces>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энергоблока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2022-08-07T04:52:00Z</dcterms:created>
  <dcterms:modified xsi:type="dcterms:W3CDTF">2022-08-07T04:52:00Z</dcterms:modified>
</cp:coreProperties>
</file>