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4E4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электронно-вычислительной машины</w:t>
      </w:r>
    </w:p>
    <w:p w:rsidR="00000000" w:rsidRDefault="00904E43">
      <w:pPr>
        <w:pStyle w:val="HTML"/>
      </w:pPr>
      <w:r>
        <w:t xml:space="preserve">                                                        Утверждаю</w:t>
      </w:r>
    </w:p>
    <w:p w:rsidR="00000000" w:rsidRDefault="00904E43">
      <w:pPr>
        <w:pStyle w:val="HTML"/>
      </w:pPr>
      <w:r>
        <w:t>_____________________________</w:t>
      </w:r>
    </w:p>
    <w:p w:rsidR="00000000" w:rsidRDefault="00904E43">
      <w:pPr>
        <w:pStyle w:val="HTML"/>
      </w:pPr>
      <w:r>
        <w:t>(инициалы, фамилия)</w:t>
      </w:r>
    </w:p>
    <w:p w:rsidR="00000000" w:rsidRDefault="00904E43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904E43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904E43">
      <w:pPr>
        <w:pStyle w:val="HTML"/>
      </w:pPr>
      <w:r>
        <w:t>_________________________________             _____________________________</w:t>
      </w:r>
    </w:p>
    <w:p w:rsidR="00000000" w:rsidRDefault="00904E43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904E43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904E43">
      <w:pPr>
        <w:pStyle w:val="HTML"/>
      </w:pPr>
      <w:r>
        <w:t>форма, адрес, телефон, адрес                  должностную инструкцию)</w:t>
      </w:r>
    </w:p>
    <w:p w:rsidR="00000000" w:rsidRDefault="00904E43">
      <w:pPr>
        <w:pStyle w:val="HTML"/>
      </w:pPr>
      <w:r>
        <w:t>_________________________________</w:t>
      </w:r>
    </w:p>
    <w:p w:rsidR="00000000" w:rsidRDefault="00904E43">
      <w:pPr>
        <w:pStyle w:val="HTML"/>
      </w:pPr>
      <w:r>
        <w:t>электронной почты, ОГРН, ИНН/КПП)             "___"________________ ____ г.</w:t>
      </w:r>
    </w:p>
    <w:p w:rsidR="00000000" w:rsidRDefault="00904E43">
      <w:pPr>
        <w:pStyle w:val="HTML"/>
      </w:pPr>
    </w:p>
    <w:p w:rsidR="00000000" w:rsidRDefault="00904E43">
      <w:pPr>
        <w:pStyle w:val="HTML"/>
      </w:pPr>
      <w:r>
        <w:t>"___"</w:t>
      </w:r>
      <w:r>
        <w:t>____________ ____ г. N _____                          М.П.</w:t>
      </w:r>
    </w:p>
    <w:p w:rsidR="00000000" w:rsidRDefault="00904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E4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электронно-вычислительной машины</w:t>
      </w:r>
    </w:p>
    <w:p w:rsidR="00000000" w:rsidRDefault="00904E4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04E43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</w:t>
      </w:r>
      <w:r>
        <w:t>а электронно-вычислительной машины (далее - "Работник").</w:t>
      </w:r>
    </w:p>
    <w:p w:rsidR="00000000" w:rsidRDefault="00904E43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904E43">
      <w:pPr>
        <w:pStyle w:val="just"/>
      </w:pPr>
      <w:r>
        <w:t>1.3. Работник подчиняется непосре</w:t>
      </w:r>
      <w:r>
        <w:t>дственно ________________ Организации.</w:t>
      </w:r>
    </w:p>
    <w:p w:rsidR="00000000" w:rsidRDefault="00904E43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работы в области механизации и автоматизации обработки информации не менее 3 лет.</w:t>
      </w:r>
    </w:p>
    <w:p w:rsidR="00000000" w:rsidRDefault="00904E43">
      <w:pPr>
        <w:pStyle w:val="just"/>
      </w:pPr>
      <w:r>
        <w:t>1.5. Работник должен зна</w:t>
      </w:r>
      <w:r>
        <w:t>ть:</w:t>
      </w:r>
    </w:p>
    <w:p w:rsidR="00000000" w:rsidRDefault="00904E43">
      <w:pPr>
        <w:pStyle w:val="just"/>
      </w:pPr>
      <w:r>
        <w:t>- законы и иные нормативные правовые акты Российской Федерации, методические и нормативные документы, касающиеся организации эксплуатации и технического обслуживания ЭВМ;</w:t>
      </w:r>
    </w:p>
    <w:p w:rsidR="00000000" w:rsidRDefault="00904E43">
      <w:pPr>
        <w:pStyle w:val="just"/>
      </w:pPr>
      <w:r>
        <w:t>- технические средства сбора и передачи информации;</w:t>
      </w:r>
    </w:p>
    <w:p w:rsidR="00000000" w:rsidRDefault="00904E43">
      <w:pPr>
        <w:pStyle w:val="just"/>
      </w:pPr>
      <w:r>
        <w:t>- характеристики, конструктив</w:t>
      </w:r>
      <w:r>
        <w:t>ные особенности, назначение и режимы работы основного и комплектующего оборудования;</w:t>
      </w:r>
    </w:p>
    <w:p w:rsidR="00000000" w:rsidRDefault="00904E43">
      <w:pPr>
        <w:pStyle w:val="just"/>
      </w:pPr>
      <w:r>
        <w:t>- правила использования носителей информации;</w:t>
      </w:r>
    </w:p>
    <w:p w:rsidR="00000000" w:rsidRDefault="00904E43">
      <w:pPr>
        <w:pStyle w:val="just"/>
      </w:pPr>
      <w:r>
        <w:t>- формализованные языки программирования;</w:t>
      </w:r>
    </w:p>
    <w:p w:rsidR="00000000" w:rsidRDefault="00904E43">
      <w:pPr>
        <w:pStyle w:val="just"/>
      </w:pPr>
      <w:r>
        <w:t>- системы счислений, шифров и кодов;</w:t>
      </w:r>
    </w:p>
    <w:p w:rsidR="00000000" w:rsidRDefault="00904E43">
      <w:pPr>
        <w:pStyle w:val="just"/>
      </w:pPr>
      <w:r>
        <w:lastRenderedPageBreak/>
        <w:t>- методы математической формализации задач и разработки алгоритмов;</w:t>
      </w:r>
    </w:p>
    <w:p w:rsidR="00000000" w:rsidRDefault="00904E43">
      <w:pPr>
        <w:pStyle w:val="just"/>
      </w:pPr>
      <w:r>
        <w:t>- порядок разработки планов и графиков, оформления технической документации;</w:t>
      </w:r>
    </w:p>
    <w:p w:rsidR="00000000" w:rsidRDefault="00904E43">
      <w:pPr>
        <w:pStyle w:val="just"/>
      </w:pPr>
      <w:r>
        <w:t>- организацию ремонтного обслуживания оборудования;</w:t>
      </w:r>
    </w:p>
    <w:p w:rsidR="00000000" w:rsidRDefault="00904E43">
      <w:pPr>
        <w:pStyle w:val="just"/>
      </w:pPr>
      <w:r>
        <w:t>- методику расчета объемов выполняемых работ;</w:t>
      </w:r>
    </w:p>
    <w:p w:rsidR="00000000" w:rsidRDefault="00904E43">
      <w:pPr>
        <w:pStyle w:val="just"/>
      </w:pPr>
      <w:r>
        <w:t>- отечественн</w:t>
      </w:r>
      <w:r>
        <w:t>ый и зарубежный опыт использования вычислительной техники;</w:t>
      </w:r>
    </w:p>
    <w:p w:rsidR="00000000" w:rsidRDefault="00904E43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904E43">
      <w:pPr>
        <w:pStyle w:val="just"/>
      </w:pPr>
      <w:r>
        <w:t>- основы трудового законодательства;</w:t>
      </w:r>
    </w:p>
    <w:p w:rsidR="00000000" w:rsidRDefault="00904E43">
      <w:pPr>
        <w:pStyle w:val="just"/>
      </w:pPr>
      <w:r>
        <w:t>- правила по охране труда, производственной санитарии и пожарной безопасности.</w:t>
      </w:r>
    </w:p>
    <w:p w:rsidR="00000000" w:rsidRDefault="00904E43">
      <w:pPr>
        <w:pStyle w:val="just"/>
      </w:pPr>
      <w:r>
        <w:t>1.6. В период в</w:t>
      </w:r>
      <w:r>
        <w:t>ременного отсутствия Работника его обязанности возлагаются на ___________________.</w:t>
      </w:r>
    </w:p>
    <w:p w:rsidR="00000000" w:rsidRDefault="00904E43">
      <w:pPr>
        <w:pStyle w:val="just"/>
      </w:pPr>
      <w:r>
        <w:t>1.7. В подчинении Работника находятся: ________________________.</w:t>
      </w:r>
    </w:p>
    <w:p w:rsidR="00000000" w:rsidRDefault="00904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E4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04E43">
      <w:pPr>
        <w:pStyle w:val="just"/>
      </w:pPr>
      <w:r>
        <w:t>Работник:</w:t>
      </w:r>
    </w:p>
    <w:p w:rsidR="00000000" w:rsidRDefault="00904E43">
      <w:pPr>
        <w:pStyle w:val="just"/>
      </w:pPr>
      <w:r>
        <w:t>2.1. Обеспечивает правильную техническую эксплуатацию и бесперебойн</w:t>
      </w:r>
      <w:r>
        <w:t>ую работу комплекса технических средств электронно-вычислительной машины (ЭВМ).</w:t>
      </w:r>
    </w:p>
    <w:p w:rsidR="00000000" w:rsidRDefault="00904E43">
      <w:pPr>
        <w:pStyle w:val="just"/>
      </w:pPr>
      <w:r>
        <w:t>2.2. Контролирует выполнение перспективных и годовых планов и графиков работы, технического обслуживания, ремонта оборудования, мероприятий по повышению эффективности его экспл</w:t>
      </w:r>
      <w:r>
        <w:t>уатации.</w:t>
      </w:r>
    </w:p>
    <w:p w:rsidR="00000000" w:rsidRDefault="00904E43">
      <w:pPr>
        <w:pStyle w:val="just"/>
      </w:pPr>
      <w:r>
        <w:t>2.3. Обеспечивает эксплуатацию электронных машин и их устройств в соответствии с техническими условиями и нормами обслуживания, проведение необходимых тестовых проверок, профилактических осмотров, снижение трудоемкости и себестоимости обработки ин</w:t>
      </w:r>
      <w:r>
        <w:t>формации и выполнения вычислительных работ.</w:t>
      </w:r>
    </w:p>
    <w:p w:rsidR="00000000" w:rsidRDefault="00904E43">
      <w:pPr>
        <w:pStyle w:val="just"/>
      </w:pPr>
      <w:r>
        <w:t>2.4. Анализирует причины, вызывающие простои средств вычислительной техники и снижение качества обработки информации и выполнения вычислительных работ, участвует в разработке и внедрении мероприятий по устранению</w:t>
      </w:r>
      <w:r>
        <w:t xml:space="preserve"> выявленных недостатков.</w:t>
      </w:r>
    </w:p>
    <w:p w:rsidR="00000000" w:rsidRDefault="00904E43">
      <w:pPr>
        <w:pStyle w:val="just"/>
      </w:pPr>
      <w:r>
        <w:t>2.5. Контролирует качество технического и ремонтного обслуживания.</w:t>
      </w:r>
    </w:p>
    <w:p w:rsidR="00000000" w:rsidRDefault="00904E43">
      <w:pPr>
        <w:pStyle w:val="just"/>
      </w:pPr>
      <w:r>
        <w:t>2.6. Участвует в приемке, монтаже и испытаниях вновь вводимого в эксплуатацию оборудования, в опытной проверке программного обеспечения.</w:t>
      </w:r>
    </w:p>
    <w:p w:rsidR="00000000" w:rsidRDefault="00904E43">
      <w:pPr>
        <w:pStyle w:val="just"/>
      </w:pPr>
      <w:r>
        <w:t>2.7. Контролирует своевреме</w:t>
      </w:r>
      <w:r>
        <w:t>нность внесения изменений и дополнений в программы и рабочие инструкции.</w:t>
      </w:r>
    </w:p>
    <w:p w:rsidR="00000000" w:rsidRDefault="00904E43">
      <w:pPr>
        <w:pStyle w:val="just"/>
      </w:pPr>
      <w:r>
        <w:t>2.8. Участвует в создании и периодическом обновлении карточек справочной и нормативной информации, составлении заявок на оборудование, запасные части, техническую документацию.</w:t>
      </w:r>
    </w:p>
    <w:p w:rsidR="00000000" w:rsidRDefault="00904E43">
      <w:pPr>
        <w:pStyle w:val="just"/>
      </w:pPr>
      <w:r>
        <w:t>2.9. У</w:t>
      </w:r>
      <w:r>
        <w:t>станавливает в соответствии с утвержденными планами, графиками и нормами производственные задания работникам, осуществляющим обслуживание ЭВМ, оформляет документацию по учету их работы.</w:t>
      </w:r>
    </w:p>
    <w:p w:rsidR="00000000" w:rsidRDefault="00904E43">
      <w:pPr>
        <w:pStyle w:val="just"/>
      </w:pPr>
      <w:r>
        <w:t>2.10. Представляет предложения о поощрении работников или наложении вз</w:t>
      </w:r>
      <w:r>
        <w:t>ысканий.</w:t>
      </w:r>
    </w:p>
    <w:p w:rsidR="00000000" w:rsidRDefault="00904E43">
      <w:pPr>
        <w:pStyle w:val="just"/>
      </w:pPr>
      <w:r>
        <w:t>2.11. Контролирует соблюдение работниками правил по охране труда, производственной санитарии и пожарной безопасности.</w:t>
      </w:r>
    </w:p>
    <w:p w:rsidR="00000000" w:rsidRDefault="00904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E4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04E43">
      <w:pPr>
        <w:pStyle w:val="just"/>
      </w:pPr>
      <w:r>
        <w:t>3.1. Работник имеет право:</w:t>
      </w:r>
    </w:p>
    <w:p w:rsidR="00000000" w:rsidRDefault="00904E43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904E43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904E43">
      <w:pPr>
        <w:pStyle w:val="just"/>
      </w:pPr>
      <w:r>
        <w:t>- на предоставление ему полной и достоверной информации об условиях труда и требованиях охраны</w:t>
      </w:r>
      <w:r>
        <w:t xml:space="preserve"> труда на рабочем месте;</w:t>
      </w:r>
    </w:p>
    <w:p w:rsidR="00000000" w:rsidRDefault="00904E43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904E43">
      <w:pPr>
        <w:pStyle w:val="just"/>
      </w:pPr>
      <w:r>
        <w:t>- на получение материалов и документов, относящихся к своей деятельности, о</w:t>
      </w:r>
      <w:r>
        <w:t>знакомление с проектами решений руководства Организации, касающихся его деятельности;</w:t>
      </w:r>
    </w:p>
    <w:p w:rsidR="00000000" w:rsidRDefault="00904E43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904E43">
      <w:pPr>
        <w:pStyle w:val="just"/>
      </w:pPr>
      <w:r>
        <w:t>- представлять на рассмотрение своего неп</w:t>
      </w:r>
      <w:r>
        <w:t>осредственного руководителя предложения по вопросам своей деятельности.</w:t>
      </w:r>
    </w:p>
    <w:p w:rsidR="00000000" w:rsidRDefault="00904E43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904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E4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04E43">
      <w:pPr>
        <w:pStyle w:val="just"/>
      </w:pPr>
      <w:r>
        <w:t>Работник несет ответственность за:</w:t>
      </w:r>
    </w:p>
    <w:p w:rsidR="00000000" w:rsidRDefault="00904E43">
      <w:pPr>
        <w:pStyle w:val="just"/>
      </w:pPr>
      <w:r>
        <w:t>4.1. Неисполнение</w:t>
      </w:r>
      <w:r>
        <w:t xml:space="preserve">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04E43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904E43">
      <w:pPr>
        <w:pStyle w:val="just"/>
      </w:pPr>
      <w:r>
        <w:t>4.3. Непринятие мер по п</w:t>
      </w:r>
      <w:r>
        <w:t>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04E43">
      <w:pPr>
        <w:pStyle w:val="just"/>
      </w:pPr>
      <w:r>
        <w:t>4.4. Правонарушения, совершенные в период осуществления своей деятельности, - в соответствии с действу</w:t>
      </w:r>
      <w:r>
        <w:t>ющим гражданским, административным и уголовным законодательством.</w:t>
      </w:r>
    </w:p>
    <w:p w:rsidR="00000000" w:rsidRDefault="00904E43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904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E4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04E43">
      <w:pPr>
        <w:pStyle w:val="just"/>
      </w:pPr>
      <w:r>
        <w:t>5.1. Режим работы Работника определяется в соответствии с правилами внутреннего труд</w:t>
      </w:r>
      <w:r>
        <w:t>ового распорядка, установленными в Организации.</w:t>
      </w:r>
    </w:p>
    <w:p w:rsidR="00000000" w:rsidRDefault="00904E43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04E43">
      <w:pPr>
        <w:pStyle w:val="just"/>
      </w:pPr>
      <w:r>
        <w:t>5.3. В соответствии с _______________ Работодатель проводит оценку эффективности ра</w:t>
      </w:r>
      <w:r>
        <w:t>боты Работника. Комплекс мероприятий по оценке эффективности утвержден ___________________ и включает в себя:</w:t>
      </w:r>
    </w:p>
    <w:p w:rsidR="00000000" w:rsidRDefault="00904E43">
      <w:pPr>
        <w:pStyle w:val="just"/>
      </w:pPr>
      <w:r>
        <w:t>- _______________________________;</w:t>
      </w:r>
    </w:p>
    <w:p w:rsidR="00000000" w:rsidRDefault="00904E43">
      <w:pPr>
        <w:pStyle w:val="just"/>
      </w:pPr>
      <w:r>
        <w:t>- _______________________________;</w:t>
      </w:r>
    </w:p>
    <w:p w:rsidR="00000000" w:rsidRDefault="00904E43">
      <w:pPr>
        <w:pStyle w:val="just"/>
      </w:pPr>
      <w:r>
        <w:t>- _______________________________.</w:t>
      </w:r>
    </w:p>
    <w:p w:rsidR="00000000" w:rsidRDefault="00904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E43">
      <w:pPr>
        <w:pStyle w:val="HTML"/>
      </w:pPr>
      <w:r>
        <w:t xml:space="preserve">    Должностная инструкция разработана н</w:t>
      </w:r>
      <w:r>
        <w:t>а основании _______________________</w:t>
      </w:r>
    </w:p>
    <w:p w:rsidR="00000000" w:rsidRDefault="00904E43">
      <w:pPr>
        <w:pStyle w:val="HTML"/>
      </w:pPr>
      <w:r>
        <w:t>__________________________________________________________________________.</w:t>
      </w:r>
    </w:p>
    <w:p w:rsidR="00000000" w:rsidRDefault="00904E43">
      <w:pPr>
        <w:pStyle w:val="HTML"/>
      </w:pPr>
      <w:r>
        <w:t>(наименование, номер и дата документа)</w:t>
      </w:r>
    </w:p>
    <w:p w:rsidR="00000000" w:rsidRDefault="00904E43">
      <w:pPr>
        <w:pStyle w:val="HTML"/>
      </w:pPr>
    </w:p>
    <w:p w:rsidR="00000000" w:rsidRDefault="00904E43">
      <w:pPr>
        <w:pStyle w:val="HTML"/>
      </w:pPr>
      <w:r>
        <w:t>Руководитель структурного</w:t>
      </w:r>
    </w:p>
    <w:p w:rsidR="00000000" w:rsidRDefault="00904E43">
      <w:pPr>
        <w:pStyle w:val="HTML"/>
      </w:pPr>
      <w:r>
        <w:t>подразделения</w:t>
      </w:r>
    </w:p>
    <w:p w:rsidR="00000000" w:rsidRDefault="00904E43">
      <w:pPr>
        <w:pStyle w:val="HTML"/>
      </w:pPr>
      <w:r>
        <w:t xml:space="preserve">___________________________                       </w:t>
      </w:r>
      <w:r>
        <w:t>_____________________</w:t>
      </w:r>
    </w:p>
    <w:p w:rsidR="00000000" w:rsidRDefault="00904E43">
      <w:pPr>
        <w:pStyle w:val="HTML"/>
      </w:pPr>
      <w:r>
        <w:t>(инициалы, фамилия)                                 (подпись)</w:t>
      </w:r>
    </w:p>
    <w:p w:rsidR="00000000" w:rsidRDefault="00904E43">
      <w:pPr>
        <w:pStyle w:val="HTML"/>
      </w:pPr>
    </w:p>
    <w:p w:rsidR="00000000" w:rsidRDefault="00904E43">
      <w:pPr>
        <w:pStyle w:val="HTML"/>
      </w:pPr>
      <w:r>
        <w:t>"___"___________ ____ г.</w:t>
      </w:r>
    </w:p>
    <w:p w:rsidR="00000000" w:rsidRDefault="00904E43">
      <w:pPr>
        <w:pStyle w:val="HTML"/>
      </w:pPr>
    </w:p>
    <w:p w:rsidR="00000000" w:rsidRDefault="00904E43">
      <w:pPr>
        <w:pStyle w:val="HTML"/>
      </w:pPr>
      <w:r>
        <w:t>Согласовано:</w:t>
      </w:r>
    </w:p>
    <w:p w:rsidR="00000000" w:rsidRDefault="00904E43">
      <w:pPr>
        <w:pStyle w:val="HTML"/>
      </w:pPr>
      <w:r>
        <w:t>юридическая служба</w:t>
      </w:r>
    </w:p>
    <w:p w:rsidR="00000000" w:rsidRDefault="00904E43">
      <w:pPr>
        <w:pStyle w:val="HTML"/>
      </w:pPr>
      <w:r>
        <w:t>___________________________                       _____________________</w:t>
      </w:r>
    </w:p>
    <w:p w:rsidR="00000000" w:rsidRDefault="00904E43">
      <w:pPr>
        <w:pStyle w:val="HTML"/>
      </w:pPr>
      <w:r>
        <w:t xml:space="preserve">(инициалы, фамилия)                      </w:t>
      </w:r>
      <w:r>
        <w:t xml:space="preserve">           (подпись)</w:t>
      </w:r>
    </w:p>
    <w:p w:rsidR="00000000" w:rsidRDefault="00904E43">
      <w:pPr>
        <w:pStyle w:val="HTML"/>
      </w:pPr>
    </w:p>
    <w:p w:rsidR="00000000" w:rsidRDefault="00904E43">
      <w:pPr>
        <w:pStyle w:val="HTML"/>
      </w:pPr>
      <w:r>
        <w:t>"___"___________ ____ г.</w:t>
      </w:r>
    </w:p>
    <w:p w:rsidR="00000000" w:rsidRDefault="00904E43">
      <w:pPr>
        <w:pStyle w:val="HTML"/>
      </w:pPr>
    </w:p>
    <w:p w:rsidR="00000000" w:rsidRDefault="00904E43">
      <w:pPr>
        <w:pStyle w:val="HTML"/>
      </w:pPr>
      <w:r>
        <w:t>С инструкцией ознакомлен:</w:t>
      </w:r>
    </w:p>
    <w:p w:rsidR="00000000" w:rsidRDefault="00904E43">
      <w:pPr>
        <w:pStyle w:val="HTML"/>
      </w:pPr>
      <w:r>
        <w:t>(или: инструкцию получил)</w:t>
      </w:r>
    </w:p>
    <w:p w:rsidR="00000000" w:rsidRDefault="00904E43">
      <w:pPr>
        <w:pStyle w:val="HTML"/>
      </w:pPr>
      <w:r>
        <w:t>___________________________                       _____________________</w:t>
      </w:r>
    </w:p>
    <w:p w:rsidR="00000000" w:rsidRDefault="00904E43">
      <w:pPr>
        <w:pStyle w:val="HTML"/>
      </w:pPr>
      <w:r>
        <w:t>(инициалы, фамилия)                                 (подпись)</w:t>
      </w:r>
    </w:p>
    <w:p w:rsidR="00000000" w:rsidRDefault="00904E43">
      <w:pPr>
        <w:pStyle w:val="HTML"/>
      </w:pPr>
    </w:p>
    <w:p w:rsidR="00000000" w:rsidRDefault="00904E43">
      <w:pPr>
        <w:pStyle w:val="HTML"/>
      </w:pPr>
      <w:r>
        <w:t>"___"___________ ____</w:t>
      </w:r>
      <w:r>
        <w:t xml:space="preserve"> г.</w:t>
      </w:r>
    </w:p>
    <w:p w:rsidR="00000000" w:rsidRDefault="00904E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ва.рф/obrazecy/dolzhnostnaya_instrukciya_nachalnika_elektronno_vychislitelnoj_mashiny.htm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E43"/>
    <w:rsid w:val="0090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83C975-AA33-41BB-939A-81759B016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elektronno_vychislitelnoj_mas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1181</Words>
  <Characters>6732</Characters>
  <Application>Microsoft Office Word</Application>
  <DocSecurity>0</DocSecurity>
  <Lines>56</Lines>
  <Paragraphs>15</Paragraphs>
  <ScaleCrop>false</ScaleCrop>
  <Company/>
  <LinksUpToDate>false</LinksUpToDate>
  <CharactersWithSpaces>7898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электронно-вычислительной машины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2022-08-07T04:51:00Z</dcterms:created>
  <dcterms:modified xsi:type="dcterms:W3CDTF">2022-08-07T04:51:00Z</dcterms:modified>
</cp:coreProperties>
</file>