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66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аэроузлового, районного (вспомогательного) диспетчерского центра управления воздушным движением</w:t>
      </w:r>
    </w:p>
    <w:p w:rsidR="00000000" w:rsidRDefault="008B6676">
      <w:pPr>
        <w:pStyle w:val="just"/>
      </w:pPr>
      <w:r>
        <w:t>Начальник аэроузлового, районного</w:t>
      </w:r>
    </w:p>
    <w:p w:rsidR="00000000" w:rsidRDefault="008B6676">
      <w:pPr>
        <w:pStyle w:val="just"/>
      </w:pPr>
      <w:r>
        <w:t>(вспомогательного) диспетчерского центра</w:t>
      </w:r>
    </w:p>
    <w:p w:rsidR="00000000" w:rsidRDefault="008B6676">
      <w:pPr>
        <w:pStyle w:val="just"/>
      </w:pPr>
      <w:r>
        <w:t>управления воздушным движением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HTML"/>
      </w:pPr>
      <w:r>
        <w:t>------------------------------------</w:t>
      </w:r>
    </w:p>
    <w:p w:rsidR="00000000" w:rsidRDefault="008B6676">
      <w:pPr>
        <w:pStyle w:val="HTML"/>
      </w:pPr>
      <w:r>
        <w:t>(наименование организации)</w:t>
      </w:r>
    </w:p>
    <w:p w:rsidR="00000000" w:rsidRDefault="008B6676">
      <w:pPr>
        <w:pStyle w:val="HTML"/>
      </w:pPr>
      <w:r>
        <w:t>УТВЕРЖДАЮ</w:t>
      </w:r>
    </w:p>
    <w:p w:rsidR="00000000" w:rsidRDefault="008B6676">
      <w:pPr>
        <w:pStyle w:val="HTML"/>
      </w:pPr>
    </w:p>
    <w:p w:rsidR="00000000" w:rsidRDefault="008B6676">
      <w:pPr>
        <w:pStyle w:val="HTML"/>
      </w:pPr>
      <w:r>
        <w:t>ДОЛЖНОСТНАЯ ИНСТРУКЦИЯ</w:t>
      </w:r>
    </w:p>
    <w:p w:rsidR="00000000" w:rsidRDefault="008B6676">
      <w:pPr>
        <w:pStyle w:val="HTML"/>
      </w:pPr>
      <w:r>
        <w:t>--------------------------------</w:t>
      </w:r>
    </w:p>
    <w:p w:rsidR="00000000" w:rsidRDefault="008B6676">
      <w:pPr>
        <w:pStyle w:val="HTML"/>
      </w:pPr>
      <w:r>
        <w:t>(наименование должности)</w:t>
      </w:r>
    </w:p>
    <w:p w:rsidR="00000000" w:rsidRDefault="008B6676">
      <w:pPr>
        <w:pStyle w:val="HTML"/>
      </w:pPr>
      <w:r>
        <w:t>00.00.0000                   N 000</w:t>
      </w:r>
    </w:p>
    <w:p w:rsidR="00000000" w:rsidRDefault="008B6676">
      <w:pPr>
        <w:pStyle w:val="HTML"/>
      </w:pPr>
      <w:r>
        <w:t>---------  ---------------------</w:t>
      </w:r>
    </w:p>
    <w:p w:rsidR="00000000" w:rsidRDefault="008B6676">
      <w:pPr>
        <w:pStyle w:val="HTML"/>
      </w:pPr>
      <w:r>
        <w:t>(подпись)   (инициалы, фамилия)</w:t>
      </w:r>
    </w:p>
    <w:p w:rsidR="00000000" w:rsidRDefault="008B6676">
      <w:pPr>
        <w:pStyle w:val="HTML"/>
      </w:pPr>
      <w:r>
        <w:t>Начальника аэроузлового,            00.00.0000</w:t>
      </w:r>
    </w:p>
    <w:p w:rsidR="00000000" w:rsidRDefault="008B6676">
      <w:pPr>
        <w:pStyle w:val="HTML"/>
      </w:pPr>
      <w:r>
        <w:t>районного (вспомогательного)</w:t>
      </w:r>
    </w:p>
    <w:p w:rsidR="00000000" w:rsidRDefault="008B6676">
      <w:pPr>
        <w:pStyle w:val="HTML"/>
      </w:pPr>
      <w:r>
        <w:t>диспетчерского центра управления</w:t>
      </w:r>
    </w:p>
    <w:p w:rsidR="00000000" w:rsidRDefault="008B6676">
      <w:pPr>
        <w:pStyle w:val="HTML"/>
      </w:pPr>
      <w:r>
        <w:t>воздушным движением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just"/>
      </w:pPr>
      <w:r>
        <w:t>1.1. Начальник аэроузлового, районного (вспомогательного) диспетчерского центра управления воз</w:t>
      </w:r>
      <w:r>
        <w:t>душным движением относится к категории руководителей.</w:t>
      </w:r>
    </w:p>
    <w:p w:rsidR="00000000" w:rsidRDefault="008B6676">
      <w:pPr>
        <w:pStyle w:val="just"/>
      </w:pPr>
      <w:r>
        <w:t>1.2. На должность начальника аэроузлового, районного (вспомогательного) диспетчерского центра управления воздушным движением принимается лицо, имеющее высшее профессиональное (техническое) образование и</w:t>
      </w:r>
      <w:r>
        <w:t xml:space="preserve"> стаж работы в области управления воздушным движением не менее 3 лет.</w:t>
      </w:r>
    </w:p>
    <w:p w:rsidR="00000000" w:rsidRDefault="008B6676">
      <w:pPr>
        <w:pStyle w:val="just"/>
      </w:pPr>
      <w:r>
        <w:t>1.3. Начальник аэроузлового, районного (вспомогательного) диспетчерского центра управления воздушным движением должен знать:</w:t>
      </w:r>
    </w:p>
    <w:p w:rsidR="00000000" w:rsidRDefault="008B6676">
      <w:pPr>
        <w:pStyle w:val="just"/>
      </w:pPr>
      <w:r>
        <w:t>- законы и иные нормативные правовые акты Российской Федераци</w:t>
      </w:r>
      <w:r>
        <w:t>и, определяющие направления развития гражданской авиации;</w:t>
      </w:r>
    </w:p>
    <w:p w:rsidR="00000000" w:rsidRDefault="008B6676">
      <w:pPr>
        <w:pStyle w:val="just"/>
      </w:pPr>
      <w:r>
        <w:t>- нормативные и методические документы по организации воздушного движения;</w:t>
      </w:r>
    </w:p>
    <w:p w:rsidR="00000000" w:rsidRDefault="008B6676">
      <w:pPr>
        <w:pStyle w:val="just"/>
      </w:pPr>
      <w:r>
        <w:t>- федеральные правила использования воздушного пространства Российской Федерации;</w:t>
      </w:r>
    </w:p>
    <w:p w:rsidR="00000000" w:rsidRDefault="008B6676">
      <w:pPr>
        <w:pStyle w:val="just"/>
      </w:pPr>
      <w:r>
        <w:t>- организацию воздушного движения;</w:t>
      </w:r>
    </w:p>
    <w:p w:rsidR="00000000" w:rsidRDefault="008B6676">
      <w:pPr>
        <w:pStyle w:val="just"/>
      </w:pPr>
      <w:r>
        <w:lastRenderedPageBreak/>
        <w:t>- осно</w:t>
      </w:r>
      <w:r>
        <w:t>вные летно-технические данные воздушных судов, совершающих полеты;</w:t>
      </w:r>
    </w:p>
    <w:p w:rsidR="00000000" w:rsidRDefault="008B6676">
      <w:pPr>
        <w:pStyle w:val="just"/>
      </w:pPr>
      <w:r>
        <w:t xml:space="preserve">- устройство, правила эксплуатации радиотехнического, радиолокационного </w:t>
      </w:r>
      <w:r>
        <w:t>и связного оборудования, используемого при управлении воздушным движением;</w:t>
      </w:r>
    </w:p>
    <w:p w:rsidR="00000000" w:rsidRDefault="008B6676">
      <w:pPr>
        <w:pStyle w:val="just"/>
      </w:pPr>
      <w:r>
        <w:t>- технологии работы диспетчерских пунктов;</w:t>
      </w:r>
    </w:p>
    <w:p w:rsidR="00000000" w:rsidRDefault="008B6676">
      <w:pPr>
        <w:pStyle w:val="just"/>
      </w:pPr>
      <w:r>
        <w:t>- федеральные авиационные правила полетов в воздушном пространстве;</w:t>
      </w:r>
    </w:p>
    <w:p w:rsidR="00000000" w:rsidRDefault="008B6676">
      <w:pPr>
        <w:pStyle w:val="just"/>
      </w:pPr>
      <w:r>
        <w:t>- ограничения и запреты в управлении воздушным движением;</w:t>
      </w:r>
    </w:p>
    <w:p w:rsidR="00000000" w:rsidRDefault="008B6676">
      <w:pPr>
        <w:pStyle w:val="just"/>
      </w:pPr>
      <w:r>
        <w:t>- основы пла</w:t>
      </w:r>
      <w:r>
        <w:t>нирования и диспетчерского обеспечения полетов;</w:t>
      </w:r>
    </w:p>
    <w:p w:rsidR="00000000" w:rsidRDefault="008B6676">
      <w:pPr>
        <w:pStyle w:val="just"/>
      </w:pPr>
      <w:r>
        <w:t>- авиационную метеорологию;</w:t>
      </w:r>
    </w:p>
    <w:p w:rsidR="00000000" w:rsidRDefault="008B6676">
      <w:pPr>
        <w:pStyle w:val="just"/>
      </w:pPr>
      <w:r>
        <w:t>- правила организации связи и использования радиотехнических и радиолокационных средств обеспечения полетов;</w:t>
      </w:r>
    </w:p>
    <w:p w:rsidR="00000000" w:rsidRDefault="008B6676">
      <w:pPr>
        <w:pStyle w:val="just"/>
      </w:pPr>
      <w:r>
        <w:t>- методику обучения диспетчеров работе по управлению воздушным движение</w:t>
      </w:r>
      <w:r>
        <w:t>м при планировании, координации и непосредственном управлении воздушным движением на международных линиях;</w:t>
      </w:r>
    </w:p>
    <w:p w:rsidR="00000000" w:rsidRDefault="008B6676">
      <w:pPr>
        <w:pStyle w:val="just"/>
      </w:pPr>
      <w:r>
        <w:t>- основы трудового законодательства;</w:t>
      </w:r>
    </w:p>
    <w:p w:rsidR="00000000" w:rsidRDefault="008B6676">
      <w:pPr>
        <w:pStyle w:val="just"/>
      </w:pPr>
      <w:r>
        <w:t>- Правила внутреннего трудового распорядка организации;</w:t>
      </w:r>
    </w:p>
    <w:p w:rsidR="00000000" w:rsidRDefault="008B6676">
      <w:pPr>
        <w:pStyle w:val="just"/>
      </w:pPr>
      <w:r>
        <w:t>- правила по охране труда и пожарной безопасности;</w:t>
      </w:r>
    </w:p>
    <w:p w:rsidR="00000000" w:rsidRDefault="008B6676">
      <w:pPr>
        <w:pStyle w:val="just"/>
      </w:pPr>
      <w:r>
        <w:t>- ___</w:t>
      </w:r>
      <w:r>
        <w:t>___________________________________________________________________.</w:t>
      </w:r>
    </w:p>
    <w:p w:rsidR="00000000" w:rsidRDefault="008B6676">
      <w:pPr>
        <w:pStyle w:val="just"/>
      </w:pPr>
      <w:r>
        <w:t>1.4. Начальник аэроузлового, районного (вспомогательного) диспетчерского центра управления воздушным движением в своей деятельности руководствуется:</w:t>
      </w:r>
    </w:p>
    <w:p w:rsidR="00000000" w:rsidRDefault="008B6676">
      <w:pPr>
        <w:pStyle w:val="HTML"/>
      </w:pPr>
      <w:r>
        <w:t xml:space="preserve">    - Уставом (Положением) ___________</w:t>
      </w:r>
      <w:r>
        <w:t>____________________________________;</w:t>
      </w:r>
    </w:p>
    <w:p w:rsidR="00000000" w:rsidRDefault="008B6676">
      <w:pPr>
        <w:pStyle w:val="HTML"/>
      </w:pPr>
      <w:r>
        <w:t>(наименование организации)</w:t>
      </w:r>
    </w:p>
    <w:p w:rsidR="00000000" w:rsidRDefault="008B6676">
      <w:pPr>
        <w:pStyle w:val="just"/>
      </w:pPr>
      <w:r>
        <w:t>- настоящей должностной инструкцией;</w:t>
      </w:r>
    </w:p>
    <w:p w:rsidR="00000000" w:rsidRDefault="008B6676">
      <w:pPr>
        <w:pStyle w:val="HTML"/>
      </w:pPr>
      <w:r>
        <w:t xml:space="preserve">    - ____________________________________________________________________.</w:t>
      </w:r>
    </w:p>
    <w:p w:rsidR="00000000" w:rsidRDefault="008B667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8B6676">
      <w:pPr>
        <w:pStyle w:val="HTML"/>
      </w:pPr>
      <w:r>
        <w:t>функцией на</w:t>
      </w:r>
      <w:r>
        <w:t>чальника аэроузлового, районного (вспомогательного)</w:t>
      </w:r>
    </w:p>
    <w:p w:rsidR="00000000" w:rsidRDefault="008B6676">
      <w:pPr>
        <w:pStyle w:val="HTML"/>
      </w:pPr>
      <w:r>
        <w:t>диспетчерского центра управления воздушным движением)</w:t>
      </w:r>
    </w:p>
    <w:p w:rsidR="00000000" w:rsidRDefault="008B6676">
      <w:pPr>
        <w:pStyle w:val="HTML"/>
      </w:pPr>
      <w:r>
        <w:t>1.5.     Начальник     аэроузлового,    районного    (вспомогательного)</w:t>
      </w:r>
    </w:p>
    <w:p w:rsidR="00000000" w:rsidRDefault="008B6676">
      <w:pPr>
        <w:pStyle w:val="HTML"/>
      </w:pPr>
      <w:r>
        <w:t>диспетчерского    центра   управления   воздушным   движением   подчиняется</w:t>
      </w:r>
    </w:p>
    <w:p w:rsidR="00000000" w:rsidRDefault="008B6676">
      <w:pPr>
        <w:pStyle w:val="HTML"/>
      </w:pPr>
      <w:r>
        <w:t>не</w:t>
      </w:r>
      <w:r>
        <w:t>посредственно _____________________________________.</w:t>
      </w:r>
    </w:p>
    <w:p w:rsidR="00000000" w:rsidRDefault="008B6676">
      <w:pPr>
        <w:pStyle w:val="HTML"/>
      </w:pPr>
      <w:r>
        <w:t>(наименование должности руководителя)</w:t>
      </w:r>
    </w:p>
    <w:p w:rsidR="00000000" w:rsidRDefault="008B6676">
      <w:pPr>
        <w:pStyle w:val="just"/>
      </w:pPr>
      <w:r>
        <w:t>1.6. В период отсутствия начальника аэроузлового, районного (вспомогательного) диспетчерского центра управления воздушным движением (отпуска, болезни, пр.) его обяза</w:t>
      </w:r>
      <w:r>
        <w:t>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8B6676">
      <w:pPr>
        <w:pStyle w:val="just"/>
      </w:pPr>
      <w:r>
        <w:t>1.7. Начальн</w:t>
      </w:r>
      <w:r>
        <w:t>ик аэроузлового, районного (вспомогательного) диспетчерского центра управления воздушным движением относится к четвертому квалификационному уровню профессионально-квалификационной группы должностей работников воздушного транспорта третьего уровня (Приказ М</w:t>
      </w:r>
      <w:r>
        <w:t xml:space="preserve">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8B6676">
      <w:pPr>
        <w:pStyle w:val="sel"/>
        <w:divId w:val="1335646561"/>
      </w:pPr>
      <w:r>
        <w:t>1 Для должностной инструкции работника бюджетного учреждения.</w:t>
      </w:r>
    </w:p>
    <w:p w:rsidR="00000000" w:rsidRDefault="008B6676">
      <w:pPr>
        <w:pStyle w:val="just"/>
      </w:pPr>
      <w:r>
        <w:t>1.8. ___________________________________________________________________.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B6676">
      <w:pPr>
        <w:pStyle w:val="just"/>
      </w:pPr>
      <w:r>
        <w:t>2.1. Управление воздушным движением.</w:t>
      </w:r>
    </w:p>
    <w:p w:rsidR="00000000" w:rsidRDefault="008B6676">
      <w:pPr>
        <w:pStyle w:val="just"/>
      </w:pPr>
      <w:r>
        <w:t>2.2. Контроль за использованием воздушного пространства.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B6676">
      <w:pPr>
        <w:pStyle w:val="just"/>
      </w:pPr>
      <w:r>
        <w:t>Начальник аэроузлового, районного (вспомогательного) диспетчерского центра управления воздушным движением исполняет следующие обязанно</w:t>
      </w:r>
      <w:r>
        <w:t>сти:</w:t>
      </w:r>
    </w:p>
    <w:p w:rsidR="00000000" w:rsidRDefault="008B6676">
      <w:pPr>
        <w:pStyle w:val="just"/>
      </w:pPr>
      <w:r>
        <w:t>3.1. Организует контроль за использованием воздушного пространства и управлением воздушным движением в районах ответственности диспетчерских пунктов.</w:t>
      </w:r>
    </w:p>
    <w:p w:rsidR="00000000" w:rsidRDefault="008B6676">
      <w:pPr>
        <w:pStyle w:val="just"/>
      </w:pPr>
      <w:r>
        <w:t>3.2. Организует взаимодействие диспетчерских пунктов между собой, с диспетчерами командно-диспетчерск</w:t>
      </w:r>
      <w:r>
        <w:t>их пунктов международных воздушных линий, местных диспетчерских пунктов, гражданских секторов районных диспетчерских центров, вспомогательных диспетчерских центров по вопросам использования воздушного пространства.</w:t>
      </w:r>
    </w:p>
    <w:p w:rsidR="00000000" w:rsidRDefault="008B6676">
      <w:pPr>
        <w:pStyle w:val="just"/>
      </w:pPr>
      <w:r>
        <w:t>3.3. Осуществляет координацию деятельност</w:t>
      </w:r>
      <w:r>
        <w:t>и районных (вспомогательных) диспетчерских центров, контролирует правильность и обоснованность решений руководителей диспетчерских пунктов по прекращению и возобновлению приема и выпуска воздушных судов.</w:t>
      </w:r>
    </w:p>
    <w:p w:rsidR="00000000" w:rsidRDefault="008B6676">
      <w:pPr>
        <w:pStyle w:val="just"/>
      </w:pPr>
      <w:r>
        <w:t>3.4. Организует учет и анализ нарушений правил управ</w:t>
      </w:r>
      <w:r>
        <w:t>ления воздушным движением, режима полетов, инцидентов и авиационных происшествий по вине работников районных (вспомогательных) диспетчерских центров; анализирует причины и разрабатывает мероприятия по их предупреждению; возглавляет комиссию по расследовани</w:t>
      </w:r>
      <w:r>
        <w:t>ю причин нарушений правил управления воздушным движением.</w:t>
      </w:r>
    </w:p>
    <w:p w:rsidR="00000000" w:rsidRDefault="008B6676">
      <w:pPr>
        <w:pStyle w:val="just"/>
      </w:pPr>
      <w:r>
        <w:t xml:space="preserve">3.5. Анализирует предложения по улучшению метеорологического, радиотехнического, аэродромного обеспечения полетов и определяет основные направления развития районных (вспомогательных) диспетчерских </w:t>
      </w:r>
      <w:r>
        <w:t>центров по оснащению и освоению новых технических средств управления воздушным движением; осуществляет работу и непосредственное управление воздушным движением с диспетчерских пунктов района.</w:t>
      </w:r>
    </w:p>
    <w:p w:rsidR="00000000" w:rsidRDefault="008B6676">
      <w:pPr>
        <w:pStyle w:val="just"/>
      </w:pPr>
      <w:r>
        <w:t>3.6. Организует аттестацию руководителей районных (вспомогательн</w:t>
      </w:r>
      <w:r>
        <w:t>ых) диспетчерских центров.</w:t>
      </w:r>
    </w:p>
    <w:p w:rsidR="00000000" w:rsidRDefault="008B6676">
      <w:pPr>
        <w:pStyle w:val="just"/>
      </w:pPr>
      <w:r>
        <w:t>3.7. Проводит показательные разборы работы диспетчерских смен с использованием технических средств объективного контроля.</w:t>
      </w:r>
    </w:p>
    <w:p w:rsidR="00000000" w:rsidRDefault="008B6676">
      <w:pPr>
        <w:pStyle w:val="HTML"/>
      </w:pPr>
      <w:r>
        <w:t xml:space="preserve">    3.8. _________________________________________________________________.</w:t>
      </w:r>
    </w:p>
    <w:p w:rsidR="00000000" w:rsidRDefault="008B6676">
      <w:pPr>
        <w:pStyle w:val="HTML"/>
      </w:pPr>
      <w:r>
        <w:t>(иные обязанности)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B6676">
      <w:pPr>
        <w:pStyle w:val="just"/>
      </w:pPr>
      <w:r>
        <w:t>На</w:t>
      </w:r>
      <w:r>
        <w:t>чальник аэроузлового, районного (вспомогательного) диспетчерского центра управления воздушным движением имеет право:</w:t>
      </w:r>
    </w:p>
    <w:p w:rsidR="00000000" w:rsidRDefault="008B667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B6676">
      <w:pPr>
        <w:pStyle w:val="HTML"/>
      </w:pPr>
      <w:r>
        <w:t xml:space="preserve">    4.2. Подписывать и визировать _________________________________</w:t>
      </w:r>
      <w:r>
        <w:t>_______.</w:t>
      </w:r>
    </w:p>
    <w:p w:rsidR="00000000" w:rsidRDefault="008B6676">
      <w:pPr>
        <w:pStyle w:val="HTML"/>
      </w:pPr>
      <w:r>
        <w:t>(виды документов)</w:t>
      </w:r>
    </w:p>
    <w:p w:rsidR="00000000" w:rsidRDefault="008B6676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8B6676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8B6676">
      <w:pPr>
        <w:pStyle w:val="just"/>
      </w:pPr>
      <w:r>
        <w:t>4.5. Проводить проверки качества и своевременности исполнения поруче</w:t>
      </w:r>
      <w:r>
        <w:t>ний.</w:t>
      </w:r>
    </w:p>
    <w:p w:rsidR="00000000" w:rsidRDefault="008B667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8B6676">
      <w:pPr>
        <w:pStyle w:val="just"/>
      </w:pPr>
      <w:r>
        <w:t>4.7. Вносить н</w:t>
      </w:r>
      <w:r>
        <w:t>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8B6676">
      <w:pPr>
        <w:pStyle w:val="just"/>
      </w:pPr>
      <w:r>
        <w:t xml:space="preserve">4.8. Требовать </w:t>
      </w:r>
      <w:r>
        <w:t>от руководства организации оказания содействия в исполнении своих должностных обязанностей и прав.</w:t>
      </w:r>
    </w:p>
    <w:p w:rsidR="00000000" w:rsidRDefault="008B6676">
      <w:pPr>
        <w:pStyle w:val="HTML"/>
      </w:pPr>
      <w:r>
        <w:t xml:space="preserve">    4.9. _________________________________________________________________.</w:t>
      </w:r>
    </w:p>
    <w:p w:rsidR="00000000" w:rsidRDefault="008B6676">
      <w:pPr>
        <w:pStyle w:val="HTML"/>
      </w:pPr>
      <w:r>
        <w:t>(иные права)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6676">
      <w:pPr>
        <w:pStyle w:val="just"/>
      </w:pPr>
      <w:r>
        <w:t>5.1. Начальник аэроузлового, районного (вспомогательного) диспетчерского центра управления воздушным движением привлекается к ответственности:</w:t>
      </w:r>
    </w:p>
    <w:p w:rsidR="00000000" w:rsidRDefault="008B667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</w:t>
      </w:r>
      <w:r>
        <w:t>ой инструкцией, - в порядке, установленном действующим трудовым законодательством Российской Федерации;</w:t>
      </w:r>
    </w:p>
    <w:p w:rsidR="00000000" w:rsidRDefault="008B6676">
      <w:pPr>
        <w:pStyle w:val="just"/>
      </w:pPr>
      <w:r>
        <w:t>- за нарушение Устава (Положения) организации;</w:t>
      </w:r>
    </w:p>
    <w:p w:rsidR="00000000" w:rsidRDefault="008B667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</w:t>
      </w:r>
      <w:r>
        <w:t xml:space="preserve"> действующим административным, уголовным и гражданским законодательством Российской Федерации;</w:t>
      </w:r>
    </w:p>
    <w:p w:rsidR="00000000" w:rsidRDefault="008B667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B6676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8B6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667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B667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B6676">
      <w:pPr>
        <w:pStyle w:val="HTML"/>
      </w:pPr>
      <w:r>
        <w:t>Квалификационной    характеристики   должности   "Начальник   аэроузлового,</w:t>
      </w:r>
    </w:p>
    <w:p w:rsidR="00000000" w:rsidRDefault="008B6676">
      <w:pPr>
        <w:pStyle w:val="HTML"/>
      </w:pPr>
      <w:r>
        <w:t>районного  (вспомогательного)  диспетче</w:t>
      </w:r>
      <w:r>
        <w:t>рского  центра  управления воздушным</w:t>
      </w:r>
    </w:p>
    <w:p w:rsidR="00000000" w:rsidRDefault="008B6676">
      <w:pPr>
        <w:pStyle w:val="HTML"/>
      </w:pPr>
      <w:r>
        <w:t>движением"  (Единый  квалификационный  справочник должностей руководителей,</w:t>
      </w:r>
    </w:p>
    <w:p w:rsidR="00000000" w:rsidRDefault="008B6676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8B6676">
      <w:pPr>
        <w:pStyle w:val="HTML"/>
      </w:pPr>
      <w:r>
        <w:t>руководителей    и   специалистов   организаций   воздушного   тран</w:t>
      </w:r>
      <w:r>
        <w:t>спорта",</w:t>
      </w:r>
    </w:p>
    <w:p w:rsidR="00000000" w:rsidRDefault="008B6676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8B6676">
      <w:pPr>
        <w:pStyle w:val="HTML"/>
      </w:pPr>
      <w:r>
        <w:t>__________________________________________________________________________.</w:t>
      </w:r>
    </w:p>
    <w:p w:rsidR="00000000" w:rsidRDefault="008B6676">
      <w:pPr>
        <w:pStyle w:val="HTML"/>
      </w:pPr>
      <w:r>
        <w:t>(реквизиты иных актов и документов)</w:t>
      </w:r>
    </w:p>
    <w:p w:rsidR="00000000" w:rsidRDefault="008B6676">
      <w:pPr>
        <w:pStyle w:val="HTML"/>
      </w:pPr>
      <w:r>
        <w:t xml:space="preserve">6.2.   Ознакомление   работника  с  настоящей  должностной </w:t>
      </w:r>
      <w:r>
        <w:t xml:space="preserve"> инструкцией</w:t>
      </w:r>
    </w:p>
    <w:p w:rsidR="00000000" w:rsidRDefault="008B667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B667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B6676">
      <w:pPr>
        <w:pStyle w:val="HTML"/>
      </w:pPr>
      <w:r>
        <w:t>подтверждается ____________________________________________________________</w:t>
      </w:r>
    </w:p>
    <w:p w:rsidR="00000000" w:rsidRDefault="008B6676">
      <w:pPr>
        <w:pStyle w:val="HTML"/>
      </w:pPr>
      <w:r>
        <w:t>(росписью в листе ознак</w:t>
      </w:r>
      <w:r>
        <w:t>омления, являющемся неотъемлемой</w:t>
      </w:r>
    </w:p>
    <w:p w:rsidR="00000000" w:rsidRDefault="008B6676">
      <w:pPr>
        <w:pStyle w:val="HTML"/>
      </w:pPr>
      <w:r>
        <w:t>___________________________________________________________________________</w:t>
      </w:r>
    </w:p>
    <w:p w:rsidR="00000000" w:rsidRDefault="008B667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B6676">
      <w:pPr>
        <w:pStyle w:val="HTML"/>
      </w:pPr>
      <w:r>
        <w:t>___________________________________________________________________________</w:t>
      </w:r>
    </w:p>
    <w:p w:rsidR="00000000" w:rsidRDefault="008B667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B6676">
      <w:pPr>
        <w:pStyle w:val="HTML"/>
      </w:pPr>
      <w:r>
        <w:t>__________________________________________________________________________.</w:t>
      </w:r>
    </w:p>
    <w:p w:rsidR="00000000" w:rsidRDefault="008B6676">
      <w:pPr>
        <w:pStyle w:val="HTML"/>
      </w:pPr>
      <w:r>
        <w:t>у работодателя; иным способом)</w:t>
      </w:r>
    </w:p>
    <w:p w:rsidR="00000000" w:rsidRDefault="008B6676">
      <w:pPr>
        <w:pStyle w:val="just"/>
      </w:pPr>
      <w:r>
        <w:t>6.3. ___________________________________________________________________.</w:t>
      </w:r>
    </w:p>
    <w:p w:rsidR="00000000" w:rsidRDefault="008B6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s://порядокправа.рф/obrazecy/dolzhnostnaya_instrukciya_nachalnika_aerouzlovogo_rajonnogo_vspomogatelnogo_dispetcherskogo_centra_u.htm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76"/>
    <w:rsid w:val="008B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3EAD2-AAD7-40D8-9F75-F88C142D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64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erouzlovogo_rajonnogo_vspomogatelnogo_dispetcherskogo_centra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8591</Characters>
  <Application>Microsoft Office Word</Application>
  <DocSecurity>0</DocSecurity>
  <Lines>71</Lines>
  <Paragraphs>20</Paragraphs>
  <ScaleCrop>false</ScaleCrop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аэроузлового, районного (вспомогательного) диспетчерского центра управления воздушным движением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2022-08-07T04:46:00Z</dcterms:created>
  <dcterms:modified xsi:type="dcterms:W3CDTF">2022-08-07T04:46:00Z</dcterms:modified>
</cp:coreProperties>
</file>