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3F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5-го разряда</w:t>
      </w:r>
    </w:p>
    <w:p w:rsidR="00000000" w:rsidRDefault="00F103F7">
      <w:pPr>
        <w:pStyle w:val="HTML"/>
      </w:pPr>
      <w:r>
        <w:t xml:space="preserve">                                                                "УТВЕРЖДАЮ"</w:t>
      </w:r>
    </w:p>
    <w:p w:rsidR="00000000" w:rsidRDefault="00F103F7">
      <w:pPr>
        <w:pStyle w:val="HTML"/>
      </w:pPr>
      <w:r>
        <w:t>______________________________</w:t>
      </w:r>
    </w:p>
    <w:p w:rsidR="00000000" w:rsidRDefault="00F103F7">
      <w:pPr>
        <w:pStyle w:val="HTML"/>
      </w:pPr>
      <w:r>
        <w:t>(должность руководителя)</w:t>
      </w:r>
    </w:p>
    <w:p w:rsidR="00000000" w:rsidRDefault="00F103F7">
      <w:pPr>
        <w:pStyle w:val="HTML"/>
      </w:pPr>
    </w:p>
    <w:p w:rsidR="00000000" w:rsidRDefault="00F103F7">
      <w:pPr>
        <w:pStyle w:val="HTML"/>
      </w:pPr>
      <w:r>
        <w:t>______________________________</w:t>
      </w:r>
    </w:p>
    <w:p w:rsidR="00000000" w:rsidRDefault="00F103F7">
      <w:pPr>
        <w:pStyle w:val="HTML"/>
      </w:pPr>
      <w:r>
        <w:t>(наименование организации)</w:t>
      </w:r>
    </w:p>
    <w:p w:rsidR="00000000" w:rsidRDefault="00F103F7">
      <w:pPr>
        <w:pStyle w:val="HTML"/>
      </w:pPr>
    </w:p>
    <w:p w:rsidR="00000000" w:rsidRDefault="00F103F7">
      <w:pPr>
        <w:pStyle w:val="HTML"/>
      </w:pPr>
      <w:r>
        <w:t>____________/________________/</w:t>
      </w:r>
    </w:p>
    <w:p w:rsidR="00000000" w:rsidRDefault="00F103F7">
      <w:pPr>
        <w:pStyle w:val="HTML"/>
      </w:pPr>
      <w:r>
        <w:t>(подпись)      (Ф.И.О.)</w:t>
      </w:r>
    </w:p>
    <w:p w:rsidR="00000000" w:rsidRDefault="00F103F7">
      <w:pPr>
        <w:pStyle w:val="HTML"/>
      </w:pPr>
    </w:p>
    <w:p w:rsidR="00000000" w:rsidRDefault="00F103F7">
      <w:pPr>
        <w:pStyle w:val="HTML"/>
      </w:pPr>
      <w:r>
        <w:t>М.П.</w:t>
      </w:r>
    </w:p>
    <w:p w:rsidR="00000000" w:rsidRDefault="00F103F7">
      <w:pPr>
        <w:pStyle w:val="HTML"/>
      </w:pPr>
    </w:p>
    <w:p w:rsidR="00000000" w:rsidRDefault="00F103F7">
      <w:pPr>
        <w:pStyle w:val="HTML"/>
      </w:pPr>
      <w:r>
        <w:t>"___"____________ _____ г.</w:t>
      </w:r>
    </w:p>
    <w:p w:rsidR="00000000" w:rsidRDefault="00F10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3F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наборщика облицовочных материалов для мебели 5-го разряда</w:t>
      </w:r>
    </w:p>
    <w:p w:rsidR="00000000" w:rsidRDefault="00F103F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103F7">
      <w:pPr>
        <w:pStyle w:val="just"/>
      </w:pPr>
      <w:r>
        <w:t>1.1. На</w:t>
      </w:r>
      <w:r>
        <w:t>стоящая должностная инструкция определяет функциональные обязанности, права и ответственность наборщика облицовочных материалов для мебели 5-го разряда (далее - Работник).</w:t>
      </w:r>
    </w:p>
    <w:p w:rsidR="00000000" w:rsidRDefault="00F103F7">
      <w:pPr>
        <w:pStyle w:val="just"/>
      </w:pPr>
      <w:r>
        <w:t xml:space="preserve">1.2. Работник назначается на должность и освобождается от должности в установленном </w:t>
      </w:r>
      <w:r>
        <w:t>действующим трудовым законодательством порядке приказом руководителя Работодателя.</w:t>
      </w:r>
    </w:p>
    <w:p w:rsidR="00000000" w:rsidRDefault="00F103F7">
      <w:pPr>
        <w:pStyle w:val="just"/>
      </w:pPr>
      <w:r>
        <w:t>1.3. Работник подчиняется непосредственно ________________________.</w:t>
      </w:r>
    </w:p>
    <w:p w:rsidR="00000000" w:rsidRDefault="00F103F7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F103F7">
      <w:pPr>
        <w:pStyle w:val="just"/>
      </w:pPr>
      <w:r>
        <w:t>1.5. Р</w:t>
      </w:r>
      <w:r>
        <w:t>аботник должен знать:</w:t>
      </w:r>
    </w:p>
    <w:p w:rsidR="00000000" w:rsidRDefault="00F103F7">
      <w:pPr>
        <w:pStyle w:val="just"/>
      </w:pPr>
      <w:r>
        <w:t>- конструктивные особенности и правила наладки обслуживаемых станков;</w:t>
      </w:r>
    </w:p>
    <w:p w:rsidR="00000000" w:rsidRDefault="00F103F7">
      <w:pPr>
        <w:pStyle w:val="just"/>
      </w:pPr>
      <w:r>
        <w:t>- сорта, влажность и назначение строганого шпона;</w:t>
      </w:r>
    </w:p>
    <w:p w:rsidR="00000000" w:rsidRDefault="00F103F7">
      <w:pPr>
        <w:pStyle w:val="just"/>
      </w:pPr>
      <w:r>
        <w:t>- подбор шпона по текстуре и цвету;</w:t>
      </w:r>
    </w:p>
    <w:p w:rsidR="00000000" w:rsidRDefault="00F103F7">
      <w:pPr>
        <w:pStyle w:val="just"/>
      </w:pPr>
      <w:r>
        <w:t>- правила подбора облицовок из шпона для гарнитуров и наборов мебели;</w:t>
      </w:r>
    </w:p>
    <w:p w:rsidR="00000000" w:rsidRDefault="00F103F7">
      <w:pPr>
        <w:pStyle w:val="just"/>
      </w:pPr>
      <w:r>
        <w:t>- законо</w:t>
      </w:r>
      <w:r>
        <w:t>дательство о труде;</w:t>
      </w:r>
    </w:p>
    <w:p w:rsidR="00000000" w:rsidRDefault="00F103F7">
      <w:pPr>
        <w:pStyle w:val="just"/>
      </w:pPr>
      <w:r>
        <w:t>- права и обязанности работников и режим их работы;</w:t>
      </w:r>
    </w:p>
    <w:p w:rsidR="00000000" w:rsidRDefault="00F103F7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F103F7">
      <w:pPr>
        <w:pStyle w:val="just"/>
      </w:pPr>
      <w:r>
        <w:t>- правила и нормы охраны труда;</w:t>
      </w:r>
    </w:p>
    <w:p w:rsidR="00000000" w:rsidRDefault="00F103F7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F103F7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F10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3F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103F7">
      <w:pPr>
        <w:pStyle w:val="just"/>
      </w:pPr>
      <w:r>
        <w:t>2.1. Работник осуществляет:</w:t>
      </w:r>
    </w:p>
    <w:p w:rsidR="00000000" w:rsidRDefault="00F103F7">
      <w:pPr>
        <w:pStyle w:val="just"/>
      </w:pPr>
      <w:r>
        <w:t>2.1.1. Фигурный набор строганого и лущеного шпона и ребросклеивание облицовок лицевых поверхностей ("в елку", "в конверт", "в крейцфугу") по рисунку, текстуре и цвету на ребросклеивающих безленточных станках и станках с клеевой нитью.</w:t>
      </w:r>
    </w:p>
    <w:p w:rsidR="00000000" w:rsidRDefault="00F103F7">
      <w:pPr>
        <w:pStyle w:val="just"/>
      </w:pPr>
      <w:r>
        <w:t>2.1.2. Наладку обслуж</w:t>
      </w:r>
      <w:r>
        <w:t>иваемых станков.</w:t>
      </w:r>
    </w:p>
    <w:p w:rsidR="00000000" w:rsidRDefault="00F103F7">
      <w:pPr>
        <w:pStyle w:val="just"/>
      </w:pPr>
      <w:r>
        <w:t>2.1.3. Подбор и формирование облицовок из шпона для гарнитуров и наборов мебели.</w:t>
      </w:r>
    </w:p>
    <w:p w:rsidR="00000000" w:rsidRDefault="00F10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3F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103F7">
      <w:pPr>
        <w:pStyle w:val="just"/>
      </w:pPr>
      <w:r>
        <w:t>3.1. Работник имеет право на:</w:t>
      </w:r>
    </w:p>
    <w:p w:rsidR="00000000" w:rsidRDefault="00F103F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103F7">
      <w:pPr>
        <w:pStyle w:val="just"/>
      </w:pPr>
      <w:r>
        <w:t>- рабочее место, соответствующее государствен</w:t>
      </w:r>
      <w:r>
        <w:t>ным нормативным требованиям охраны труда и условиям, предусмотренным коллективным договором;</w:t>
      </w:r>
    </w:p>
    <w:p w:rsidR="00000000" w:rsidRDefault="00F103F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103F7">
      <w:pPr>
        <w:pStyle w:val="just"/>
      </w:pPr>
      <w:r>
        <w:t>- профессиональную подготовку, переподготовку и повышение своей квал</w:t>
      </w:r>
      <w:r>
        <w:t>ификации в порядке, установленном Трудовым кодексом РФ, иными федеральными законами;</w:t>
      </w:r>
    </w:p>
    <w:p w:rsidR="00000000" w:rsidRDefault="00F103F7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F103F7">
      <w:pPr>
        <w:pStyle w:val="just"/>
      </w:pPr>
      <w:r>
        <w:t>- взаимодейс</w:t>
      </w:r>
      <w:r>
        <w:t>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F103F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103F7">
      <w:pPr>
        <w:pStyle w:val="just"/>
      </w:pPr>
      <w:r>
        <w:t>3.2. Работник вправе требоват</w:t>
      </w:r>
      <w:r>
        <w:t>ь от Работодателя оказания содействия в исполнении своих должностных обязанностей.</w:t>
      </w:r>
    </w:p>
    <w:p w:rsidR="00000000" w:rsidRDefault="00F10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3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03F7">
      <w:pPr>
        <w:pStyle w:val="just"/>
      </w:pPr>
      <w:r>
        <w:t>4.1. Работник несет ответственность за:</w:t>
      </w:r>
    </w:p>
    <w:p w:rsidR="00000000" w:rsidRDefault="00F103F7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</w:t>
      </w:r>
      <w:r>
        <w:t>цией, - в соответствии с действующим трудовым законодательством.</w:t>
      </w:r>
    </w:p>
    <w:p w:rsidR="00000000" w:rsidRDefault="00F103F7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F103F7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F103F7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103F7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F10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3F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103F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103F7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F10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3F7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F103F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F103F7">
      <w:pPr>
        <w:pStyle w:val="HTML"/>
      </w:pPr>
      <w:r>
        <w:t>(наименование, номер и дата документа)</w:t>
      </w:r>
    </w:p>
    <w:p w:rsidR="00000000" w:rsidRDefault="00F103F7">
      <w:pPr>
        <w:pStyle w:val="HTML"/>
      </w:pPr>
    </w:p>
    <w:p w:rsidR="00000000" w:rsidRDefault="00F103F7">
      <w:pPr>
        <w:pStyle w:val="HTML"/>
      </w:pPr>
      <w:r>
        <w:t>СОГЛАСОВАНО:</w:t>
      </w:r>
    </w:p>
    <w:p w:rsidR="00000000" w:rsidRDefault="00F103F7">
      <w:pPr>
        <w:pStyle w:val="HTML"/>
      </w:pPr>
      <w:r>
        <w:t>Юрисконсульт</w:t>
      </w:r>
    </w:p>
    <w:p w:rsidR="00000000" w:rsidRDefault="00F103F7">
      <w:pPr>
        <w:pStyle w:val="HTML"/>
      </w:pPr>
      <w:r>
        <w:t>______________ ______________    "___" _______ ____ г.</w:t>
      </w:r>
    </w:p>
    <w:p w:rsidR="00000000" w:rsidRDefault="00F103F7">
      <w:pPr>
        <w:pStyle w:val="HTML"/>
      </w:pPr>
      <w:r>
        <w:t>(Ф.И.О.)      (подпись)</w:t>
      </w:r>
    </w:p>
    <w:p w:rsidR="00000000" w:rsidRDefault="00F103F7">
      <w:pPr>
        <w:pStyle w:val="HTML"/>
      </w:pPr>
    </w:p>
    <w:p w:rsidR="00000000" w:rsidRDefault="00F103F7">
      <w:pPr>
        <w:pStyle w:val="HTML"/>
      </w:pPr>
      <w:r>
        <w:t>С инструкцией ознакомлен: ____________/________/ "___"_________ ____ г.</w:t>
      </w:r>
    </w:p>
    <w:p w:rsidR="00000000" w:rsidRDefault="00F103F7">
      <w:pPr>
        <w:pStyle w:val="HTML"/>
      </w:pPr>
      <w:r>
        <w:t>(подпись)   (Ф.И.О.)</w:t>
      </w:r>
    </w:p>
    <w:p w:rsidR="00000000" w:rsidRDefault="00F10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права.рф/obrazecy/dolzhnostnaya_instrukciya_naborshhika_oblicovochnyx_materialov_dlya_mebeli_5_go_razryada.htm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F7"/>
    <w:rsid w:val="00F1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B937F-034C-42B7-97AC-6206BAA2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borshhika_oblicovochnyx_materialov_dlya_mebel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наборщика облицовочных материалов для мебели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