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5366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строительных машин и механизмов 6-го разряда</w:t>
      </w:r>
    </w:p>
    <w:p w:rsidR="00000000" w:rsidRDefault="00C53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66E">
      <w:pPr>
        <w:pStyle w:val="HTML"/>
      </w:pPr>
      <w:r>
        <w:t xml:space="preserve">                                                                  УТВЕРЖДАЮ</w:t>
      </w:r>
    </w:p>
    <w:p w:rsidR="00000000" w:rsidRDefault="00C5366E">
      <w:pPr>
        <w:pStyle w:val="HTML"/>
      </w:pPr>
      <w:r>
        <w:t>Руководитель "_________________"</w:t>
      </w:r>
    </w:p>
    <w:p w:rsidR="00000000" w:rsidRDefault="00C5366E">
      <w:pPr>
        <w:pStyle w:val="HTML"/>
      </w:pPr>
      <w:r>
        <w:t>_________________ (____________)</w:t>
      </w:r>
    </w:p>
    <w:p w:rsidR="00000000" w:rsidRDefault="00C5366E">
      <w:pPr>
        <w:pStyle w:val="HTML"/>
      </w:pPr>
      <w:r>
        <w:t>(подпись)        (Ф.И.О.)</w:t>
      </w:r>
    </w:p>
    <w:p w:rsidR="00000000" w:rsidRDefault="00C5366E">
      <w:pPr>
        <w:pStyle w:val="HTML"/>
      </w:pPr>
      <w:r>
        <w:t>"__"</w:t>
      </w:r>
      <w:r>
        <w:t>________ ___ г.</w:t>
      </w:r>
    </w:p>
    <w:p w:rsidR="00000000" w:rsidRDefault="00C5366E">
      <w:pPr>
        <w:pStyle w:val="HTML"/>
      </w:pPr>
      <w:r>
        <w:t>М.П.</w:t>
      </w:r>
    </w:p>
    <w:p w:rsidR="00000000" w:rsidRDefault="00C5366E">
      <w:pPr>
        <w:pStyle w:val="HTML"/>
      </w:pPr>
    </w:p>
    <w:p w:rsidR="00000000" w:rsidRDefault="00C5366E">
      <w:pPr>
        <w:pStyle w:val="HTML"/>
      </w:pPr>
      <w:r>
        <w:t>"__"________ ___ г. N ____</w:t>
      </w:r>
    </w:p>
    <w:p w:rsidR="00000000" w:rsidRDefault="00C53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66E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 (наименование организации)</w:t>
      </w:r>
    </w:p>
    <w:p w:rsidR="00000000" w:rsidRDefault="00C5366E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строительных машин и механизмов 6-го разряда</w:t>
      </w:r>
    </w:p>
    <w:p w:rsidR="00000000" w:rsidRDefault="00C5366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C5366E">
      <w:pPr>
        <w:pStyle w:val="just"/>
      </w:pPr>
      <w:r>
        <w:t>1.1. Настоящая должностная инструкция определяет функ</w:t>
      </w:r>
      <w:r>
        <w:t>циональные обязанности, права и ответственность монтажника строительных машин и механизмов 6-го разряда "____________" (далее - "Организация").</w:t>
      </w:r>
    </w:p>
    <w:p w:rsidR="00000000" w:rsidRDefault="00C5366E">
      <w:pPr>
        <w:pStyle w:val="just"/>
      </w:pPr>
      <w:r>
        <w:t>1.2. Монтажник строительных машин и механизмов 6-го разряда относится к категории рабочих.</w:t>
      </w:r>
    </w:p>
    <w:p w:rsidR="00000000" w:rsidRDefault="00C5366E">
      <w:pPr>
        <w:pStyle w:val="just"/>
      </w:pPr>
      <w:r>
        <w:t>1.3. Монтажник строит</w:t>
      </w:r>
      <w:r>
        <w:t>ельных машин и механизмов 6-го разряда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C5366E">
      <w:pPr>
        <w:pStyle w:val="just"/>
      </w:pPr>
      <w:r>
        <w:t>1.4. Монтажник строительных машин и механизмов 6-го разряда подчи</w:t>
      </w:r>
      <w:r>
        <w:t>няется непосредственно _________ Организации.</w:t>
      </w:r>
    </w:p>
    <w:p w:rsidR="00000000" w:rsidRDefault="00C5366E">
      <w:pPr>
        <w:pStyle w:val="just"/>
      </w:pPr>
      <w:r>
        <w:t>1.5. На должность монтажника строительных машин и механизмов 6-го разряда назначается лицо, имеющее среднее профессиональное образование.</w:t>
      </w:r>
    </w:p>
    <w:p w:rsidR="00000000" w:rsidRDefault="00C5366E">
      <w:pPr>
        <w:pStyle w:val="just"/>
      </w:pPr>
      <w:r>
        <w:t>1.6. Монтажник строительных машин и механизмов 6-го разряда должен знать</w:t>
      </w:r>
      <w:r>
        <w:t>:</w:t>
      </w:r>
    </w:p>
    <w:p w:rsidR="00000000" w:rsidRDefault="00C5366E">
      <w:pPr>
        <w:pStyle w:val="just"/>
      </w:pPr>
      <w:r>
        <w:t>- правила выполнения работ при монтаже и демонтаже строительных машин (башенных кранов грузоподъемностью свыше 5 т, дробильно-сортировочных установок);</w:t>
      </w:r>
    </w:p>
    <w:p w:rsidR="00000000" w:rsidRDefault="00C5366E">
      <w:pPr>
        <w:pStyle w:val="just"/>
      </w:pPr>
      <w:r>
        <w:t xml:space="preserve">- способы регулирования и наладки монтируемых строительных машин и механизмов, правила опробования их </w:t>
      </w:r>
      <w:r>
        <w:t>при вводе в эксплуатацию.</w:t>
      </w:r>
    </w:p>
    <w:p w:rsidR="00000000" w:rsidRDefault="00C5366E">
      <w:pPr>
        <w:pStyle w:val="just"/>
      </w:pPr>
      <w:r>
        <w:t>1.7. В своей деятельности монтажник строительных машин и механизмов 6-го разряда руководствуется:</w:t>
      </w:r>
    </w:p>
    <w:p w:rsidR="00000000" w:rsidRDefault="00C5366E">
      <w:pPr>
        <w:pStyle w:val="just"/>
      </w:pPr>
      <w:r>
        <w:lastRenderedPageBreak/>
        <w:t>- нормативными актами по вопросам выполняемой работы;</w:t>
      </w:r>
    </w:p>
    <w:p w:rsidR="00000000" w:rsidRDefault="00C5366E">
      <w:pPr>
        <w:pStyle w:val="just"/>
      </w:pPr>
      <w:r>
        <w:t>- Правилами внутреннего трудового распорядка;</w:t>
      </w:r>
    </w:p>
    <w:p w:rsidR="00000000" w:rsidRDefault="00C5366E">
      <w:pPr>
        <w:pStyle w:val="just"/>
      </w:pPr>
      <w:r>
        <w:t>- приказами и распоряжениями рук</w:t>
      </w:r>
      <w:r>
        <w:t>оводителя Организации, непосредственного руководителя;</w:t>
      </w:r>
    </w:p>
    <w:p w:rsidR="00000000" w:rsidRDefault="00C5366E">
      <w:pPr>
        <w:pStyle w:val="just"/>
      </w:pPr>
      <w:r>
        <w:t>- настоящей должностной инструкцией;</w:t>
      </w:r>
    </w:p>
    <w:p w:rsidR="00000000" w:rsidRDefault="00C5366E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C5366E">
      <w:pPr>
        <w:pStyle w:val="just"/>
      </w:pPr>
      <w:r>
        <w:t>1.8. В период временного отсутствия монтажника строительных машин и механизмов 6-го разряда его обязанности возлагаются на __________________.</w:t>
      </w:r>
    </w:p>
    <w:p w:rsidR="00000000" w:rsidRDefault="00C53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66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C5366E">
      <w:pPr>
        <w:pStyle w:val="just"/>
      </w:pPr>
      <w:r>
        <w:t>Монтажник строительных машин и механизмов 6-го разряда осуществляет:</w:t>
      </w:r>
    </w:p>
    <w:p w:rsidR="00000000" w:rsidRDefault="00C5366E">
      <w:pPr>
        <w:pStyle w:val="just"/>
      </w:pPr>
      <w:r>
        <w:t>Сборку и уста</w:t>
      </w:r>
      <w:r>
        <w:t>новку опорно-ходовой части крана на рельсы подкранового пути.</w:t>
      </w:r>
    </w:p>
    <w:p w:rsidR="00000000" w:rsidRDefault="00C5366E">
      <w:pPr>
        <w:pStyle w:val="just"/>
      </w:pPr>
      <w:r>
        <w:t>Сборку башни крана и соединение ее с опорно-ходовой частью; подъем башни в вертикальное положение; опускание башни из вертикального положения на инвентарные козлы с откреплением от опорно-ходово</w:t>
      </w:r>
      <w:r>
        <w:t>й части; присоединение головки к башне.</w:t>
      </w:r>
    </w:p>
    <w:p w:rsidR="00000000" w:rsidRDefault="00C5366E">
      <w:pPr>
        <w:pStyle w:val="just"/>
      </w:pPr>
      <w:r>
        <w:t>Подъем и присоединение противовесной консоли.</w:t>
      </w:r>
    </w:p>
    <w:p w:rsidR="00000000" w:rsidRDefault="00C5366E">
      <w:pPr>
        <w:pStyle w:val="just"/>
      </w:pPr>
      <w:r>
        <w:t>Закрепление и открепление балласта на противовесной консоли.</w:t>
      </w:r>
    </w:p>
    <w:p w:rsidR="00000000" w:rsidRDefault="00C5366E">
      <w:pPr>
        <w:pStyle w:val="just"/>
      </w:pPr>
      <w:r>
        <w:t>Подъем и закрепление стрелы на башне крана в рабочем положении; отсоединение стрелы от башни.</w:t>
      </w:r>
    </w:p>
    <w:p w:rsidR="00000000" w:rsidRDefault="00C5366E">
      <w:pPr>
        <w:pStyle w:val="just"/>
      </w:pPr>
      <w:r>
        <w:t>Опускание стрел</w:t>
      </w:r>
      <w:r>
        <w:t>ы из рабочего положения.</w:t>
      </w:r>
    </w:p>
    <w:p w:rsidR="00000000" w:rsidRDefault="00C5366E">
      <w:pPr>
        <w:pStyle w:val="just"/>
      </w:pPr>
      <w:r>
        <w:t>Разборку и снятие опорно-ходовой части крана с рельсов подкрановых путей.</w:t>
      </w:r>
    </w:p>
    <w:p w:rsidR="00000000" w:rsidRDefault="00C5366E">
      <w:pPr>
        <w:pStyle w:val="just"/>
      </w:pPr>
      <w:r>
        <w:t>Установку башенных кранов буксирным автомобилем между рельсами подкранового пути.</w:t>
      </w:r>
    </w:p>
    <w:p w:rsidR="00000000" w:rsidRDefault="00C5366E">
      <w:pPr>
        <w:pStyle w:val="just"/>
      </w:pPr>
      <w:r>
        <w:t>Установку монтажной опоры под башню крана.</w:t>
      </w:r>
    </w:p>
    <w:p w:rsidR="00000000" w:rsidRDefault="00C5366E">
      <w:pPr>
        <w:pStyle w:val="just"/>
      </w:pPr>
      <w:r>
        <w:t>Открепление и выкатывание подкат</w:t>
      </w:r>
      <w:r>
        <w:t>ной тележки или снятие пневматических колес.</w:t>
      </w:r>
    </w:p>
    <w:p w:rsidR="00000000" w:rsidRDefault="00C5366E">
      <w:pPr>
        <w:pStyle w:val="just"/>
      </w:pPr>
      <w:r>
        <w:t>Установку опорно-ходовой части крана на подкатную тележку или пневматические колеса.</w:t>
      </w:r>
    </w:p>
    <w:p w:rsidR="00000000" w:rsidRDefault="00C5366E">
      <w:pPr>
        <w:pStyle w:val="just"/>
      </w:pPr>
      <w:r>
        <w:t>Раскрепление балансирных (ходовых) тележек, расфиксирование шкворней и раскрывание затворов.</w:t>
      </w:r>
    </w:p>
    <w:p w:rsidR="00000000" w:rsidRDefault="00C5366E">
      <w:pPr>
        <w:pStyle w:val="just"/>
      </w:pPr>
      <w:r>
        <w:t>Поднятие с поворотной платформы с</w:t>
      </w:r>
      <w:r>
        <w:t xml:space="preserve"> помощью автокрана и грузовой лебедки монтажной стойки до натяжения канатов.</w:t>
      </w:r>
    </w:p>
    <w:p w:rsidR="00000000" w:rsidRDefault="00C5366E">
      <w:pPr>
        <w:pStyle w:val="just"/>
      </w:pPr>
      <w:r>
        <w:t>Установку опорно-ходовой части крана с помощью домкратов монтажной опоры на опору автомобиля-тягача.</w:t>
      </w:r>
    </w:p>
    <w:p w:rsidR="00000000" w:rsidRDefault="00C5366E">
      <w:pPr>
        <w:pStyle w:val="just"/>
      </w:pPr>
      <w:r>
        <w:t>Отсоединение и снятие подвижной обоймы механизма выдвижения.</w:t>
      </w:r>
    </w:p>
    <w:p w:rsidR="00000000" w:rsidRDefault="00C5366E">
      <w:pPr>
        <w:pStyle w:val="just"/>
      </w:pPr>
      <w:r>
        <w:t>Установку и сняти</w:t>
      </w:r>
      <w:r>
        <w:t>е монтажного подкоса и монтажной стойки.</w:t>
      </w:r>
    </w:p>
    <w:p w:rsidR="00000000" w:rsidRDefault="00C5366E">
      <w:pPr>
        <w:pStyle w:val="just"/>
      </w:pPr>
      <w:r>
        <w:t>Установку на поворотной платформе грузовой и стреловой лебедок.</w:t>
      </w:r>
    </w:p>
    <w:p w:rsidR="00000000" w:rsidRDefault="00C5366E">
      <w:pPr>
        <w:pStyle w:val="just"/>
      </w:pPr>
      <w:r>
        <w:t>Соединение поворотных флюгеров с кольцевой рамой и разведение их по ширине рельсов подкранового пути.</w:t>
      </w:r>
    </w:p>
    <w:p w:rsidR="00000000" w:rsidRDefault="00C5366E">
      <w:pPr>
        <w:pStyle w:val="just"/>
      </w:pPr>
      <w:r>
        <w:t>Соединение ходовых тележек с флюгерами.</w:t>
      </w:r>
    </w:p>
    <w:p w:rsidR="00000000" w:rsidRDefault="00C5366E">
      <w:pPr>
        <w:pStyle w:val="just"/>
      </w:pPr>
      <w:r>
        <w:t>Установку</w:t>
      </w:r>
      <w:r>
        <w:t xml:space="preserve"> и крепление поворотной платформы в сборе с шариковым опорно-поворотным кругом на кольцевой раме ходовой части.</w:t>
      </w:r>
    </w:p>
    <w:p w:rsidR="00000000" w:rsidRDefault="00C5366E">
      <w:pPr>
        <w:pStyle w:val="just"/>
      </w:pPr>
      <w:r>
        <w:t>Снятие поворотной платформы в сборе с шариковым опорно-поворотным кругом.</w:t>
      </w:r>
    </w:p>
    <w:p w:rsidR="00000000" w:rsidRDefault="00C5366E">
      <w:pPr>
        <w:pStyle w:val="just"/>
      </w:pPr>
      <w:r>
        <w:t>Установку и снятие механизма поворота.</w:t>
      </w:r>
    </w:p>
    <w:p w:rsidR="00000000" w:rsidRDefault="00C5366E">
      <w:pPr>
        <w:pStyle w:val="just"/>
      </w:pPr>
      <w:r>
        <w:t>Установку внутри портала промеж</w:t>
      </w:r>
      <w:r>
        <w:t>уточной секции в сборе с верхней.</w:t>
      </w:r>
    </w:p>
    <w:p w:rsidR="00000000" w:rsidRDefault="00C5366E">
      <w:pPr>
        <w:pStyle w:val="just"/>
      </w:pPr>
      <w:r>
        <w:t>Установку и закрепление балок на оголовке.</w:t>
      </w:r>
    </w:p>
    <w:p w:rsidR="00000000" w:rsidRDefault="00C5366E">
      <w:pPr>
        <w:pStyle w:val="just"/>
      </w:pPr>
      <w:r>
        <w:t>Установку корневой секции стрелы и крепление ее к порталу.</w:t>
      </w:r>
    </w:p>
    <w:p w:rsidR="00000000" w:rsidRDefault="00C5366E">
      <w:pPr>
        <w:pStyle w:val="just"/>
      </w:pPr>
      <w:r>
        <w:t>Подъем распорки башни крана в рабочее положение и выборку слабины стрелового полиспаста.</w:t>
      </w:r>
    </w:p>
    <w:p w:rsidR="00000000" w:rsidRDefault="00C5366E">
      <w:pPr>
        <w:pStyle w:val="just"/>
      </w:pPr>
      <w:r>
        <w:t>Раскрепление тяг, соединяющих обойму с порталом.</w:t>
      </w:r>
    </w:p>
    <w:p w:rsidR="00000000" w:rsidRDefault="00C5366E">
      <w:pPr>
        <w:pStyle w:val="just"/>
      </w:pPr>
      <w:r>
        <w:t>Развертывание и крепление диагональных балок.</w:t>
      </w:r>
    </w:p>
    <w:p w:rsidR="00000000" w:rsidRDefault="00C5366E">
      <w:pPr>
        <w:pStyle w:val="just"/>
      </w:pPr>
      <w:r>
        <w:t>Подвеску собранных секций стрелы на проушины корневой секции и отведение</w:t>
      </w:r>
      <w:r>
        <w:t xml:space="preserve"> стрелы от башни крана до полного ее выпрямления, открепление корневой секции стрелы от башни, снятие канатной растяжки.</w:t>
      </w:r>
    </w:p>
    <w:p w:rsidR="00000000" w:rsidRDefault="00C5366E">
      <w:pPr>
        <w:pStyle w:val="just"/>
      </w:pPr>
      <w:r>
        <w:t>Растяжку стрелового расчала и закрепление расчальных концов к монтажным проушинам.</w:t>
      </w:r>
    </w:p>
    <w:p w:rsidR="00000000" w:rsidRDefault="00C5366E">
      <w:pPr>
        <w:pStyle w:val="just"/>
      </w:pPr>
      <w:r>
        <w:t xml:space="preserve">Запасовку каната монтажного полиспаста на лебедку и </w:t>
      </w:r>
      <w:r>
        <w:t>блоки, запасовку каната рабочего полиспаста на грузовую лебедку и блоки.</w:t>
      </w:r>
    </w:p>
    <w:p w:rsidR="00000000" w:rsidRDefault="00C5366E">
      <w:pPr>
        <w:pStyle w:val="just"/>
      </w:pPr>
      <w:r>
        <w:t>Запасовку монтажного каната на блоке выдвижения телескопических секций башни крана, запасовку каната стрелового полиспаста.</w:t>
      </w:r>
    </w:p>
    <w:p w:rsidR="00000000" w:rsidRDefault="00C5366E">
      <w:pPr>
        <w:pStyle w:val="just"/>
      </w:pPr>
      <w:r>
        <w:t>Увеличение и уменьшение высоты башни крана.</w:t>
      </w:r>
    </w:p>
    <w:p w:rsidR="00000000" w:rsidRDefault="00C5366E">
      <w:pPr>
        <w:pStyle w:val="just"/>
      </w:pPr>
      <w:r>
        <w:t>Опробование, ус</w:t>
      </w:r>
      <w:r>
        <w:t>транение дефектов монтажа и регулирование механизмов крана.</w:t>
      </w:r>
    </w:p>
    <w:p w:rsidR="00000000" w:rsidRDefault="00C5366E">
      <w:pPr>
        <w:pStyle w:val="just"/>
      </w:pPr>
      <w:r>
        <w:t>Испытание крана в соответствии с требованиями Ростехнадзора и сдачу их в эксплуатацию.</w:t>
      </w:r>
    </w:p>
    <w:p w:rsidR="00000000" w:rsidRDefault="00C5366E">
      <w:pPr>
        <w:pStyle w:val="just"/>
      </w:pPr>
      <w:r>
        <w:t>Установку дробильно-сортировочной установки в рабочее положение.</w:t>
      </w:r>
    </w:p>
    <w:p w:rsidR="00000000" w:rsidRDefault="00C5366E">
      <w:pPr>
        <w:pStyle w:val="just"/>
      </w:pPr>
      <w:r>
        <w:t>Установку на домкраты агрегатов первичного и</w:t>
      </w:r>
      <w:r>
        <w:t xml:space="preserve"> вторичного дробления.</w:t>
      </w:r>
    </w:p>
    <w:p w:rsidR="00000000" w:rsidRDefault="00C5366E">
      <w:pPr>
        <w:pStyle w:val="just"/>
      </w:pPr>
      <w:r>
        <w:t>Регулирование и опробование установки вхолостую.</w:t>
      </w:r>
    </w:p>
    <w:p w:rsidR="00000000" w:rsidRDefault="00C5366E">
      <w:pPr>
        <w:pStyle w:val="just"/>
      </w:pPr>
      <w:r>
        <w:t>Снятие дробильно-сортировочной установки по окончании работы.</w:t>
      </w:r>
    </w:p>
    <w:p w:rsidR="00000000" w:rsidRDefault="00C5366E">
      <w:pPr>
        <w:pStyle w:val="just"/>
      </w:pPr>
      <w:r>
        <w:t>Монтаж пневмобетоноломов и сваерезок.</w:t>
      </w:r>
    </w:p>
    <w:p w:rsidR="00000000" w:rsidRDefault="00C5366E">
      <w:pPr>
        <w:pStyle w:val="just"/>
      </w:pPr>
      <w:r>
        <w:t>Монтаж механизмов экскаваторов с ковшом вместимостью свыше 1 м2, самоходных укладчик</w:t>
      </w:r>
      <w:r>
        <w:t>ов асфальтобетона, землесосных снарядов и перекачивающих установок производительностью свыше 300 м3/ч.</w:t>
      </w:r>
    </w:p>
    <w:p w:rsidR="00000000" w:rsidRDefault="00C53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66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C5366E">
      <w:pPr>
        <w:pStyle w:val="just"/>
      </w:pPr>
      <w:r>
        <w:t>Монтажник строительных машин и механизмов 6-го разряда имеет право:</w:t>
      </w:r>
    </w:p>
    <w:p w:rsidR="00000000" w:rsidRDefault="00C5366E">
      <w:pPr>
        <w:pStyle w:val="just"/>
      </w:pPr>
      <w:r>
        <w:t xml:space="preserve">3.1. Требовать от руководства Организации оказания содействия в исполнении </w:t>
      </w:r>
      <w:r>
        <w:t>своих обязанностей.</w:t>
      </w:r>
    </w:p>
    <w:p w:rsidR="00000000" w:rsidRDefault="00C5366E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C5366E">
      <w:pPr>
        <w:pStyle w:val="just"/>
      </w:pPr>
      <w:r>
        <w:t>3.3. Вносить предложения руководителю Организации и непосредственному руководителю по вопросам своей деятельности.</w:t>
      </w:r>
    </w:p>
    <w:p w:rsidR="00000000" w:rsidRDefault="00C5366E">
      <w:pPr>
        <w:pStyle w:val="just"/>
      </w:pPr>
      <w:r>
        <w:t>3.4. Получать служебную инфор</w:t>
      </w:r>
      <w:r>
        <w:t>мацию, необходимую для выполнения своих обязанностей.</w:t>
      </w:r>
    </w:p>
    <w:p w:rsidR="00000000" w:rsidRDefault="00C53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66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C5366E">
      <w:pPr>
        <w:pStyle w:val="just"/>
      </w:pPr>
      <w:r>
        <w:t>Монтажник строительных машин и механизмов 6-го разряда несет ответственность:</w:t>
      </w:r>
    </w:p>
    <w:p w:rsidR="00000000" w:rsidRDefault="00C5366E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</w:t>
      </w:r>
      <w:r>
        <w:t>ой инструкцией, - в соответствии с действующим трудовым законодательством.</w:t>
      </w:r>
    </w:p>
    <w:p w:rsidR="00000000" w:rsidRDefault="00C5366E">
      <w:pPr>
        <w:pStyle w:val="just"/>
      </w:pPr>
      <w:r>
        <w:t xml:space="preserve">4.2. За правонарушения, совершенные в период осуществления своей деятельности, </w:t>
      </w:r>
      <w:r>
        <w:t>- в соответствии с действующим гражданским, административным и уголовным законодательством.</w:t>
      </w:r>
    </w:p>
    <w:p w:rsidR="00000000" w:rsidRDefault="00C5366E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C536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5366E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C5366E">
      <w:pPr>
        <w:pStyle w:val="just"/>
      </w:pPr>
      <w:r>
        <w:t>5.1. Режим работы монтажника строительных машин и механ</w:t>
      </w:r>
      <w:r>
        <w:t>измов 6-го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C5366E">
      <w:pPr>
        <w:pStyle w:val="just"/>
      </w:pPr>
      <w:r>
        <w:t>5.2. В связи с производственной необходимостью монтажник строительных машин и механизмов 6-го разряда обязан выезжать в служебные ком</w:t>
      </w:r>
      <w:r>
        <w:t>андировки (в т.ч. местного значения).</w:t>
      </w:r>
    </w:p>
    <w:p w:rsidR="00000000" w:rsidRDefault="00C5366E">
      <w:pPr>
        <w:pStyle w:val="just"/>
      </w:pPr>
      <w:r>
        <w:t>5.3. Оценка работы:</w:t>
      </w:r>
    </w:p>
    <w:p w:rsidR="00000000" w:rsidRDefault="00C5366E">
      <w:pPr>
        <w:pStyle w:val="just"/>
      </w:pPr>
      <w:r>
        <w:t>- регулярная - осуществляется непосредственным руководителем в процессе исполнения монтажником строительных машин и механизмов 6-го разряда трудовых функций;</w:t>
      </w:r>
    </w:p>
    <w:p w:rsidR="00000000" w:rsidRDefault="00C5366E">
      <w:pPr>
        <w:pStyle w:val="HTML"/>
      </w:pPr>
      <w:r>
        <w:t xml:space="preserve">    - __________________________________</w:t>
      </w:r>
      <w:r>
        <w:t>__________________________________.</w:t>
      </w:r>
    </w:p>
    <w:p w:rsidR="00000000" w:rsidRDefault="00C5366E">
      <w:pPr>
        <w:pStyle w:val="HTML"/>
      </w:pPr>
      <w:r>
        <w:t>(указать порядок и основания для иных видов оценки работы)</w:t>
      </w:r>
    </w:p>
    <w:p w:rsidR="00000000" w:rsidRDefault="00C5366E">
      <w:pPr>
        <w:pStyle w:val="HTML"/>
      </w:pPr>
    </w:p>
    <w:p w:rsidR="00000000" w:rsidRDefault="00C5366E">
      <w:pPr>
        <w:pStyle w:val="HTML"/>
      </w:pPr>
      <w:r>
        <w:t>__________________________    _____________ ______________________</w:t>
      </w:r>
    </w:p>
    <w:p w:rsidR="00000000" w:rsidRDefault="00C5366E">
      <w:pPr>
        <w:pStyle w:val="HTML"/>
      </w:pPr>
      <w:r>
        <w:t>(должность лица,           (подпись)          (Ф.И.О.)</w:t>
      </w:r>
    </w:p>
    <w:p w:rsidR="00000000" w:rsidRDefault="00C5366E">
      <w:pPr>
        <w:pStyle w:val="HTML"/>
      </w:pPr>
      <w:r>
        <w:t>составившего инструкцию)</w:t>
      </w:r>
    </w:p>
    <w:p w:rsidR="00000000" w:rsidRDefault="00C5366E">
      <w:pPr>
        <w:pStyle w:val="HTML"/>
      </w:pPr>
    </w:p>
    <w:p w:rsidR="00000000" w:rsidRDefault="00C5366E">
      <w:pPr>
        <w:pStyle w:val="HTML"/>
      </w:pPr>
      <w:r>
        <w:t>"__"________</w:t>
      </w:r>
      <w:r>
        <w:t xml:space="preserve"> ___ г.</w:t>
      </w:r>
    </w:p>
    <w:p w:rsidR="00000000" w:rsidRDefault="00C5366E">
      <w:pPr>
        <w:pStyle w:val="HTML"/>
      </w:pPr>
    </w:p>
    <w:p w:rsidR="00000000" w:rsidRDefault="00C5366E">
      <w:pPr>
        <w:pStyle w:val="HTML"/>
      </w:pPr>
      <w:r>
        <w:t>__________________________    ____________ _______________________</w:t>
      </w:r>
    </w:p>
    <w:p w:rsidR="00000000" w:rsidRDefault="00C5366E">
      <w:pPr>
        <w:pStyle w:val="HTML"/>
      </w:pPr>
      <w:r>
        <w:t>(должность              (подпись)          (Ф.И.О.)</w:t>
      </w:r>
    </w:p>
    <w:p w:rsidR="00000000" w:rsidRDefault="00C5366E">
      <w:pPr>
        <w:pStyle w:val="HTML"/>
      </w:pPr>
      <w:r>
        <w:t>непосредственного</w:t>
      </w:r>
    </w:p>
    <w:p w:rsidR="00000000" w:rsidRDefault="00C5366E">
      <w:pPr>
        <w:pStyle w:val="HTML"/>
      </w:pPr>
      <w:r>
        <w:t>руководителя)</w:t>
      </w:r>
    </w:p>
    <w:p w:rsidR="00000000" w:rsidRDefault="00C5366E">
      <w:pPr>
        <w:pStyle w:val="HTML"/>
      </w:pPr>
    </w:p>
    <w:p w:rsidR="00000000" w:rsidRDefault="00C5366E">
      <w:pPr>
        <w:pStyle w:val="HTML"/>
      </w:pPr>
      <w:r>
        <w:t>"__"________ ___ г.</w:t>
      </w:r>
    </w:p>
    <w:p w:rsidR="00000000" w:rsidRDefault="00C5366E">
      <w:pPr>
        <w:pStyle w:val="HTML"/>
      </w:pPr>
    </w:p>
    <w:p w:rsidR="00000000" w:rsidRDefault="00C5366E">
      <w:pPr>
        <w:pStyle w:val="HTML"/>
      </w:pPr>
      <w:r>
        <w:t>СОГЛАСОВАНО:</w:t>
      </w:r>
    </w:p>
    <w:p w:rsidR="00000000" w:rsidRDefault="00C5366E">
      <w:pPr>
        <w:pStyle w:val="HTML"/>
      </w:pPr>
      <w:r>
        <w:t>Юрисконсульт             _________________ __________________</w:t>
      </w:r>
      <w:r>
        <w:t>_____</w:t>
      </w:r>
    </w:p>
    <w:p w:rsidR="00000000" w:rsidRDefault="00C5366E">
      <w:pPr>
        <w:pStyle w:val="HTML"/>
      </w:pPr>
      <w:r>
        <w:t>(подпись)             (Ф.И.О.)</w:t>
      </w:r>
    </w:p>
    <w:p w:rsidR="00000000" w:rsidRDefault="00C5366E">
      <w:pPr>
        <w:pStyle w:val="HTML"/>
      </w:pPr>
    </w:p>
    <w:p w:rsidR="00000000" w:rsidRDefault="00C5366E">
      <w:pPr>
        <w:pStyle w:val="HTML"/>
      </w:pPr>
      <w:r>
        <w:t>"__"________ ___ г.</w:t>
      </w:r>
    </w:p>
    <w:p w:rsidR="00000000" w:rsidRDefault="00C5366E">
      <w:pPr>
        <w:pStyle w:val="HTML"/>
      </w:pPr>
    </w:p>
    <w:p w:rsidR="00000000" w:rsidRDefault="00C5366E">
      <w:pPr>
        <w:pStyle w:val="HTML"/>
      </w:pPr>
      <w:r>
        <w:t>С инструкцией ознакомлен ___________________ _____________________</w:t>
      </w:r>
    </w:p>
    <w:p w:rsidR="00000000" w:rsidRDefault="00C5366E">
      <w:pPr>
        <w:pStyle w:val="HTML"/>
      </w:pPr>
      <w:r>
        <w:t>(подпись работника)        (Ф.И.О.)</w:t>
      </w:r>
    </w:p>
    <w:p w:rsidR="00000000" w:rsidRDefault="00C5366E">
      <w:pPr>
        <w:pStyle w:val="HTML"/>
      </w:pPr>
    </w:p>
    <w:p w:rsidR="00000000" w:rsidRDefault="00C5366E">
      <w:pPr>
        <w:pStyle w:val="HTML"/>
      </w:pPr>
      <w:r>
        <w:t>"__"________ ___ г.</w:t>
      </w:r>
    </w:p>
    <w:p w:rsidR="00000000" w:rsidRDefault="00C536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ya_instrukciya_montazhnika_stroitelnyx_mashin_i_mexanizmov_6_go_razryada.htm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66E"/>
    <w:rsid w:val="00C5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767556-CF55-4E91-97BF-B58568BBEB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stroitelnyx_mashin_i_mexanizmov_6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1220</Words>
  <Characters>6959</Characters>
  <Application>Microsoft Office Word</Application>
  <DocSecurity>0</DocSecurity>
  <Lines>57</Lines>
  <Paragraphs>16</Paragraphs>
  <ScaleCrop>false</ScaleCrop>
  <Company/>
  <LinksUpToDate>false</LinksUpToDate>
  <CharactersWithSpaces>8163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строительных машин и механизмов 6-го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2022-08-07T04:40:00Z</dcterms:created>
  <dcterms:modified xsi:type="dcterms:W3CDTF">2022-08-07T04:40:00Z</dcterms:modified>
</cp:coreProperties>
</file>