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B1650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монтажника строительных машин и механизмов 2-го разряда</w:t>
      </w:r>
    </w:p>
    <w:p w:rsidR="00000000" w:rsidRDefault="00DB1650">
      <w:pPr>
        <w:pStyle w:val="HTML"/>
      </w:pPr>
      <w:r>
        <w:t xml:space="preserve">                                                                  УТВЕРЖДАЮ</w:t>
      </w:r>
    </w:p>
    <w:p w:rsidR="00000000" w:rsidRDefault="00DB1650">
      <w:pPr>
        <w:pStyle w:val="HTML"/>
      </w:pPr>
      <w:r>
        <w:t>Руководитель "_____________"</w:t>
      </w:r>
    </w:p>
    <w:p w:rsidR="00000000" w:rsidRDefault="00DB1650">
      <w:pPr>
        <w:pStyle w:val="HTML"/>
      </w:pPr>
      <w:r>
        <w:t>_____________ (____________)</w:t>
      </w:r>
    </w:p>
    <w:p w:rsidR="00000000" w:rsidRDefault="00DB1650">
      <w:pPr>
        <w:pStyle w:val="HTML"/>
      </w:pPr>
      <w:r>
        <w:t>"___"__________ ____ г.</w:t>
      </w:r>
    </w:p>
    <w:p w:rsidR="00000000" w:rsidRDefault="00DB1650">
      <w:pPr>
        <w:pStyle w:val="HTML"/>
      </w:pPr>
      <w:r>
        <w:t>М.П.</w:t>
      </w:r>
    </w:p>
    <w:p w:rsidR="00000000" w:rsidRDefault="00DB165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B1650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монтажника строительных машин и механизмов 2-го разряда (для организаций, выполняющих строительные, монтажные и ремонтно-строительные работы)</w:t>
      </w:r>
    </w:p>
    <w:p w:rsidR="00000000" w:rsidRDefault="00DB1650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DB1650">
      <w:pPr>
        <w:pStyle w:val="just"/>
      </w:pPr>
      <w:r>
        <w:t>1.1. Настоящая должностная инструкция определяет функциональные обязанно</w:t>
      </w:r>
      <w:r>
        <w:t>сти, права и ответственность монтажника строительных машин и механизмов 2-го разряда "____________" (далее - "Организация").</w:t>
      </w:r>
    </w:p>
    <w:p w:rsidR="00000000" w:rsidRDefault="00DB1650">
      <w:pPr>
        <w:pStyle w:val="just"/>
      </w:pPr>
      <w:r>
        <w:t>1.2. Монтажник строительных машин и механизмов 2-го разряда назначается на должность и освобождается от должности в установленном д</w:t>
      </w:r>
      <w:r>
        <w:t>ействующим трудовым законодательством порядке приказом руководителя Организации.</w:t>
      </w:r>
    </w:p>
    <w:p w:rsidR="00000000" w:rsidRDefault="00DB1650">
      <w:pPr>
        <w:pStyle w:val="just"/>
      </w:pPr>
      <w:r>
        <w:t>1.3. Монтажник строительных машин и механизмов 2-го разряда подчиняется непосредственно __________.</w:t>
      </w:r>
    </w:p>
    <w:p w:rsidR="00000000" w:rsidRDefault="00DB1650">
      <w:pPr>
        <w:pStyle w:val="just"/>
      </w:pPr>
      <w:r>
        <w:t>1.4. На должность монтажника строительных машин и механизмов 2-го разряда н</w:t>
      </w:r>
      <w:r>
        <w:t>азначается лицо, имеющее ________ профессиональное образование и стаж работы по специальности ____ лет (без предъявления требований к стажу работы).</w:t>
      </w:r>
    </w:p>
    <w:p w:rsidR="00000000" w:rsidRDefault="00DB1650">
      <w:pPr>
        <w:pStyle w:val="just"/>
      </w:pPr>
      <w:r>
        <w:t>1.5. Монтажник строительных машин и механизмов 2-го разряда должен знать:</w:t>
      </w:r>
    </w:p>
    <w:p w:rsidR="00000000" w:rsidRDefault="00DB1650">
      <w:pPr>
        <w:pStyle w:val="just"/>
      </w:pPr>
      <w:r>
        <w:t>- виды и способы применения такел</w:t>
      </w:r>
      <w:r>
        <w:t>ажных приспособлений;</w:t>
      </w:r>
    </w:p>
    <w:p w:rsidR="00000000" w:rsidRDefault="00DB1650">
      <w:pPr>
        <w:pStyle w:val="just"/>
      </w:pPr>
      <w:r>
        <w:t>- способы погрузки такелажа и монтажных приспособлений на транспортные средства для перевозки;</w:t>
      </w:r>
    </w:p>
    <w:p w:rsidR="00000000" w:rsidRDefault="00DB1650">
      <w:pPr>
        <w:pStyle w:val="just"/>
      </w:pPr>
      <w:r>
        <w:t>- способы крепления их на транспортных средствах;</w:t>
      </w:r>
    </w:p>
    <w:p w:rsidR="00000000" w:rsidRDefault="00DB1650">
      <w:pPr>
        <w:pStyle w:val="just"/>
      </w:pPr>
      <w:r>
        <w:t>- способы смазки деталей;</w:t>
      </w:r>
    </w:p>
    <w:p w:rsidR="00000000" w:rsidRDefault="00DB1650">
      <w:pPr>
        <w:pStyle w:val="just"/>
      </w:pPr>
      <w:r>
        <w:t>- назначение и правила применения слесарного инструмента.</w:t>
      </w:r>
    </w:p>
    <w:p w:rsidR="00000000" w:rsidRDefault="00DB1650">
      <w:pPr>
        <w:pStyle w:val="just"/>
      </w:pPr>
      <w:r>
        <w:t xml:space="preserve">1.6. </w:t>
      </w:r>
      <w:r>
        <w:t>В своей деятельности монтажник строительных машин и механизмов 2-го разряда руководствуется:</w:t>
      </w:r>
    </w:p>
    <w:p w:rsidR="00000000" w:rsidRDefault="00DB1650">
      <w:pPr>
        <w:pStyle w:val="just"/>
      </w:pPr>
      <w:r>
        <w:t>- нормативными актами по вопросам выполняемой работы;</w:t>
      </w:r>
    </w:p>
    <w:p w:rsidR="00000000" w:rsidRDefault="00DB1650">
      <w:pPr>
        <w:pStyle w:val="just"/>
      </w:pPr>
      <w:r>
        <w:lastRenderedPageBreak/>
        <w:t>- правилами внутреннего трудового распорядка;</w:t>
      </w:r>
    </w:p>
    <w:p w:rsidR="00000000" w:rsidRDefault="00DB1650">
      <w:pPr>
        <w:pStyle w:val="just"/>
      </w:pPr>
      <w:r>
        <w:t>- приказами и распоряжениями руководителя Организации, непосред</w:t>
      </w:r>
      <w:r>
        <w:t>ственного руководителя;</w:t>
      </w:r>
    </w:p>
    <w:p w:rsidR="00000000" w:rsidRDefault="00DB1650">
      <w:pPr>
        <w:pStyle w:val="just"/>
      </w:pPr>
      <w:r>
        <w:t>- настоящей должностной инструкцией;</w:t>
      </w:r>
    </w:p>
    <w:p w:rsidR="00000000" w:rsidRDefault="00DB1650">
      <w:pPr>
        <w:pStyle w:val="just"/>
      </w:pPr>
      <w:r>
        <w:t>- правилами по охране труда, производственной санитарии и противопожарной защите.</w:t>
      </w:r>
    </w:p>
    <w:p w:rsidR="00000000" w:rsidRDefault="00DB1650">
      <w:pPr>
        <w:pStyle w:val="just"/>
      </w:pPr>
      <w:r>
        <w:t>1.7. В период временного отсутствия монтажника строительных машин и механизмов 2-го разряда его обязанности возла</w:t>
      </w:r>
      <w:r>
        <w:t>гаются на __________________.</w:t>
      </w:r>
    </w:p>
    <w:p w:rsidR="00000000" w:rsidRDefault="00DB165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B1650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DB1650">
      <w:pPr>
        <w:pStyle w:val="just"/>
      </w:pPr>
      <w:r>
        <w:t>Монтажник строительных машин и механизмов 2-го разряда осуществляет выполнение следующих работ:</w:t>
      </w:r>
    </w:p>
    <w:p w:rsidR="00000000" w:rsidRDefault="00DB1650">
      <w:pPr>
        <w:pStyle w:val="just"/>
      </w:pPr>
      <w:r>
        <w:t>Выполнение работ по монтажу и демонтажу строительных машин и механизмов.</w:t>
      </w:r>
    </w:p>
    <w:p w:rsidR="00000000" w:rsidRDefault="00DB1650">
      <w:pPr>
        <w:pStyle w:val="just"/>
      </w:pPr>
      <w:r>
        <w:t>Соединение деталей болтами.</w:t>
      </w:r>
    </w:p>
    <w:p w:rsidR="00000000" w:rsidRDefault="00DB1650">
      <w:pPr>
        <w:pStyle w:val="just"/>
      </w:pPr>
      <w:r>
        <w:t>Погрузка, крепление такелажа и монтажных приспособлений на транспортных средствах перед перевозкой и раскрепление их после перевозки.</w:t>
      </w:r>
    </w:p>
    <w:p w:rsidR="00000000" w:rsidRDefault="00DB165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B1650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DB1650">
      <w:pPr>
        <w:pStyle w:val="just"/>
      </w:pPr>
      <w:r>
        <w:t>Монтажник с</w:t>
      </w:r>
      <w:r>
        <w:t>троительных машин и механизмов 2-го разряда имеет право:</w:t>
      </w:r>
    </w:p>
    <w:p w:rsidR="00000000" w:rsidRDefault="00DB1650">
      <w:pPr>
        <w:pStyle w:val="just"/>
      </w:pPr>
      <w:r>
        <w:t>3.1. Требовать от руководства Организации оказания содействия в исполнении своих обязанностей.</w:t>
      </w:r>
    </w:p>
    <w:p w:rsidR="00000000" w:rsidRDefault="00DB1650">
      <w:pPr>
        <w:pStyle w:val="just"/>
      </w:pPr>
      <w:r>
        <w:t>3.2. Знакомиться с проектами решений руководства Организации, касающимися его деятельности.</w:t>
      </w:r>
    </w:p>
    <w:p w:rsidR="00000000" w:rsidRDefault="00DB1650">
      <w:pPr>
        <w:pStyle w:val="just"/>
      </w:pPr>
      <w:r>
        <w:t>3.3. Вносить</w:t>
      </w:r>
      <w:r>
        <w:t xml:space="preserve"> предложения руководителю Организации и непосредственному руководителю по вопросам своей деятельности.</w:t>
      </w:r>
    </w:p>
    <w:p w:rsidR="00000000" w:rsidRDefault="00DB1650">
      <w:pPr>
        <w:pStyle w:val="just"/>
      </w:pPr>
      <w:r>
        <w:t>3.4. Получать служебную информацию, необходимую для выполнения своих обязанностей.</w:t>
      </w:r>
    </w:p>
    <w:p w:rsidR="00000000" w:rsidRDefault="00DB165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B1650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DB1650">
      <w:pPr>
        <w:pStyle w:val="just"/>
      </w:pPr>
      <w:r>
        <w:t>Монтажник строительных машин и механизмов 2-го раз</w:t>
      </w:r>
      <w:r>
        <w:t>ряда несет ответственность:</w:t>
      </w:r>
    </w:p>
    <w:p w:rsidR="00000000" w:rsidRDefault="00DB1650">
      <w:pPr>
        <w:pStyle w:val="just"/>
      </w:pPr>
      <w:r>
        <w:t>4.1. За неисполнение или ненадлежащее исполнение своих обязанностей, предусмотренных настоящей должностной инструкцией в соответствии с действующим трудовым законодательством.</w:t>
      </w:r>
    </w:p>
    <w:p w:rsidR="00000000" w:rsidRDefault="00DB1650">
      <w:pPr>
        <w:pStyle w:val="just"/>
      </w:pPr>
      <w:r>
        <w:t>4.2. За правонарушения, совершенные в период осущест</w:t>
      </w:r>
      <w:r>
        <w:t>вления своей деятельности, в соответствии с действующим гражданским, административным и уголовным законодательством.</w:t>
      </w:r>
    </w:p>
    <w:p w:rsidR="00000000" w:rsidRDefault="00DB1650">
      <w:pPr>
        <w:pStyle w:val="just"/>
      </w:pPr>
      <w:r>
        <w:t>4.3. За причинение материального ущерба - в соответствии с действующим законодательством.</w:t>
      </w:r>
    </w:p>
    <w:p w:rsidR="00000000" w:rsidRDefault="00DB165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B1650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DB1650">
      <w:pPr>
        <w:pStyle w:val="just"/>
      </w:pPr>
      <w:r>
        <w:t>5.1. Режим работы монтажника с</w:t>
      </w:r>
      <w:r>
        <w:t>троительных машин и механизмов 2-го разряда определяется в соответствии с Правилами внутреннего трудового распорядка, установленными в Организации.</w:t>
      </w:r>
    </w:p>
    <w:p w:rsidR="00000000" w:rsidRDefault="00DB1650">
      <w:pPr>
        <w:pStyle w:val="just"/>
      </w:pPr>
      <w:r>
        <w:t>5.2. В связи с производственной необходимостью монтажник строительных машин и механизмов 2-го разряда обязан</w:t>
      </w:r>
      <w:r>
        <w:t xml:space="preserve"> выезжать в служебные командировки (в т.ч. местного значения).</w:t>
      </w:r>
    </w:p>
    <w:p w:rsidR="00000000" w:rsidRDefault="00DB165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B1650">
      <w:pPr>
        <w:pStyle w:val="HTML"/>
      </w:pPr>
      <w:r>
        <w:t xml:space="preserve">    _________________________________ _____________ _______________________</w:t>
      </w:r>
    </w:p>
    <w:p w:rsidR="00000000" w:rsidRDefault="00DB1650">
      <w:pPr>
        <w:pStyle w:val="HTML"/>
      </w:pPr>
      <w:r>
        <w:t>(должность лица, разработавшего     (подпись)           (Ф.И.О.)</w:t>
      </w:r>
    </w:p>
    <w:p w:rsidR="00000000" w:rsidRDefault="00DB1650">
      <w:pPr>
        <w:pStyle w:val="HTML"/>
      </w:pPr>
      <w:r>
        <w:t>инструкцию)</w:t>
      </w:r>
    </w:p>
    <w:p w:rsidR="00000000" w:rsidRDefault="00DB1650">
      <w:pPr>
        <w:pStyle w:val="HTML"/>
      </w:pPr>
    </w:p>
    <w:p w:rsidR="00000000" w:rsidRDefault="00DB1650">
      <w:pPr>
        <w:pStyle w:val="HTML"/>
      </w:pPr>
      <w:r>
        <w:t>"___"__________ ___ г.</w:t>
      </w:r>
    </w:p>
    <w:p w:rsidR="00000000" w:rsidRDefault="00DB1650">
      <w:pPr>
        <w:pStyle w:val="HTML"/>
      </w:pPr>
    </w:p>
    <w:p w:rsidR="00000000" w:rsidRDefault="00DB1650">
      <w:pPr>
        <w:pStyle w:val="HTML"/>
      </w:pPr>
      <w:r>
        <w:t>СОГЛАСОВАНО:</w:t>
      </w:r>
    </w:p>
    <w:p w:rsidR="00000000" w:rsidRDefault="00DB1650">
      <w:pPr>
        <w:pStyle w:val="HTML"/>
      </w:pPr>
    </w:p>
    <w:p w:rsidR="00000000" w:rsidRDefault="00DB1650">
      <w:pPr>
        <w:pStyle w:val="HTML"/>
      </w:pPr>
      <w:r>
        <w:t>Начальник юридического отдела</w:t>
      </w:r>
    </w:p>
    <w:p w:rsidR="00000000" w:rsidRDefault="00DB1650">
      <w:pPr>
        <w:pStyle w:val="HTML"/>
      </w:pPr>
      <w:r>
        <w:t>(юрисконсульт) ____________ ____________________________</w:t>
      </w:r>
    </w:p>
    <w:p w:rsidR="00000000" w:rsidRDefault="00DB1650">
      <w:pPr>
        <w:pStyle w:val="HTML"/>
      </w:pPr>
      <w:r>
        <w:t>(подпись)           (Ф.И.О.)</w:t>
      </w:r>
    </w:p>
    <w:p w:rsidR="00000000" w:rsidRDefault="00DB1650">
      <w:pPr>
        <w:pStyle w:val="HTML"/>
      </w:pPr>
    </w:p>
    <w:p w:rsidR="00000000" w:rsidRDefault="00DB1650">
      <w:pPr>
        <w:pStyle w:val="HTML"/>
      </w:pPr>
      <w:r>
        <w:t>"___"__________ ___ г.</w:t>
      </w:r>
    </w:p>
    <w:p w:rsidR="00000000" w:rsidRDefault="00DB1650">
      <w:pPr>
        <w:pStyle w:val="HTML"/>
      </w:pPr>
    </w:p>
    <w:p w:rsidR="00000000" w:rsidRDefault="00DB1650">
      <w:pPr>
        <w:pStyle w:val="HTML"/>
      </w:pPr>
      <w:r>
        <w:t>С инструкцией ознакомлен: _____________ __________________________</w:t>
      </w:r>
    </w:p>
    <w:p w:rsidR="00000000" w:rsidRDefault="00DB1650">
      <w:pPr>
        <w:pStyle w:val="HTML"/>
      </w:pPr>
      <w:r>
        <w:t>(подпись)             (Ф.И.О.)</w:t>
      </w:r>
    </w:p>
    <w:p w:rsidR="00000000" w:rsidRDefault="00DB1650">
      <w:pPr>
        <w:pStyle w:val="HTML"/>
      </w:pPr>
    </w:p>
    <w:p w:rsidR="00000000" w:rsidRDefault="00DB1650">
      <w:pPr>
        <w:pStyle w:val="HTML"/>
      </w:pPr>
      <w:r>
        <w:t>"_</w:t>
      </w:r>
      <w:r>
        <w:t>__"__________ ___ г.</w:t>
      </w:r>
    </w:p>
    <w:p w:rsidR="00000000" w:rsidRDefault="00DB165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https://порядокправа.рф/obrazecy/dolzhnostnaya_instrukciya_montazhnika_stroitelnyx_mashin_i_mexanizmov_2_go_razryada.htm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1650"/>
    <w:rsid w:val="00DB16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8D64493-4216-4231-BE13-4E1354C472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montazhnika_stroitelnyx_mashin_i_mexanizmov_2_go_razrya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688</Words>
  <Characters>3927</Characters>
  <Application>Microsoft Office Word</Application>
  <DocSecurity>0</DocSecurity>
  <Lines>32</Lines>
  <Paragraphs>9</Paragraphs>
  <ScaleCrop>false</ScaleCrop>
  <Company/>
  <LinksUpToDate>false</LinksUpToDate>
  <CharactersWithSpaces>4606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монтажника строительных машин и механизмов 2-го разряда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2022-08-07T04:39:00Z</dcterms:created>
  <dcterms:modified xsi:type="dcterms:W3CDTF">2022-08-07T04:39:00Z</dcterms:modified>
</cp:coreProperties>
</file>