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7C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металлургических заводов 2-го разряда</w:t>
      </w:r>
    </w:p>
    <w:p w:rsidR="00000000" w:rsidRDefault="003E17C7">
      <w:pPr>
        <w:pStyle w:val="HTML"/>
      </w:pPr>
      <w:r>
        <w:t xml:space="preserve">                                                УТВЕРЖДАЮ</w:t>
      </w:r>
    </w:p>
    <w:p w:rsidR="00000000" w:rsidRDefault="003E17C7">
      <w:pPr>
        <w:pStyle w:val="HTML"/>
      </w:pPr>
      <w:r>
        <w:t>Руководитель "____________"</w:t>
      </w:r>
    </w:p>
    <w:p w:rsidR="00000000" w:rsidRDefault="003E17C7">
      <w:pPr>
        <w:pStyle w:val="HTML"/>
      </w:pPr>
      <w:r>
        <w:t>____________ (____________)</w:t>
      </w:r>
    </w:p>
    <w:p w:rsidR="00000000" w:rsidRDefault="003E17C7">
      <w:pPr>
        <w:pStyle w:val="HTML"/>
      </w:pPr>
      <w:r>
        <w:t>(подпись)     (Ф.И.О.)</w:t>
      </w:r>
    </w:p>
    <w:p w:rsidR="00000000" w:rsidRDefault="003E17C7">
      <w:pPr>
        <w:pStyle w:val="HTML"/>
      </w:pPr>
      <w:r>
        <w:t>"___"</w:t>
      </w:r>
      <w:r>
        <w:t>________ ___ г.</w:t>
      </w:r>
    </w:p>
    <w:p w:rsidR="00000000" w:rsidRDefault="003E17C7">
      <w:pPr>
        <w:pStyle w:val="HTML"/>
      </w:pPr>
      <w:r>
        <w:t>М.П.</w:t>
      </w:r>
    </w:p>
    <w:p w:rsidR="00000000" w:rsidRDefault="003E1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7C7">
      <w:pPr>
        <w:pStyle w:val="left"/>
      </w:pPr>
      <w:r>
        <w:t>"___"________ ___ г. N ____</w:t>
      </w:r>
    </w:p>
    <w:p w:rsidR="00000000" w:rsidRDefault="003E1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7C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3E17C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металлургических заводов 2-го разряда</w:t>
      </w:r>
    </w:p>
    <w:p w:rsidR="00000000" w:rsidRDefault="003E17C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E17C7">
      <w:pPr>
        <w:pStyle w:val="just"/>
      </w:pPr>
      <w:r>
        <w:t>1.1. Настоящая должностная инструкция определя</w:t>
      </w:r>
      <w:r>
        <w:t>ет функциональные обязанности, права и ответственность монтажника оборудования металлургических заводов 2-го разряда "_________" (далее - "Организация").</w:t>
      </w:r>
    </w:p>
    <w:p w:rsidR="00000000" w:rsidRDefault="003E17C7">
      <w:pPr>
        <w:pStyle w:val="just"/>
      </w:pPr>
      <w:r>
        <w:t>1.2. Монтажник оборудования металлургических заводов 2-го разряда назначается на должность и освобожда</w:t>
      </w:r>
      <w:r>
        <w:t>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E17C7">
      <w:pPr>
        <w:pStyle w:val="just"/>
      </w:pPr>
      <w:r>
        <w:t>1.3. Монтажник оборудования металлургических заводов 2-го разряда подчиняется непосредственно ________ Организации.</w:t>
      </w:r>
    </w:p>
    <w:p w:rsidR="00000000" w:rsidRDefault="003E17C7">
      <w:pPr>
        <w:pStyle w:val="just"/>
      </w:pPr>
      <w:r>
        <w:t>1.4. Монтажник оборудова</w:t>
      </w:r>
      <w:r>
        <w:t>ния металлургических заводов 2-го разряда должен знать:</w:t>
      </w:r>
    </w:p>
    <w:p w:rsidR="00000000" w:rsidRDefault="003E17C7">
      <w:pPr>
        <w:pStyle w:val="just"/>
      </w:pPr>
      <w:r>
        <w:t>- способы распаковки поступившего оборудования металлургических заводов;</w:t>
      </w:r>
    </w:p>
    <w:p w:rsidR="00000000" w:rsidRDefault="003E17C7">
      <w:pPr>
        <w:pStyle w:val="just"/>
      </w:pPr>
      <w:r>
        <w:t>- виды используемых такелажных приспособлений и слесарного инструмента, правила их применения;</w:t>
      </w:r>
    </w:p>
    <w:p w:rsidR="00000000" w:rsidRDefault="003E17C7">
      <w:pPr>
        <w:pStyle w:val="just"/>
      </w:pPr>
      <w:r>
        <w:t xml:space="preserve">- сортамент применяемых масел и </w:t>
      </w:r>
      <w:r>
        <w:t>смазок для технологического оборудования;</w:t>
      </w:r>
    </w:p>
    <w:p w:rsidR="00000000" w:rsidRDefault="003E17C7">
      <w:pPr>
        <w:pStyle w:val="just"/>
      </w:pPr>
      <w:r>
        <w:t>- способы смазки и расконсервации монтируемого оборудования систем смазки и гидравлики.</w:t>
      </w:r>
    </w:p>
    <w:p w:rsidR="00000000" w:rsidRDefault="003E17C7">
      <w:pPr>
        <w:pStyle w:val="just"/>
      </w:pPr>
      <w:r>
        <w:t xml:space="preserve">1.5. В период временного отсутствия монтажника оборудования металлургических заводов 2-го разряда его обязанности возлагаются </w:t>
      </w:r>
      <w:r>
        <w:t>на _______.</w:t>
      </w:r>
    </w:p>
    <w:p w:rsidR="00000000" w:rsidRDefault="003E1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7C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3E17C7">
      <w:pPr>
        <w:pStyle w:val="just"/>
      </w:pPr>
      <w:r>
        <w:t>Монтажник оборудования металлургических заводов 2-го разряда осуществляет следующие функции:</w:t>
      </w:r>
    </w:p>
    <w:p w:rsidR="00000000" w:rsidRDefault="003E17C7">
      <w:pPr>
        <w:pStyle w:val="just"/>
      </w:pPr>
      <w:r>
        <w:t>Распаковка узлов и деталей оборудования, поступающего в мягкой, деревянной и металлической упаковке.</w:t>
      </w:r>
    </w:p>
    <w:p w:rsidR="00000000" w:rsidRDefault="003E17C7">
      <w:pPr>
        <w:pStyle w:val="just"/>
      </w:pPr>
      <w:r>
        <w:t xml:space="preserve">Прогонка резьбовой </w:t>
      </w:r>
      <w:r>
        <w:t>части фундаментных болтов.</w:t>
      </w:r>
    </w:p>
    <w:p w:rsidR="00000000" w:rsidRDefault="003E17C7">
      <w:pPr>
        <w:pStyle w:val="just"/>
      </w:pPr>
      <w:r>
        <w:t>Сверление отверстий.</w:t>
      </w:r>
    </w:p>
    <w:p w:rsidR="00000000" w:rsidRDefault="003E17C7">
      <w:pPr>
        <w:pStyle w:val="just"/>
      </w:pPr>
      <w:r>
        <w:t>Выравнивание бетонной поверхности под подкладки.</w:t>
      </w:r>
    </w:p>
    <w:p w:rsidR="00000000" w:rsidRDefault="003E17C7">
      <w:pPr>
        <w:pStyle w:val="just"/>
      </w:pPr>
      <w:r>
        <w:t>Изготовление и установка номерных табличек на монтируемое оборудование и аппаратуру.</w:t>
      </w:r>
    </w:p>
    <w:p w:rsidR="00000000" w:rsidRDefault="003E17C7">
      <w:pPr>
        <w:pStyle w:val="just"/>
      </w:pPr>
      <w:r>
        <w:t>Подготовка мест для установки рабочих реперов, пластин, оседержателей.</w:t>
      </w:r>
    </w:p>
    <w:p w:rsidR="00000000" w:rsidRDefault="003E17C7">
      <w:pPr>
        <w:pStyle w:val="just"/>
      </w:pPr>
      <w:r>
        <w:t>Затяжка и разъединение резьбовых соединений.</w:t>
      </w:r>
    </w:p>
    <w:p w:rsidR="00000000" w:rsidRDefault="003E17C7">
      <w:pPr>
        <w:pStyle w:val="just"/>
      </w:pPr>
      <w:r>
        <w:t>Опиловка деталей и нарезка резьбы.</w:t>
      </w:r>
    </w:p>
    <w:p w:rsidR="00000000" w:rsidRDefault="003E17C7">
      <w:pPr>
        <w:pStyle w:val="just"/>
      </w:pPr>
      <w:r>
        <w:t>Расконсервация оборудования систем смазки и гидравлики.</w:t>
      </w:r>
    </w:p>
    <w:p w:rsidR="00000000" w:rsidRDefault="003E17C7">
      <w:pPr>
        <w:pStyle w:val="just"/>
      </w:pPr>
      <w:r>
        <w:t>Смазка монтируемого оборудования металлургических</w:t>
      </w:r>
      <w:r>
        <w:t xml:space="preserve"> заводов.</w:t>
      </w:r>
    </w:p>
    <w:p w:rsidR="00000000" w:rsidRDefault="003E1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7C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E17C7">
      <w:pPr>
        <w:pStyle w:val="just"/>
      </w:pPr>
      <w:r>
        <w:t>Монтажник оборудования металлургических заводов 2-го разряда имеет право:</w:t>
      </w:r>
    </w:p>
    <w:p w:rsidR="00000000" w:rsidRDefault="003E17C7">
      <w:pPr>
        <w:pStyle w:val="just"/>
      </w:pPr>
      <w:r>
        <w:t>3.1. Запрашивать и получать необходимые материалы и документы, относящиеся к вопросам деятельности монтажника оборудования металлургических заводов 2-го разряда.</w:t>
      </w:r>
    </w:p>
    <w:p w:rsidR="00000000" w:rsidRDefault="003E17C7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монтажника оборудования металлургических заводов 2-го разряда.</w:t>
      </w:r>
    </w:p>
    <w:p w:rsidR="00000000" w:rsidRDefault="003E1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7C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E17C7">
      <w:pPr>
        <w:pStyle w:val="just"/>
      </w:pPr>
      <w:r>
        <w:t>Монтажник оборудования металлургических заводов 2-го разряда несет ответственность за:</w:t>
      </w:r>
    </w:p>
    <w:p w:rsidR="00000000" w:rsidRDefault="003E17C7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3E17C7">
      <w:pPr>
        <w:pStyle w:val="just"/>
      </w:pPr>
      <w:r>
        <w:t>4.2. Недостоверную информацию о состоянии выполнения работы.</w:t>
      </w:r>
    </w:p>
    <w:p w:rsidR="00000000" w:rsidRDefault="003E17C7">
      <w:pPr>
        <w:pStyle w:val="just"/>
      </w:pPr>
      <w:r>
        <w:t xml:space="preserve">4.3. Невыполнение приказов, распоряжений и </w:t>
      </w:r>
      <w:r>
        <w:t>поручений Руководителя Организации.</w:t>
      </w:r>
    </w:p>
    <w:p w:rsidR="00000000" w:rsidRDefault="003E17C7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3E17C7">
      <w:pPr>
        <w:pStyle w:val="just"/>
      </w:pPr>
      <w:r>
        <w:t>4.5. Необеспечение соблюдения трудовой дисц</w:t>
      </w:r>
      <w:r>
        <w:t>иплины.</w:t>
      </w:r>
    </w:p>
    <w:p w:rsidR="00000000" w:rsidRDefault="003E1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7C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E17C7">
      <w:pPr>
        <w:pStyle w:val="just"/>
      </w:pPr>
      <w:r>
        <w:t>5.1. Режим работы монтажника оборудования металлургических заводов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3E17C7">
      <w:pPr>
        <w:pStyle w:val="just"/>
      </w:pPr>
      <w:r>
        <w:t>5.2. В связи с производственной необходимость</w:t>
      </w:r>
      <w:r>
        <w:t>ю монтажник оборудования металлургических заводов 2-го разряда обязан выезжать в служебные командировки (в т.ч. местного значения).</w:t>
      </w:r>
    </w:p>
    <w:p w:rsidR="00000000" w:rsidRDefault="003E17C7">
      <w:pPr>
        <w:pStyle w:val="just"/>
      </w:pPr>
      <w:r>
        <w:t>5.3. Оценка работы:</w:t>
      </w:r>
    </w:p>
    <w:p w:rsidR="00000000" w:rsidRDefault="003E17C7">
      <w:pPr>
        <w:pStyle w:val="just"/>
      </w:pPr>
      <w:r>
        <w:t>- регулярная - осуществляется непосредственным руководителем в процессе исполнения монтажником оборудова</w:t>
      </w:r>
      <w:r>
        <w:t>ния металлургических заводов 2-го разряда трудовых функций;</w:t>
      </w:r>
    </w:p>
    <w:p w:rsidR="00000000" w:rsidRDefault="003E17C7">
      <w:pPr>
        <w:pStyle w:val="HTML"/>
      </w:pPr>
      <w:r>
        <w:t xml:space="preserve">    - ____________________________________________________________________.</w:t>
      </w:r>
    </w:p>
    <w:p w:rsidR="00000000" w:rsidRDefault="003E17C7">
      <w:pPr>
        <w:pStyle w:val="HTML"/>
      </w:pPr>
      <w:r>
        <w:t>(указать порядок и основания для иных видов оценки работы)</w:t>
      </w:r>
    </w:p>
    <w:p w:rsidR="00000000" w:rsidRDefault="003E17C7">
      <w:pPr>
        <w:pStyle w:val="HTML"/>
      </w:pPr>
    </w:p>
    <w:p w:rsidR="00000000" w:rsidRDefault="003E17C7">
      <w:pPr>
        <w:pStyle w:val="HTML"/>
      </w:pPr>
      <w:r>
        <w:t>__________________________ _____________ _______________________</w:t>
      </w:r>
    </w:p>
    <w:p w:rsidR="00000000" w:rsidRDefault="003E17C7">
      <w:pPr>
        <w:pStyle w:val="HTML"/>
      </w:pPr>
      <w:r>
        <w:t>(должность лица,        (подпись)           (Ф.И.О.)</w:t>
      </w:r>
    </w:p>
    <w:p w:rsidR="00000000" w:rsidRDefault="003E17C7">
      <w:pPr>
        <w:pStyle w:val="HTML"/>
      </w:pPr>
      <w:r>
        <w:t>составившего инструкцию)</w:t>
      </w:r>
    </w:p>
    <w:p w:rsidR="00000000" w:rsidRDefault="003E17C7">
      <w:pPr>
        <w:pStyle w:val="HTML"/>
      </w:pPr>
    </w:p>
    <w:p w:rsidR="00000000" w:rsidRDefault="003E17C7">
      <w:pPr>
        <w:pStyle w:val="HTML"/>
      </w:pPr>
      <w:r>
        <w:t>"___"________ ___ г.</w:t>
      </w:r>
    </w:p>
    <w:p w:rsidR="00000000" w:rsidRDefault="003E17C7">
      <w:pPr>
        <w:pStyle w:val="HTML"/>
      </w:pPr>
    </w:p>
    <w:p w:rsidR="00000000" w:rsidRDefault="003E17C7">
      <w:pPr>
        <w:pStyle w:val="HTML"/>
      </w:pPr>
      <w:r>
        <w:t>__________________________ _____________ _______________________</w:t>
      </w:r>
    </w:p>
    <w:p w:rsidR="00000000" w:rsidRDefault="003E17C7">
      <w:pPr>
        <w:pStyle w:val="HTML"/>
      </w:pPr>
      <w:r>
        <w:t>(должность           (под</w:t>
      </w:r>
      <w:r>
        <w:t>пись)           (Ф.И.О.)</w:t>
      </w:r>
    </w:p>
    <w:p w:rsidR="00000000" w:rsidRDefault="003E17C7">
      <w:pPr>
        <w:pStyle w:val="HTML"/>
      </w:pPr>
      <w:r>
        <w:t>непосредственного</w:t>
      </w:r>
    </w:p>
    <w:p w:rsidR="00000000" w:rsidRDefault="003E17C7">
      <w:pPr>
        <w:pStyle w:val="HTML"/>
      </w:pPr>
      <w:r>
        <w:t>руководителя)</w:t>
      </w:r>
    </w:p>
    <w:p w:rsidR="00000000" w:rsidRDefault="003E17C7">
      <w:pPr>
        <w:pStyle w:val="HTML"/>
      </w:pPr>
    </w:p>
    <w:p w:rsidR="00000000" w:rsidRDefault="003E17C7">
      <w:pPr>
        <w:pStyle w:val="HTML"/>
      </w:pPr>
      <w:r>
        <w:t>"___"________ ___ г.</w:t>
      </w:r>
    </w:p>
    <w:p w:rsidR="00000000" w:rsidRDefault="003E17C7">
      <w:pPr>
        <w:pStyle w:val="HTML"/>
      </w:pPr>
    </w:p>
    <w:p w:rsidR="00000000" w:rsidRDefault="003E17C7">
      <w:pPr>
        <w:pStyle w:val="HTML"/>
      </w:pPr>
      <w:r>
        <w:t>СОГЛАСОВАНО:</w:t>
      </w:r>
    </w:p>
    <w:p w:rsidR="00000000" w:rsidRDefault="003E17C7">
      <w:pPr>
        <w:pStyle w:val="HTML"/>
      </w:pPr>
    </w:p>
    <w:p w:rsidR="00000000" w:rsidRDefault="003E17C7">
      <w:pPr>
        <w:pStyle w:val="HTML"/>
      </w:pPr>
      <w:r>
        <w:t>Юрисконсульт ____________ ___________________</w:t>
      </w:r>
    </w:p>
    <w:p w:rsidR="00000000" w:rsidRDefault="003E17C7">
      <w:pPr>
        <w:pStyle w:val="HTML"/>
      </w:pPr>
      <w:r>
        <w:t>(подпись)        (Ф.И.О.)</w:t>
      </w:r>
    </w:p>
    <w:p w:rsidR="00000000" w:rsidRDefault="003E17C7">
      <w:pPr>
        <w:pStyle w:val="HTML"/>
      </w:pPr>
    </w:p>
    <w:p w:rsidR="00000000" w:rsidRDefault="003E17C7">
      <w:pPr>
        <w:pStyle w:val="HTML"/>
      </w:pPr>
      <w:r>
        <w:t>"___"________ ___ г.</w:t>
      </w:r>
    </w:p>
    <w:p w:rsidR="00000000" w:rsidRDefault="003E17C7">
      <w:pPr>
        <w:pStyle w:val="HTML"/>
      </w:pPr>
    </w:p>
    <w:p w:rsidR="00000000" w:rsidRDefault="003E17C7">
      <w:pPr>
        <w:pStyle w:val="HTML"/>
      </w:pPr>
      <w:r>
        <w:t>С инструкцией ознакомлен: ____________ ____________________</w:t>
      </w:r>
    </w:p>
    <w:p w:rsidR="00000000" w:rsidRDefault="003E17C7">
      <w:pPr>
        <w:pStyle w:val="HTML"/>
      </w:pPr>
      <w:r>
        <w:t>(подпис</w:t>
      </w:r>
      <w:r>
        <w:t>ь)        (Ф.И.О.)</w:t>
      </w:r>
    </w:p>
    <w:p w:rsidR="00000000" w:rsidRDefault="003E17C7">
      <w:pPr>
        <w:pStyle w:val="HTML"/>
      </w:pPr>
    </w:p>
    <w:p w:rsidR="00000000" w:rsidRDefault="003E17C7">
      <w:pPr>
        <w:pStyle w:val="HTML"/>
      </w:pPr>
      <w:r>
        <w:t>"___"________ ___ г.</w:t>
      </w:r>
    </w:p>
    <w:p w:rsidR="00000000" w:rsidRDefault="003E17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https://порядокправа.рф/obrazecy/dolzhnostnaya_instrukciya_montazhnika_oborudovaniya_metallurgicheskix_zavodov_2_go_razryada.htm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7C7"/>
    <w:rsid w:val="003E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B19B61-9043-4A67-BAAF-CAE127FB5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oborudovaniya_metallurgicheskix_zavodov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оборудования металлургических заводов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2022-08-07T04:35:00Z</dcterms:created>
  <dcterms:modified xsi:type="dcterms:W3CDTF">2022-08-07T04:35:00Z</dcterms:modified>
</cp:coreProperties>
</file>