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A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гидроагрегатов 3-го разряда</w:t>
      </w:r>
    </w:p>
    <w:p w:rsidR="00000000" w:rsidRDefault="00E00A94">
      <w:pPr>
        <w:pStyle w:val="HTML"/>
      </w:pPr>
      <w:r>
        <w:t>Составлена в ___ экз.                                             Утверждаю</w:t>
      </w:r>
    </w:p>
    <w:p w:rsidR="00000000" w:rsidRDefault="00E00A94">
      <w:pPr>
        <w:pStyle w:val="HTML"/>
      </w:pPr>
      <w:r>
        <w:t>__________________________________</w:t>
      </w:r>
    </w:p>
    <w:p w:rsidR="00000000" w:rsidRDefault="00E00A94">
      <w:pPr>
        <w:pStyle w:val="HTML"/>
      </w:pPr>
      <w:r>
        <w:t>(инициалы, фамилия)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_________________________________        __________________________________</w:t>
      </w:r>
    </w:p>
    <w:p w:rsidR="00000000" w:rsidRDefault="00E00A9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_________________________________        __________________________________</w:t>
      </w:r>
    </w:p>
    <w:p w:rsidR="00000000" w:rsidRDefault="00E00A9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_________________________________        __________________________________</w:t>
      </w:r>
    </w:p>
    <w:p w:rsidR="00000000" w:rsidRDefault="00E00A94">
      <w:pPr>
        <w:pStyle w:val="HTML"/>
      </w:pPr>
      <w:r>
        <w:t>форма, адрес, телефон, адрес                должностную инструкцию)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_________________________________</w:t>
      </w:r>
    </w:p>
    <w:p w:rsidR="00000000" w:rsidRDefault="00E00A94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"___"__________ _____ г. N ______                          М.П.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гидроагрегатов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E00A94">
      <w:pPr>
        <w:pStyle w:val="sel"/>
        <w:divId w:val="909120873"/>
      </w:pPr>
      <w:r>
        <w:t>1 См.</w:t>
      </w:r>
      <w:r>
        <w:t xml:space="preserve">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E00A94">
      <w:pPr>
        <w:pStyle w:val="just"/>
      </w:pPr>
      <w:r>
        <w:t>Разработчик: _________________</w:t>
      </w:r>
    </w:p>
    <w:p w:rsidR="00000000" w:rsidRDefault="00E00A94">
      <w:pPr>
        <w:pStyle w:val="just"/>
      </w:pPr>
      <w:r>
        <w:t>Согласован</w:t>
      </w:r>
      <w:r>
        <w:t>о: _________________</w:t>
      </w:r>
    </w:p>
    <w:p w:rsidR="00000000" w:rsidRDefault="00E00A94">
      <w:pPr>
        <w:pStyle w:val="just"/>
      </w:pPr>
      <w:r>
        <w:t>______________________________</w:t>
      </w:r>
    </w:p>
    <w:p w:rsidR="00000000" w:rsidRDefault="00E00A94">
      <w:pPr>
        <w:pStyle w:val="just"/>
      </w:pPr>
      <w:r>
        <w:t>Идентификатор электронной копии документа.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0A94">
      <w:pPr>
        <w:pStyle w:val="just"/>
      </w:pPr>
      <w:r>
        <w:t>1.1. Монтажник гидроагрегатов (далее - "Работник") относится к рабочим.</w:t>
      </w:r>
    </w:p>
    <w:p w:rsidR="00000000" w:rsidRDefault="00E00A9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E00A94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00A94">
      <w:pPr>
        <w:pStyle w:val="just"/>
      </w:pPr>
      <w:r>
        <w:t>1.4. Работник подчиняется непосредственно ______________.</w:t>
      </w:r>
    </w:p>
    <w:p w:rsidR="00000000" w:rsidRDefault="00E00A94">
      <w:pPr>
        <w:pStyle w:val="just"/>
      </w:pPr>
      <w:r>
        <w:lastRenderedPageBreak/>
        <w:t>1.5. Работник должен знать: способы распаковки и расконсервации обору</w:t>
      </w:r>
      <w:r>
        <w:t>дования; сортаменты применяемых материалов; способы выполнения несложных монтажных работ; устройство и правила применения простых такелажных приспособлений.</w:t>
      </w:r>
    </w:p>
    <w:p w:rsidR="00000000" w:rsidRDefault="00E00A94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E00A94">
      <w:pPr>
        <w:pStyle w:val="HTML"/>
      </w:pPr>
      <w:r>
        <w:t>возлагаются на ________</w:t>
      </w:r>
      <w:r>
        <w:t>____________________________.</w:t>
      </w:r>
    </w:p>
    <w:p w:rsidR="00000000" w:rsidRDefault="00E00A94">
      <w:pPr>
        <w:pStyle w:val="HTML"/>
      </w:pPr>
      <w:r>
        <w:t>(должность)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00A94">
      <w:pPr>
        <w:pStyle w:val="just"/>
      </w:pPr>
      <w:r>
        <w:t>Распаковка и расконсервация оборудования. Разметка деталей по шаблону. Сверление отверстий трещоткой и дрелью. Сборка резьбовых и фланцевых соединений. Нарезка резьбы вручну</w:t>
      </w:r>
      <w:r>
        <w:t>ю. Изготовление подкладок и прокладок. Правка металлоконструкций. Крепление стыков монтажными болтами.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00A94">
      <w:pPr>
        <w:pStyle w:val="just"/>
      </w:pPr>
      <w:r>
        <w:t>Работник имеет право на:</w:t>
      </w:r>
    </w:p>
    <w:p w:rsidR="00000000" w:rsidRDefault="00E00A9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00A94">
      <w:pPr>
        <w:pStyle w:val="just"/>
      </w:pPr>
      <w:r>
        <w:t>- рабочее место, соответствующее государствен</w:t>
      </w:r>
      <w:r>
        <w:t>ным нормативным требованиям охраны труда и условиям, предусмотренным коллективным договором;</w:t>
      </w:r>
    </w:p>
    <w:p w:rsidR="00000000" w:rsidRDefault="00E00A9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00A94">
      <w:pPr>
        <w:pStyle w:val="just"/>
      </w:pPr>
      <w:r>
        <w:t>- профессиональную подготовку, переподготовку и повышение своей квал</w:t>
      </w:r>
      <w:r>
        <w:t>ификации в порядке, установленном Трудовым кодексом РФ, иными федеральными законами;</w:t>
      </w:r>
    </w:p>
    <w:p w:rsidR="00000000" w:rsidRDefault="00E00A9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00A94">
      <w:pPr>
        <w:pStyle w:val="just"/>
      </w:pPr>
      <w:r>
        <w:t>- взаимодействие с другими подразделениями Работодателя для решения оперативных вопросов своей профе</w:t>
      </w:r>
      <w:r>
        <w:t>ссиональной деятельности.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0A94">
      <w:pPr>
        <w:pStyle w:val="just"/>
      </w:pPr>
      <w:r>
        <w:t>Работник несет ответственность за:</w:t>
      </w:r>
    </w:p>
    <w:p w:rsidR="00000000" w:rsidRDefault="00E00A94">
      <w:pPr>
        <w:pStyle w:val="just"/>
      </w:pPr>
      <w:r>
        <w:t>4.1. Невыполнение своих функциональных обязанностей.</w:t>
      </w:r>
    </w:p>
    <w:p w:rsidR="00000000" w:rsidRDefault="00E00A94">
      <w:pPr>
        <w:pStyle w:val="just"/>
      </w:pPr>
      <w:r>
        <w:t>4.2. Недостоверную информацию о состоянии выполнения работы.</w:t>
      </w:r>
    </w:p>
    <w:p w:rsidR="00000000" w:rsidRDefault="00E00A94">
      <w:pPr>
        <w:pStyle w:val="just"/>
      </w:pPr>
      <w:r>
        <w:t>4.3. Невыполнение приказов, распоряжений и поручений Работода</w:t>
      </w:r>
      <w:r>
        <w:t>теля.</w:t>
      </w:r>
    </w:p>
    <w:p w:rsidR="00000000" w:rsidRDefault="00E00A94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00A94">
      <w:pPr>
        <w:pStyle w:val="just"/>
      </w:pPr>
      <w:r>
        <w:t>4.5.</w:t>
      </w:r>
      <w:r>
        <w:t xml:space="preserve"> Несоблюдение трудовой дисциплины.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00A9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00A9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0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A9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00A94">
      <w:pPr>
        <w:pStyle w:val="HTML"/>
      </w:pPr>
      <w:r>
        <w:t>(наименование,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E00A94">
      <w:pPr>
        <w:pStyle w:val="HTML"/>
      </w:pPr>
      <w:r>
        <w:t>номер и дата документа)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Начальник структурного подразделения ____________________/_____________</w:t>
      </w:r>
    </w:p>
    <w:p w:rsidR="00000000" w:rsidRDefault="00E00A94">
      <w:pPr>
        <w:pStyle w:val="HTML"/>
      </w:pPr>
      <w:r>
        <w:t>(Ф.И.О.)        (подпись)</w:t>
      </w:r>
    </w:p>
    <w:p w:rsidR="00000000" w:rsidRDefault="00E00A94">
      <w:pPr>
        <w:pStyle w:val="HTML"/>
      </w:pPr>
      <w:r>
        <w:t>"___"____________ _____ г.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Согласовано:</w:t>
      </w:r>
    </w:p>
    <w:p w:rsidR="00000000" w:rsidRDefault="00E00A94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E00A94">
      <w:pPr>
        <w:pStyle w:val="HTML"/>
      </w:pPr>
      <w:r>
        <w:t>(Ф.И.О.)              (подпись)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"___"____________ _____ г.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С инструкцией ознакомлен: ___________________________/________________</w:t>
      </w:r>
    </w:p>
    <w:p w:rsidR="00000000" w:rsidRDefault="00E00A94">
      <w:pPr>
        <w:pStyle w:val="HTML"/>
      </w:pPr>
      <w:r>
        <w:t>(или: инструкцию получил)           (Ф.И.О.)             (подпись)</w:t>
      </w:r>
    </w:p>
    <w:p w:rsidR="00000000" w:rsidRDefault="00E00A94">
      <w:pPr>
        <w:pStyle w:val="HTML"/>
      </w:pPr>
    </w:p>
    <w:p w:rsidR="00000000" w:rsidRDefault="00E00A94">
      <w:pPr>
        <w:pStyle w:val="HTML"/>
      </w:pPr>
      <w:r>
        <w:t>"___"____________ _____ г.</w:t>
      </w:r>
    </w:p>
    <w:p w:rsidR="00000000" w:rsidRDefault="00E00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ya_instrukciya_montazhnika_gidroagregatov_3_go_razryada.htm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94"/>
    <w:rsid w:val="00E0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5E04A-F680-4649-9621-8F81CE3C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12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gidroagrega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гидроагрегатов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