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E0E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методиста централизованной библиотечной системы, библиотеки, музея, </w:t>
      </w:r>
      <w:r>
        <w:rPr>
          <w:rFonts w:eastAsia="Times New Roman"/>
        </w:rPr>
        <w:t>клубного учреждения, научно-методического центра народного творчества, дома народного творчества, центра народной культуры (культуры и досуга) и других аналогичных организаций</w:t>
      </w:r>
    </w:p>
    <w:p w:rsidR="00000000" w:rsidRDefault="00163E0E">
      <w:pPr>
        <w:pStyle w:val="just"/>
      </w:pPr>
      <w:r>
        <w:t>Методист централизованной библиотечной</w:t>
      </w:r>
    </w:p>
    <w:p w:rsidR="00000000" w:rsidRDefault="00163E0E">
      <w:pPr>
        <w:pStyle w:val="just"/>
      </w:pPr>
      <w:r>
        <w:t>системы, библиотеки, музея, клубного</w:t>
      </w:r>
    </w:p>
    <w:p w:rsidR="00000000" w:rsidRDefault="00163E0E">
      <w:pPr>
        <w:pStyle w:val="just"/>
      </w:pPr>
      <w:r>
        <w:t>учре</w:t>
      </w:r>
      <w:r>
        <w:t>ждения, научно-методического центра</w:t>
      </w:r>
    </w:p>
    <w:p w:rsidR="00000000" w:rsidRDefault="00163E0E">
      <w:pPr>
        <w:pStyle w:val="just"/>
      </w:pPr>
      <w:r>
        <w:t>народного творчества, дома народного</w:t>
      </w:r>
    </w:p>
    <w:p w:rsidR="00000000" w:rsidRDefault="00163E0E">
      <w:pPr>
        <w:pStyle w:val="just"/>
      </w:pPr>
      <w:r>
        <w:t>творчества, центра народной культуры</w:t>
      </w:r>
    </w:p>
    <w:p w:rsidR="00000000" w:rsidRDefault="00163E0E">
      <w:pPr>
        <w:pStyle w:val="just"/>
      </w:pPr>
      <w:r>
        <w:t>(культуры и досуга) и других</w:t>
      </w:r>
    </w:p>
    <w:p w:rsidR="00000000" w:rsidRDefault="00163E0E">
      <w:pPr>
        <w:pStyle w:val="just"/>
      </w:pPr>
      <w:r>
        <w:t>аналогичных организаций</w:t>
      </w:r>
    </w:p>
    <w:p w:rsidR="00000000" w:rsidRDefault="00163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E0E">
      <w:pPr>
        <w:pStyle w:val="HTML"/>
      </w:pPr>
      <w:r>
        <w:t xml:space="preserve">     ------------------------------</w:t>
      </w:r>
    </w:p>
    <w:p w:rsidR="00000000" w:rsidRDefault="00163E0E">
      <w:pPr>
        <w:pStyle w:val="HTML"/>
      </w:pPr>
      <w:r>
        <w:t>(наименование организации)</w:t>
      </w:r>
    </w:p>
    <w:p w:rsidR="00000000" w:rsidRDefault="00163E0E">
      <w:pPr>
        <w:pStyle w:val="HTML"/>
      </w:pPr>
      <w:r>
        <w:t>УТВЕРЖДАЮ</w:t>
      </w:r>
    </w:p>
    <w:p w:rsidR="00000000" w:rsidRDefault="00163E0E">
      <w:pPr>
        <w:pStyle w:val="HTML"/>
      </w:pPr>
    </w:p>
    <w:p w:rsidR="00000000" w:rsidRDefault="00163E0E">
      <w:pPr>
        <w:pStyle w:val="HTML"/>
      </w:pPr>
      <w:r>
        <w:t>ДОЛЖНОСТНАЯ ИНСТРУ</w:t>
      </w:r>
      <w:r>
        <w:t>КЦИЯ</w:t>
      </w:r>
    </w:p>
    <w:p w:rsidR="00000000" w:rsidRDefault="00163E0E">
      <w:pPr>
        <w:pStyle w:val="HTML"/>
      </w:pPr>
      <w:r>
        <w:t>-------------------------------</w:t>
      </w:r>
    </w:p>
    <w:p w:rsidR="00000000" w:rsidRDefault="00163E0E">
      <w:pPr>
        <w:pStyle w:val="HTML"/>
      </w:pPr>
      <w:r>
        <w:t>(наименование должности)</w:t>
      </w:r>
    </w:p>
    <w:p w:rsidR="00000000" w:rsidRDefault="00163E0E">
      <w:pPr>
        <w:pStyle w:val="HTML"/>
      </w:pPr>
      <w:r>
        <w:t>00.00.0000                    N 000</w:t>
      </w:r>
    </w:p>
    <w:p w:rsidR="00000000" w:rsidRDefault="00163E0E">
      <w:pPr>
        <w:pStyle w:val="HTML"/>
      </w:pPr>
      <w:r>
        <w:t>----------  -------------------</w:t>
      </w:r>
    </w:p>
    <w:p w:rsidR="00000000" w:rsidRDefault="00163E0E">
      <w:pPr>
        <w:pStyle w:val="HTML"/>
      </w:pPr>
      <w:r>
        <w:t>(подпись)  (инициалы, фамилия)</w:t>
      </w:r>
    </w:p>
    <w:p w:rsidR="00000000" w:rsidRDefault="00163E0E">
      <w:pPr>
        <w:pStyle w:val="HTML"/>
      </w:pPr>
      <w:r>
        <w:t>Методиста                    00.00.0000</w:t>
      </w:r>
    </w:p>
    <w:p w:rsidR="00000000" w:rsidRDefault="00163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E0E">
      <w:pPr>
        <w:pStyle w:val="just"/>
      </w:pPr>
      <w:r>
        <w:t>1.1. Методист относится к категории специалистов.</w:t>
      </w:r>
    </w:p>
    <w:p w:rsidR="00000000" w:rsidRDefault="00163E0E">
      <w:pPr>
        <w:pStyle w:val="just"/>
      </w:pPr>
      <w:r>
        <w:t>1.2.</w:t>
      </w:r>
      <w:r>
        <w:t xml:space="preserve"> На должность:</w:t>
      </w:r>
    </w:p>
    <w:p w:rsidR="00000000" w:rsidRDefault="00163E0E">
      <w:pPr>
        <w:pStyle w:val="just"/>
      </w:pPr>
      <w:r>
        <w:t xml:space="preserve">- методиста принимается лицо, имеющее высшее профессиональное образование (культуры и искусства, библиотечное, педагогическое) без предъявления требований к стажу работы или среднее профессиональное образование (культуры и искусства, </w:t>
      </w:r>
      <w:r>
        <w:lastRenderedPageBreak/>
        <w:t>библиот</w:t>
      </w:r>
      <w:r>
        <w:t>ечное, педагогическое) и стаж работы в культурно-просветительных организациях не менее 3 лет;</w:t>
      </w:r>
    </w:p>
    <w:p w:rsidR="00000000" w:rsidRDefault="00163E0E">
      <w:pPr>
        <w:pStyle w:val="just"/>
      </w:pPr>
      <w:r>
        <w:t>- методиста II категории принимается (переводится) лицо, имеющее высшее профессиональное образование (культуры и искусства, библиотечное, педагогическое) и стаж р</w:t>
      </w:r>
      <w:r>
        <w:t>аботы в должности методиста не менее 1 года;</w:t>
      </w:r>
    </w:p>
    <w:p w:rsidR="00000000" w:rsidRDefault="00163E0E">
      <w:pPr>
        <w:pStyle w:val="just"/>
      </w:pPr>
      <w:r>
        <w:t xml:space="preserve">- методиста I категории принимается (переводится) лицо, имеющее высшее профессиональное образование (культуры и искусства, библиотечное, педагогическое) и стаж работы в должности методиста II категории не менее </w:t>
      </w:r>
      <w:r>
        <w:t>2 лет;</w:t>
      </w:r>
    </w:p>
    <w:p w:rsidR="00000000" w:rsidRDefault="00163E0E">
      <w:pPr>
        <w:pStyle w:val="just"/>
      </w:pPr>
      <w:r>
        <w:t>- ведущего методиста принимается (переводится) лицо, имеющее высшее профессиональное образование (культуры и искусства, библиотечное, педагогическое) и стаж работы в должности методиста I категории не менее 3 лет.</w:t>
      </w:r>
    </w:p>
    <w:p w:rsidR="00000000" w:rsidRDefault="00163E0E">
      <w:pPr>
        <w:pStyle w:val="just"/>
      </w:pPr>
      <w:r>
        <w:t>1.3. Методист должен знать:</w:t>
      </w:r>
    </w:p>
    <w:p w:rsidR="00000000" w:rsidRDefault="00163E0E">
      <w:pPr>
        <w:pStyle w:val="just"/>
      </w:pPr>
      <w:r>
        <w:t>- законы и иные нормативные правовые акты Российской Федерации, касающиеся деятельности музеев, культурно-просветительной работы, библиотечного и архивного дела;</w:t>
      </w:r>
    </w:p>
    <w:p w:rsidR="00000000" w:rsidRDefault="00163E0E">
      <w:pPr>
        <w:pStyle w:val="HTML"/>
      </w:pPr>
      <w:r>
        <w:t xml:space="preserve">    - структуру ___________________________________________________________</w:t>
      </w:r>
    </w:p>
    <w:p w:rsidR="00000000" w:rsidRDefault="00163E0E">
      <w:pPr>
        <w:pStyle w:val="HTML"/>
      </w:pPr>
      <w:r>
        <w:t>(наименование цент</w:t>
      </w:r>
      <w:r>
        <w:t>рализованной библиотечной системы/</w:t>
      </w:r>
    </w:p>
    <w:p w:rsidR="00000000" w:rsidRDefault="00163E0E">
      <w:pPr>
        <w:pStyle w:val="HTML"/>
      </w:pPr>
      <w:r>
        <w:t>___________________________________________________________________________</w:t>
      </w:r>
    </w:p>
    <w:p w:rsidR="00000000" w:rsidRDefault="00163E0E">
      <w:pPr>
        <w:pStyle w:val="HTML"/>
      </w:pPr>
      <w:r>
        <w:t>библиотеки/музея/клубного учреждения/научно-методического центра</w:t>
      </w:r>
    </w:p>
    <w:p w:rsidR="00000000" w:rsidRDefault="00163E0E">
      <w:pPr>
        <w:pStyle w:val="HTML"/>
      </w:pPr>
      <w:r>
        <w:t>___________________________________________________________________________</w:t>
      </w:r>
    </w:p>
    <w:p w:rsidR="00000000" w:rsidRDefault="00163E0E">
      <w:pPr>
        <w:pStyle w:val="HTML"/>
      </w:pPr>
      <w:r>
        <w:t>наро</w:t>
      </w:r>
      <w:r>
        <w:t>дного творчества/дома народного творчества/центра народной</w:t>
      </w:r>
    </w:p>
    <w:p w:rsidR="00000000" w:rsidRDefault="00163E0E">
      <w:pPr>
        <w:pStyle w:val="HTML"/>
      </w:pPr>
      <w:r>
        <w:t>__________________________________________________________________________.</w:t>
      </w:r>
    </w:p>
    <w:p w:rsidR="00000000" w:rsidRDefault="00163E0E">
      <w:pPr>
        <w:pStyle w:val="HTML"/>
      </w:pPr>
      <w:r>
        <w:t>культуры (культуры и досуга)/другой)</w:t>
      </w:r>
    </w:p>
    <w:p w:rsidR="00000000" w:rsidRDefault="00163E0E">
      <w:pPr>
        <w:pStyle w:val="just"/>
      </w:pPr>
      <w:r>
        <w:t>- организацию культурной деятельности в регионе;</w:t>
      </w:r>
    </w:p>
    <w:p w:rsidR="00000000" w:rsidRDefault="00163E0E">
      <w:pPr>
        <w:pStyle w:val="just"/>
      </w:pPr>
      <w:r>
        <w:t>- последние достижения отечественны</w:t>
      </w:r>
      <w:r>
        <w:t>х и зарубежных культурно-просветительных организаций;</w:t>
      </w:r>
    </w:p>
    <w:p w:rsidR="00000000" w:rsidRDefault="00163E0E">
      <w:pPr>
        <w:pStyle w:val="just"/>
      </w:pPr>
      <w:r>
        <w:t>- основы трудового законодательства;</w:t>
      </w:r>
    </w:p>
    <w:p w:rsidR="00000000" w:rsidRDefault="00163E0E">
      <w:pPr>
        <w:pStyle w:val="just"/>
      </w:pPr>
      <w:r>
        <w:t>- Правила внутреннего трудового распорядка;</w:t>
      </w:r>
    </w:p>
    <w:p w:rsidR="00000000" w:rsidRDefault="00163E0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163E0E">
      <w:pPr>
        <w:pStyle w:val="just"/>
      </w:pPr>
      <w:r>
        <w:t>- ___________</w:t>
      </w:r>
      <w:r>
        <w:t>___________________________________________________________.</w:t>
      </w:r>
    </w:p>
    <w:p w:rsidR="00000000" w:rsidRDefault="00163E0E">
      <w:pPr>
        <w:pStyle w:val="HTML"/>
      </w:pPr>
      <w:r>
        <w:t xml:space="preserve">    1.4. Методист в своей деятельности руководствуется:</w:t>
      </w:r>
    </w:p>
    <w:p w:rsidR="00000000" w:rsidRDefault="00163E0E">
      <w:pPr>
        <w:pStyle w:val="HTML"/>
      </w:pPr>
      <w:r>
        <w:t>- Положением о _______________________________________________________;</w:t>
      </w:r>
    </w:p>
    <w:p w:rsidR="00000000" w:rsidRDefault="00163E0E">
      <w:pPr>
        <w:pStyle w:val="HTML"/>
      </w:pPr>
      <w:r>
        <w:t>(наименование структурного подразделения,</w:t>
      </w:r>
    </w:p>
    <w:p w:rsidR="00000000" w:rsidRDefault="00163E0E">
      <w:pPr>
        <w:pStyle w:val="HTML"/>
      </w:pPr>
      <w:r>
        <w:t>в штат которого входит ме</w:t>
      </w:r>
      <w:r>
        <w:t>тодист)</w:t>
      </w:r>
    </w:p>
    <w:p w:rsidR="00000000" w:rsidRDefault="00163E0E">
      <w:pPr>
        <w:pStyle w:val="HTML"/>
      </w:pPr>
      <w:r>
        <w:t>- настоящей должностной инструкцией;</w:t>
      </w:r>
    </w:p>
    <w:p w:rsidR="00000000" w:rsidRDefault="00163E0E">
      <w:pPr>
        <w:pStyle w:val="HTML"/>
      </w:pPr>
      <w:r>
        <w:t>- ____________________________________________________________________.</w:t>
      </w:r>
    </w:p>
    <w:p w:rsidR="00000000" w:rsidRDefault="00163E0E">
      <w:pPr>
        <w:pStyle w:val="HTML"/>
      </w:pPr>
      <w:r>
        <w:t>(иные акты и документы, непосредственно связанные</w:t>
      </w:r>
    </w:p>
    <w:p w:rsidR="00000000" w:rsidRDefault="00163E0E">
      <w:pPr>
        <w:pStyle w:val="HTML"/>
      </w:pPr>
      <w:r>
        <w:t>с трудовой функцией методиста)</w:t>
      </w:r>
    </w:p>
    <w:p w:rsidR="00000000" w:rsidRDefault="00163E0E">
      <w:pPr>
        <w:pStyle w:val="HTML"/>
      </w:pPr>
      <w:r>
        <w:t>1.5. Методист подчиняется непосредственно ________________</w:t>
      </w:r>
      <w:r>
        <w:t>____________.</w:t>
      </w:r>
    </w:p>
    <w:p w:rsidR="00000000" w:rsidRDefault="00163E0E">
      <w:pPr>
        <w:pStyle w:val="HTML"/>
      </w:pPr>
      <w:r>
        <w:t>(наименование должности</w:t>
      </w:r>
    </w:p>
    <w:p w:rsidR="00000000" w:rsidRDefault="00163E0E">
      <w:pPr>
        <w:pStyle w:val="HTML"/>
      </w:pPr>
      <w:r>
        <w:t>руководителя)</w:t>
      </w:r>
    </w:p>
    <w:p w:rsidR="00000000" w:rsidRDefault="00163E0E">
      <w:pPr>
        <w:pStyle w:val="just"/>
      </w:pPr>
      <w:r>
        <w:t>1.6. В период отсутствия методиста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замещением.</w:t>
      </w:r>
    </w:p>
    <w:p w:rsidR="00000000" w:rsidRDefault="00163E0E">
      <w:pPr>
        <w:pStyle w:val="just"/>
      </w:pPr>
      <w:r>
        <w:t>1.7. ___________________________________________________________________.</w:t>
      </w:r>
    </w:p>
    <w:p w:rsidR="00000000" w:rsidRDefault="00163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E0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63E0E">
      <w:pPr>
        <w:pStyle w:val="just"/>
      </w:pPr>
      <w:r>
        <w:t>2.1. Анализ состояния библиотечно-библиографического обслуживания региона.</w:t>
      </w:r>
    </w:p>
    <w:p w:rsidR="00000000" w:rsidRDefault="00163E0E">
      <w:pPr>
        <w:pStyle w:val="just"/>
      </w:pPr>
      <w:r>
        <w:t>2.2. Участие в организационно-производственной работе организации.</w:t>
      </w:r>
    </w:p>
    <w:p w:rsidR="00000000" w:rsidRDefault="00163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E0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63E0E">
      <w:pPr>
        <w:pStyle w:val="just"/>
      </w:pPr>
      <w:r>
        <w:t>Методист исполняет следующие обязанности:</w:t>
      </w:r>
    </w:p>
    <w:p w:rsidR="00000000" w:rsidRDefault="00163E0E">
      <w:pPr>
        <w:pStyle w:val="just"/>
      </w:pPr>
      <w:r>
        <w:t>3.1. Ведет самостоятельный участок работы.</w:t>
      </w:r>
    </w:p>
    <w:p w:rsidR="00000000" w:rsidRDefault="00163E0E">
      <w:pPr>
        <w:pStyle w:val="just"/>
      </w:pPr>
      <w:r>
        <w:t>3</w:t>
      </w:r>
      <w:r>
        <w:t>.2. Проводит анализ состояния библиотечно-библиографического обслуживания региона, разрабатывает предложения по его улучшению.</w:t>
      </w:r>
    </w:p>
    <w:p w:rsidR="00000000" w:rsidRDefault="00163E0E">
      <w:pPr>
        <w:pStyle w:val="just"/>
      </w:pPr>
      <w:r>
        <w:t xml:space="preserve">3.3. Принимает участие в научно-исследовательской работе, в разработке и реализации текущих и перспективных планов, в подготовке </w:t>
      </w:r>
      <w:r>
        <w:t>нормативной и иной документации, регламентирующей деятельность организации.</w:t>
      </w:r>
    </w:p>
    <w:p w:rsidR="00000000" w:rsidRDefault="00163E0E">
      <w:pPr>
        <w:pStyle w:val="just"/>
      </w:pPr>
      <w:r>
        <w:t>3.4. Осуществляет координационную работу с заинтересованными ведомствами.</w:t>
      </w:r>
    </w:p>
    <w:p w:rsidR="00000000" w:rsidRDefault="00163E0E">
      <w:pPr>
        <w:pStyle w:val="just"/>
      </w:pPr>
      <w:r>
        <w:t>3.5. Выявляет потребность потенциальных пользователей в библиотечно-библиографических услугах.</w:t>
      </w:r>
    </w:p>
    <w:p w:rsidR="00000000" w:rsidRDefault="00163E0E">
      <w:pPr>
        <w:pStyle w:val="just"/>
      </w:pPr>
      <w:r>
        <w:t xml:space="preserve">3.6. Ведет </w:t>
      </w:r>
      <w:r>
        <w:t>маркетинговые исследования.</w:t>
      </w:r>
    </w:p>
    <w:p w:rsidR="00000000" w:rsidRDefault="00163E0E">
      <w:pPr>
        <w:pStyle w:val="just"/>
      </w:pPr>
      <w:r>
        <w:t>3.7. Принимает участие в работах, связанных с автоматизацией и механизацией библиотечной деятельности, обобщает полученные результаты и способствует внедрению последних достижений в деятельность библиотеки.</w:t>
      </w:r>
    </w:p>
    <w:p w:rsidR="00000000" w:rsidRDefault="00163E0E">
      <w:pPr>
        <w:pStyle w:val="just"/>
      </w:pPr>
      <w:r>
        <w:t>3.8. Выявляет наиболе</w:t>
      </w:r>
      <w:r>
        <w:t>е творчески зрелые коллективы для присвоения им звания "народный", "образцовый".</w:t>
      </w:r>
    </w:p>
    <w:p w:rsidR="00000000" w:rsidRDefault="00163E0E">
      <w:pPr>
        <w:pStyle w:val="just"/>
      </w:pPr>
      <w:r>
        <w:t>3.9. Участвует в подготовке сценариев для культурно-просветительных организаций.</w:t>
      </w:r>
    </w:p>
    <w:p w:rsidR="00000000" w:rsidRDefault="00163E0E">
      <w:pPr>
        <w:pStyle w:val="just"/>
      </w:pPr>
      <w:r>
        <w:t>3.10. Обобщает опыт работы культурно-просветительных организаций, организует его внедрение в п</w:t>
      </w:r>
      <w:r>
        <w:t>рактику работы.</w:t>
      </w:r>
    </w:p>
    <w:p w:rsidR="00000000" w:rsidRDefault="00163E0E">
      <w:pPr>
        <w:pStyle w:val="just"/>
      </w:pPr>
      <w:r>
        <w:t>3.11. Поддерживает в процессе работы связь с творческими союзами и общественными организациями по привлечению к проводимым мероприятиям творческих работников в целях совершенствования работы по обслуживанию населения.</w:t>
      </w:r>
    </w:p>
    <w:p w:rsidR="00000000" w:rsidRDefault="00163E0E">
      <w:pPr>
        <w:pStyle w:val="HTML"/>
      </w:pPr>
      <w:r>
        <w:t xml:space="preserve">    3.12. ____________</w:t>
      </w:r>
      <w:r>
        <w:t>____________________________________________________.</w:t>
      </w:r>
    </w:p>
    <w:p w:rsidR="00000000" w:rsidRDefault="00163E0E">
      <w:pPr>
        <w:pStyle w:val="HTML"/>
      </w:pPr>
      <w:r>
        <w:t>(другие обязанности)</w:t>
      </w:r>
    </w:p>
    <w:p w:rsidR="00000000" w:rsidRDefault="00163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E0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63E0E">
      <w:pPr>
        <w:pStyle w:val="just"/>
      </w:pPr>
      <w:r>
        <w:t>Методист имеет право:</w:t>
      </w:r>
    </w:p>
    <w:p w:rsidR="00000000" w:rsidRDefault="00163E0E">
      <w:pPr>
        <w:pStyle w:val="just"/>
      </w:pPr>
      <w:r>
        <w:t>4.1. Участвовать в совещаниях по организационным вопросам.</w:t>
      </w:r>
    </w:p>
    <w:p w:rsidR="00000000" w:rsidRDefault="00163E0E">
      <w:pPr>
        <w:pStyle w:val="just"/>
      </w:pPr>
      <w:r>
        <w:t>4.2. Запрашивать и получать от структурных подразделений необходимую информацию, документы</w:t>
      </w:r>
      <w:r>
        <w:t>.</w:t>
      </w:r>
    </w:p>
    <w:p w:rsidR="00000000" w:rsidRDefault="00163E0E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163E0E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163E0E">
      <w:pPr>
        <w:pStyle w:val="HTML"/>
      </w:pPr>
      <w:r>
        <w:t xml:space="preserve">    4.5. _________________</w:t>
      </w:r>
      <w:r>
        <w:t>________________________________________________.</w:t>
      </w:r>
    </w:p>
    <w:p w:rsidR="00000000" w:rsidRDefault="00163E0E">
      <w:pPr>
        <w:pStyle w:val="HTML"/>
      </w:pPr>
      <w:r>
        <w:t>(другие права)</w:t>
      </w:r>
    </w:p>
    <w:p w:rsidR="00000000" w:rsidRDefault="00163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E0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63E0E">
      <w:pPr>
        <w:pStyle w:val="just"/>
      </w:pPr>
      <w:r>
        <w:t>5.1. Методист привлекается к ответственности:</w:t>
      </w:r>
    </w:p>
    <w:p w:rsidR="00000000" w:rsidRDefault="00163E0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63E0E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63E0E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163E0E">
      <w:pPr>
        <w:pStyle w:val="just"/>
      </w:pPr>
      <w:r>
        <w:t>5.2. ___________________________________________________________________.</w:t>
      </w:r>
    </w:p>
    <w:p w:rsidR="00000000" w:rsidRDefault="00163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E0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63E0E">
      <w:pPr>
        <w:pStyle w:val="HTML"/>
      </w:pPr>
      <w:r>
        <w:t xml:space="preserve">    6.1. Настоящая   должностная   инструкция    разработана    на   основе</w:t>
      </w:r>
    </w:p>
    <w:p w:rsidR="00000000" w:rsidRDefault="00163E0E">
      <w:pPr>
        <w:pStyle w:val="HTML"/>
      </w:pPr>
      <w:r>
        <w:t>Квалификационной  характеристики   должности   "Мет</w:t>
      </w:r>
      <w:r>
        <w:t>одист   централизованной</w:t>
      </w:r>
    </w:p>
    <w:p w:rsidR="00000000" w:rsidRDefault="00163E0E">
      <w:pPr>
        <w:pStyle w:val="HTML"/>
      </w:pPr>
      <w:r>
        <w:t>библиотечной     системы,    библиотеки,   музея,    клубного   учреждения,</w:t>
      </w:r>
    </w:p>
    <w:p w:rsidR="00000000" w:rsidRDefault="00163E0E">
      <w:pPr>
        <w:pStyle w:val="HTML"/>
      </w:pPr>
      <w:r>
        <w:t>научно-методического   центра   народного   творчества,    дома   народного</w:t>
      </w:r>
    </w:p>
    <w:p w:rsidR="00000000" w:rsidRDefault="00163E0E">
      <w:pPr>
        <w:pStyle w:val="HTML"/>
      </w:pPr>
      <w:r>
        <w:t>творчества,  центра  народной  культуры   (культуры   и   досуга)  и других</w:t>
      </w:r>
    </w:p>
    <w:p w:rsidR="00000000" w:rsidRDefault="00163E0E">
      <w:pPr>
        <w:pStyle w:val="HTML"/>
      </w:pPr>
      <w:r>
        <w:t>ана</w:t>
      </w:r>
      <w:r>
        <w:t>логичных  организаций"  (Единый  квалификационный  справочник должностей</w:t>
      </w:r>
    </w:p>
    <w:p w:rsidR="00000000" w:rsidRDefault="00163E0E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163E0E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163E0E">
      <w:pPr>
        <w:pStyle w:val="HTML"/>
      </w:pPr>
      <w:r>
        <w:t>утвержденный  Приказом   Минздр</w:t>
      </w:r>
      <w:r>
        <w:t>авсоцразвития   России  от  30 марта 2011 г.</w:t>
      </w:r>
    </w:p>
    <w:p w:rsidR="00000000" w:rsidRDefault="00163E0E">
      <w:pPr>
        <w:pStyle w:val="HTML"/>
      </w:pPr>
      <w:r>
        <w:t>N 251н), ____________________________________.</w:t>
      </w:r>
    </w:p>
    <w:p w:rsidR="00000000" w:rsidRDefault="00163E0E">
      <w:pPr>
        <w:pStyle w:val="HTML"/>
      </w:pPr>
      <w:r>
        <w:t>(реквизиты иных актов и документов)</w:t>
      </w:r>
    </w:p>
    <w:p w:rsidR="00000000" w:rsidRDefault="00163E0E">
      <w:pPr>
        <w:pStyle w:val="HTML"/>
      </w:pPr>
      <w:r>
        <w:t>6.2. Ознакомление  работника   с   настоящей   должностной   инструкцией</w:t>
      </w:r>
    </w:p>
    <w:p w:rsidR="00000000" w:rsidRDefault="00163E0E">
      <w:pPr>
        <w:pStyle w:val="HTML"/>
      </w:pPr>
      <w:r>
        <w:t>осуществляется при приеме на работу (до подписания труд</w:t>
      </w:r>
      <w:r>
        <w:t>ового договора).</w:t>
      </w:r>
    </w:p>
    <w:p w:rsidR="00000000" w:rsidRDefault="00163E0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63E0E">
      <w:pPr>
        <w:pStyle w:val="HTML"/>
      </w:pPr>
      <w:r>
        <w:t>подтверждается ____________________________________________________________</w:t>
      </w:r>
    </w:p>
    <w:p w:rsidR="00000000" w:rsidRDefault="00163E0E">
      <w:pPr>
        <w:pStyle w:val="HTML"/>
      </w:pPr>
      <w:r>
        <w:t>(росписью в листе ознакомления, являющемся неотъемлемой</w:t>
      </w:r>
    </w:p>
    <w:p w:rsidR="00000000" w:rsidRDefault="00163E0E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63E0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63E0E">
      <w:pPr>
        <w:pStyle w:val="HTML"/>
      </w:pPr>
      <w:r>
        <w:t>___________________________________________________________________________</w:t>
      </w:r>
    </w:p>
    <w:p w:rsidR="00000000" w:rsidRDefault="00163E0E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163E0E">
      <w:pPr>
        <w:pStyle w:val="HTML"/>
      </w:pPr>
      <w:r>
        <w:t>__________________________________________________________________________.</w:t>
      </w:r>
    </w:p>
    <w:p w:rsidR="00000000" w:rsidRDefault="00163E0E">
      <w:pPr>
        <w:pStyle w:val="HTML"/>
      </w:pPr>
      <w:r>
        <w:t>работодателя; иной способ)</w:t>
      </w:r>
    </w:p>
    <w:p w:rsidR="00000000" w:rsidRDefault="00163E0E">
      <w:pPr>
        <w:pStyle w:val="just"/>
      </w:pPr>
      <w:r>
        <w:t>6.3. ___________________________________________________________________.</w:t>
      </w:r>
    </w:p>
    <w:p w:rsidR="00000000" w:rsidRDefault="00163E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s://порядокправа.рф/obrazecy/dolzhnostnaya_instrukciya_metodista_centralizovannoj_bibliotechnoj_sistemy_biblioteki_muzeya_klubnogo_.htm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E0E"/>
    <w:rsid w:val="0016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8996D-639B-4DC8-AE06-899AEF7D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odista_centralizovannoj_bibliotechnoj_sistemy_biblioteki_muzeya_klub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7360</Characters>
  <Application>Microsoft Office Word</Application>
  <DocSecurity>0</DocSecurity>
  <Lines>61</Lines>
  <Paragraphs>17</Paragraphs>
  <ScaleCrop>false</ScaleCrop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методиста централизованной библиотечной системы, библиотеки, музея, клубного учреждения, научно-методического центра народного творчества, дома народного творчества, центра народной культуры (культуры и досуга) и других аналогичных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2022-08-07T03:58:00Z</dcterms:created>
  <dcterms:modified xsi:type="dcterms:W3CDTF">2022-08-07T03:58:00Z</dcterms:modified>
</cp:coreProperties>
</file>