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1B6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мерчандайзера (образец заполнения)</w:t>
      </w:r>
    </w:p>
    <w:p w:rsidR="00000000" w:rsidRDefault="00EC1B66">
      <w:pPr>
        <w:pStyle w:val="HTML"/>
      </w:pPr>
      <w:r>
        <w:t>---------------------------------------------------------------------------</w:t>
      </w:r>
    </w:p>
    <w:p w:rsidR="00000000" w:rsidRDefault="00EC1B66">
      <w:pPr>
        <w:pStyle w:val="HTML"/>
      </w:pPr>
      <w:r>
        <w:t>¦          ОАО "Сокодеев"                           УТВЕРЖДАЮ             ¦</w:t>
      </w:r>
    </w:p>
    <w:p w:rsidR="00000000" w:rsidRDefault="00EC1B66">
      <w:pPr>
        <w:pStyle w:val="HTML"/>
      </w:pPr>
      <w:r>
        <w:t>¦----------------------------------       Генеральный директор Иванов И.С.¦</w:t>
      </w:r>
    </w:p>
    <w:p w:rsidR="00000000" w:rsidRDefault="00EC1B66">
      <w:pPr>
        <w:pStyle w:val="HTML"/>
      </w:pPr>
      <w:r>
        <w:t>¦(название учреждения, организации)                                       ¦</w:t>
      </w:r>
    </w:p>
    <w:p w:rsidR="00000000" w:rsidRDefault="00EC1B66">
      <w:pPr>
        <w:pStyle w:val="HTML"/>
      </w:pPr>
      <w:r>
        <w:t>¦                                                          15 июля 2013 г.¦</w:t>
      </w:r>
    </w:p>
    <w:p w:rsidR="00000000" w:rsidRDefault="00EC1B66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EC1B66">
      <w:pPr>
        <w:pStyle w:val="HTML"/>
      </w:pPr>
      <w:r>
        <w:t>¦                  ДОЛЖНОСТНАЯ ИНСТРУКЦИЯ МЕРЧАНДАЙЗЕРА                   ¦</w:t>
      </w:r>
    </w:p>
    <w:p w:rsidR="00000000" w:rsidRDefault="00EC1B66">
      <w:pPr>
        <w:pStyle w:val="HTML"/>
      </w:pPr>
      <w:r>
        <w:t>¦                                                                         ¦</w:t>
      </w:r>
    </w:p>
    <w:p w:rsidR="00000000" w:rsidRDefault="00EC1B66">
      <w:pPr>
        <w:pStyle w:val="HTML"/>
      </w:pPr>
      <w:r>
        <w:t>¦1.  Изучать  определенную территорию (район), на  котор</w:t>
      </w:r>
      <w:r>
        <w:t>ой  предполагается¦</w:t>
      </w:r>
    </w:p>
    <w:p w:rsidR="00000000" w:rsidRDefault="00EC1B66">
      <w:pPr>
        <w:pStyle w:val="HTML"/>
      </w:pPr>
      <w:r>
        <w:t>¦организация продаж товаров.                                              ¦</w:t>
      </w:r>
    </w:p>
    <w:p w:rsidR="00000000" w:rsidRDefault="00EC1B66">
      <w:pPr>
        <w:pStyle w:val="HTML"/>
      </w:pPr>
      <w:r>
        <w:t>¦2.  Определять  POS  (точки  продаж) и разрабатывать  схемы  установления¦</w:t>
      </w:r>
    </w:p>
    <w:p w:rsidR="00000000" w:rsidRDefault="00EC1B66">
      <w:pPr>
        <w:pStyle w:val="HTML"/>
      </w:pPr>
      <w:r>
        <w:t>¦деловых связей.                                                          ¦</w:t>
      </w:r>
    </w:p>
    <w:p w:rsidR="00000000" w:rsidRDefault="00EC1B66">
      <w:pPr>
        <w:pStyle w:val="HTML"/>
      </w:pPr>
      <w:r>
        <w:t>¦3.  Мот</w:t>
      </w:r>
      <w:r>
        <w:t>ивировать  руководство  POS  на  заключение   договоров  поставки,¦</w:t>
      </w:r>
    </w:p>
    <w:p w:rsidR="00000000" w:rsidRDefault="00EC1B66">
      <w:pPr>
        <w:pStyle w:val="HTML"/>
      </w:pPr>
      <w:r>
        <w:t>¦купли-продажи,  комиссии  (предоставление   небольших  партий  товара  на¦</w:t>
      </w:r>
    </w:p>
    <w:p w:rsidR="00000000" w:rsidRDefault="00EC1B66">
      <w:pPr>
        <w:pStyle w:val="HTML"/>
      </w:pPr>
      <w:r>
        <w:t>¦комиссию).                                                               ¦</w:t>
      </w:r>
    </w:p>
    <w:p w:rsidR="00000000" w:rsidRDefault="00EC1B66">
      <w:pPr>
        <w:pStyle w:val="HTML"/>
      </w:pPr>
      <w:r>
        <w:t xml:space="preserve">¦4.  Осуществлять  подготовительную </w:t>
      </w:r>
      <w:r>
        <w:t xml:space="preserve"> работу  по  заключению  договоров  на¦</w:t>
      </w:r>
    </w:p>
    <w:p w:rsidR="00000000" w:rsidRDefault="00EC1B66">
      <w:pPr>
        <w:pStyle w:val="HTML"/>
      </w:pPr>
      <w:r>
        <w:t>¦приобретение товаров с ответственными работниками торговых предприятий.  ¦</w:t>
      </w:r>
    </w:p>
    <w:p w:rsidR="00000000" w:rsidRDefault="00EC1B66">
      <w:pPr>
        <w:pStyle w:val="HTML"/>
      </w:pPr>
      <w:r>
        <w:t>¦5. Осуществлять общий контроль за состоянием исполнения заказов.         ¦</w:t>
      </w:r>
    </w:p>
    <w:p w:rsidR="00000000" w:rsidRDefault="00EC1B66">
      <w:pPr>
        <w:pStyle w:val="HTML"/>
      </w:pPr>
      <w:r>
        <w:t xml:space="preserve">¦6. Осуществлять контроль за:                                   </w:t>
      </w:r>
      <w:r>
        <w:t xml:space="preserve">          ¦</w:t>
      </w:r>
    </w:p>
    <w:p w:rsidR="00000000" w:rsidRDefault="00EC1B66">
      <w:pPr>
        <w:pStyle w:val="HTML"/>
      </w:pPr>
      <w:r>
        <w:t>¦- соблюдением концепции выкладки товаров;                                ¦</w:t>
      </w:r>
    </w:p>
    <w:p w:rsidR="00000000" w:rsidRDefault="00EC1B66">
      <w:pPr>
        <w:pStyle w:val="HTML"/>
      </w:pPr>
      <w:r>
        <w:t>¦-  целевым  использованием рекламного торгового  оборудования  (дисплеев,¦</w:t>
      </w:r>
    </w:p>
    <w:p w:rsidR="00000000" w:rsidRDefault="00EC1B66">
      <w:pPr>
        <w:pStyle w:val="HTML"/>
      </w:pPr>
      <w:r>
        <w:t>¦стеллажей, полок, пр.);                                                  ¦</w:t>
      </w:r>
    </w:p>
    <w:p w:rsidR="00000000" w:rsidRDefault="00EC1B66">
      <w:pPr>
        <w:pStyle w:val="HTML"/>
      </w:pPr>
      <w:r>
        <w:t>¦- состоянием ре</w:t>
      </w:r>
      <w:r>
        <w:t>кламных элементов.                                        ¦</w:t>
      </w:r>
    </w:p>
    <w:p w:rsidR="00000000" w:rsidRDefault="00EC1B66">
      <w:pPr>
        <w:pStyle w:val="HTML"/>
      </w:pPr>
      <w:r>
        <w:t>¦7.  Осуществлять обучение и подготовку обслуживающего персонала торгового¦</w:t>
      </w:r>
    </w:p>
    <w:p w:rsidR="00000000" w:rsidRDefault="00EC1B66">
      <w:pPr>
        <w:pStyle w:val="HTML"/>
      </w:pPr>
      <w:r>
        <w:t>¦предприятия   по  основным   потребительским   характеристикам   товаров;¦</w:t>
      </w:r>
    </w:p>
    <w:p w:rsidR="00000000" w:rsidRDefault="00EC1B66">
      <w:pPr>
        <w:pStyle w:val="HTML"/>
      </w:pPr>
      <w:r>
        <w:t>¦принципам и методикам выкладки товаров; осн</w:t>
      </w:r>
      <w:r>
        <w:t>овам мотивации продажи товаров¦</w:t>
      </w:r>
    </w:p>
    <w:p w:rsidR="00000000" w:rsidRDefault="00EC1B66">
      <w:pPr>
        <w:pStyle w:val="HTML"/>
      </w:pPr>
      <w:r>
        <w:t>¦потребителям.                                                            ¦</w:t>
      </w:r>
    </w:p>
    <w:p w:rsidR="00000000" w:rsidRDefault="00EC1B66">
      <w:pPr>
        <w:pStyle w:val="HTML"/>
      </w:pPr>
      <w:r>
        <w:t>¦8.  Организовывать  проведение  промоушн-акций   (дегустаций,  семплингов¦</w:t>
      </w:r>
    </w:p>
    <w:p w:rsidR="00000000" w:rsidRDefault="00EC1B66">
      <w:pPr>
        <w:pStyle w:val="HTML"/>
      </w:pPr>
      <w:r>
        <w:t xml:space="preserve">¦и прочего).                                                           </w:t>
      </w:r>
      <w:r>
        <w:t xml:space="preserve">   ¦</w:t>
      </w:r>
    </w:p>
    <w:p w:rsidR="00000000" w:rsidRDefault="00EC1B66">
      <w:pPr>
        <w:pStyle w:val="HTML"/>
      </w:pPr>
      <w:r>
        <w:t>¦9.   Анализировать   принципы   работы   в   POS   мерчандайзеров  других¦</w:t>
      </w:r>
    </w:p>
    <w:p w:rsidR="00000000" w:rsidRDefault="00EC1B66">
      <w:pPr>
        <w:pStyle w:val="HTML"/>
      </w:pPr>
      <w:r>
        <w:t>¦организаций.                                                             ¦</w:t>
      </w:r>
    </w:p>
    <w:p w:rsidR="00000000" w:rsidRDefault="00EC1B66">
      <w:pPr>
        <w:pStyle w:val="HTML"/>
      </w:pPr>
      <w:r>
        <w:t>¦10. Отслеживать динамику продаж в POS.                                   ¦</w:t>
      </w:r>
    </w:p>
    <w:p w:rsidR="00000000" w:rsidRDefault="00EC1B66">
      <w:pPr>
        <w:pStyle w:val="HTML"/>
      </w:pPr>
      <w:r>
        <w:t>¦11. Готовить отчеты (е</w:t>
      </w:r>
      <w:r>
        <w:t>женедельные, ежемесячные) по товарам.              ¦</w:t>
      </w:r>
    </w:p>
    <w:p w:rsidR="00000000" w:rsidRDefault="00EC1B66">
      <w:pPr>
        <w:pStyle w:val="HTML"/>
      </w:pPr>
      <w:r>
        <w:t>¦12.  Осуществлять  сбор  информации  о  продажах  в  POS  для  применения¦</w:t>
      </w:r>
    </w:p>
    <w:p w:rsidR="00000000" w:rsidRDefault="00EC1B66">
      <w:pPr>
        <w:pStyle w:val="HTML"/>
      </w:pPr>
      <w:r>
        <w:t>¦поощрительных и стимулирующих мер к местам продаж (награждение призами по¦</w:t>
      </w:r>
    </w:p>
    <w:p w:rsidR="00000000" w:rsidRDefault="00EC1B66">
      <w:pPr>
        <w:pStyle w:val="HTML"/>
      </w:pPr>
      <w:r>
        <w:t>¦результатам  конкурсов  "Лучший по продажам", "Луч</w:t>
      </w:r>
      <w:r>
        <w:t>ший по динамике продаж"¦</w:t>
      </w:r>
    </w:p>
    <w:p w:rsidR="00000000" w:rsidRDefault="00EC1B66">
      <w:pPr>
        <w:pStyle w:val="HTML"/>
      </w:pPr>
      <w:r>
        <w:t>¦и т.д.).                                                                 ¦</w:t>
      </w:r>
    </w:p>
    <w:p w:rsidR="00000000" w:rsidRDefault="00EC1B66">
      <w:pPr>
        <w:pStyle w:val="HTML"/>
      </w:pPr>
      <w:r>
        <w:t>¦13.  Формировать  банк  данных  о  POS   (организационно-правовые  формы,¦</w:t>
      </w:r>
    </w:p>
    <w:p w:rsidR="00000000" w:rsidRDefault="00EC1B66">
      <w:pPr>
        <w:pStyle w:val="HTML"/>
      </w:pPr>
      <w:r>
        <w:t>¦адреса, реквизиты, номера  телефонов,  фамилии  руководителей  и  ведущих¦</w:t>
      </w:r>
    </w:p>
    <w:p w:rsidR="00000000" w:rsidRDefault="00EC1B66">
      <w:pPr>
        <w:pStyle w:val="HTML"/>
      </w:pPr>
      <w:r>
        <w:t>¦сп</w:t>
      </w:r>
      <w:r>
        <w:t>ециалистов, финансовое состояние, объемы закупок, др.).                ¦</w:t>
      </w:r>
    </w:p>
    <w:p w:rsidR="00000000" w:rsidRDefault="00EC1B66">
      <w:pPr>
        <w:pStyle w:val="HTML"/>
      </w:pPr>
      <w:r>
        <w:t>¦                                                                         ¦</w:t>
      </w:r>
    </w:p>
    <w:p w:rsidR="00000000" w:rsidRDefault="00EC1B66">
      <w:pPr>
        <w:pStyle w:val="HTML"/>
      </w:pPr>
      <w:r>
        <w:t>¦СОГЛАСОВАНО:                                                             ¦</w:t>
      </w:r>
    </w:p>
    <w:p w:rsidR="00000000" w:rsidRDefault="00EC1B66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EC1B66">
      <w:pPr>
        <w:pStyle w:val="HTML"/>
      </w:pPr>
      <w:r>
        <w:t>¦Руководитель                                                             ¦</w:t>
      </w:r>
    </w:p>
    <w:p w:rsidR="00000000" w:rsidRDefault="00EC1B66">
      <w:pPr>
        <w:pStyle w:val="HTML"/>
      </w:pPr>
      <w:r>
        <w:t>¦структурного подразделения       Беляев А.В.    Беляев    15 июля 2013 г.¦</w:t>
      </w:r>
    </w:p>
    <w:p w:rsidR="00000000" w:rsidRDefault="00EC1B66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EC1B66">
      <w:pPr>
        <w:pStyle w:val="HTML"/>
      </w:pPr>
      <w:r>
        <w:t>¦Начальник юридического отдела    Коперев И.С.   Коперев   15 июля 2013 г.¦</w:t>
      </w:r>
    </w:p>
    <w:p w:rsidR="00000000" w:rsidRDefault="00EC1B66">
      <w:pPr>
        <w:pStyle w:val="HTML"/>
      </w:pPr>
      <w:r>
        <w:t>¦                                                                         ¦</w:t>
      </w:r>
    </w:p>
    <w:p w:rsidR="00000000" w:rsidRDefault="00EC1B66">
      <w:pPr>
        <w:pStyle w:val="HTML"/>
      </w:pPr>
      <w:r>
        <w:t>¦С инструкцией ознакомлен         Осипов Н.О.    Осипов    15 июля 2013 г.¦</w:t>
      </w:r>
    </w:p>
    <w:p w:rsidR="00000000" w:rsidRDefault="00EC1B66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EC1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B66">
      <w:pPr>
        <w:pStyle w:val="right"/>
      </w:pPr>
      <w:r>
        <w:t>Источник - "Бухгалтерский учет и налоги в торговле и общественном питании", 2013, № 4</w:t>
      </w:r>
    </w:p>
    <w:p w:rsidR="00000000" w:rsidRDefault="00EC1B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https://порядокправа.рф/obrazecy/dolzhnostnaya_instrukciya_merchandajzera_obrazec_zapolneniya.htm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B66"/>
    <w:rsid w:val="00EC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16120E-6044-4E4B-9BC1-7B933E45F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rchandajze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3629</Characters>
  <Application>Microsoft Office Word</Application>
  <DocSecurity>0</DocSecurity>
  <Lines>30</Lines>
  <Paragraphs>8</Paragraphs>
  <ScaleCrop>false</ScaleCrop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мерчандайзера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2022-08-07T03:58:00Z</dcterms:created>
  <dcterms:modified xsi:type="dcterms:W3CDTF">2022-08-07T03:58:00Z</dcterms:modified>
</cp:coreProperties>
</file>