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E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спортинвентаря</w:t>
      </w:r>
    </w:p>
    <w:p w:rsidR="00000000" w:rsidRDefault="00B40E45">
      <w:pPr>
        <w:pStyle w:val="HTML"/>
      </w:pPr>
      <w:r>
        <w:t>Составлена в ___ экз.                                   Утверждаю</w:t>
      </w:r>
    </w:p>
    <w:p w:rsidR="00000000" w:rsidRDefault="00B40E45">
      <w:pPr>
        <w:pStyle w:val="HTML"/>
      </w:pPr>
      <w:r>
        <w:t>_____________________________</w:t>
      </w:r>
    </w:p>
    <w:p w:rsidR="00000000" w:rsidRDefault="00B40E45">
      <w:pPr>
        <w:pStyle w:val="HTML"/>
      </w:pPr>
      <w:r>
        <w:t>(инициалы, фамилия)</w:t>
      </w:r>
    </w:p>
    <w:p w:rsidR="00000000" w:rsidRDefault="00B40E4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40E45">
      <w:pPr>
        <w:pStyle w:val="HTML"/>
      </w:pPr>
      <w:r>
        <w:t>_________________________________             _____________________________</w:t>
      </w:r>
    </w:p>
    <w:p w:rsidR="00000000" w:rsidRDefault="00B40E45">
      <w:pPr>
        <w:pStyle w:val="HTML"/>
      </w:pPr>
      <w:r>
        <w:t>_________________________________             _____________________________</w:t>
      </w:r>
    </w:p>
    <w:p w:rsidR="00000000" w:rsidRDefault="00B40E4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40E45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B40E4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40E45">
      <w:pPr>
        <w:pStyle w:val="HTML"/>
      </w:pPr>
      <w:r>
        <w:t>электронной почты, ОГРН, ИНН/КПП)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"___"____________ ____ г. N _____             "___"________________ ____ г.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менеджера спортинвентаря</w:t>
      </w: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0E45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спортинвентаря.</w:t>
      </w:r>
    </w:p>
    <w:p w:rsidR="00000000" w:rsidRDefault="00B40E45">
      <w:pPr>
        <w:pStyle w:val="just"/>
      </w:pPr>
      <w:r>
        <w:t>1.2. Менеджер спортинвентаря назначается на должность и освобождае</w:t>
      </w:r>
      <w:r>
        <w:t>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40E45">
      <w:pPr>
        <w:pStyle w:val="just"/>
      </w:pPr>
      <w:r>
        <w:t>1.3. Менеджер спортинвентаря подчиняется непосредственно руководителю организации.</w:t>
      </w:r>
    </w:p>
    <w:p w:rsidR="00000000" w:rsidRDefault="00B40E45">
      <w:pPr>
        <w:pStyle w:val="just"/>
      </w:pPr>
      <w:r>
        <w:t>1.4. На должность менеджера спортинвентаря назначается лиц</w:t>
      </w:r>
      <w:r>
        <w:t>о, имеющее требования к квалификации: высшее образование, опыт работы в аналогичной должности _____ лет. Желательно знание иностранного языка (английский, французский или немецкий).</w:t>
      </w:r>
    </w:p>
    <w:p w:rsidR="00000000" w:rsidRDefault="00B40E45">
      <w:pPr>
        <w:pStyle w:val="just"/>
      </w:pPr>
      <w:r>
        <w:t>1.5. Менеджер спортинвентаря должен обладать:</w:t>
      </w:r>
    </w:p>
    <w:p w:rsidR="00000000" w:rsidRDefault="00B40E45">
      <w:pPr>
        <w:pStyle w:val="just"/>
      </w:pPr>
      <w:r>
        <w:t>1.5.1. Умением вести перегов</w:t>
      </w:r>
      <w:r>
        <w:t>оры и заключать договоры.</w:t>
      </w:r>
    </w:p>
    <w:p w:rsidR="00000000" w:rsidRDefault="00B40E45">
      <w:pPr>
        <w:pStyle w:val="just"/>
      </w:pPr>
      <w:r>
        <w:t>1.5.2. Знанием рынка спортивного инвентаря.</w:t>
      </w:r>
    </w:p>
    <w:p w:rsidR="00000000" w:rsidRDefault="00B40E45">
      <w:pPr>
        <w:pStyle w:val="just"/>
      </w:pPr>
      <w:r>
        <w:t>1.5.3. Практическими навыками работы в 1С.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40E45">
      <w:pPr>
        <w:pStyle w:val="just"/>
      </w:pPr>
      <w:r>
        <w:t>Менеджер спортинвентаря выполняет следующие обязанности:</w:t>
      </w:r>
    </w:p>
    <w:p w:rsidR="00000000" w:rsidRDefault="00B40E45">
      <w:pPr>
        <w:pStyle w:val="just"/>
      </w:pPr>
      <w:r>
        <w:t>2.1. Выявление потенциальных и перспективных покупателе</w:t>
      </w:r>
      <w:r>
        <w:t>й товаров, установление деловых контактов, проведение переговоров.</w:t>
      </w:r>
    </w:p>
    <w:p w:rsidR="00000000" w:rsidRDefault="00B40E45">
      <w:pPr>
        <w:pStyle w:val="just"/>
      </w:pPr>
      <w:r>
        <w:lastRenderedPageBreak/>
        <w:t xml:space="preserve">2.2. Представление покупателям общих сведений о товарах и их свойствах; </w:t>
      </w:r>
      <w:r>
        <w:t>введение значимых для продажи критериев оценки товаров; устранение сомнений в невыгодных свойствах товаров.</w:t>
      </w:r>
    </w:p>
    <w:p w:rsidR="00000000" w:rsidRDefault="00B40E45">
      <w:pPr>
        <w:pStyle w:val="just"/>
      </w:pPr>
      <w:r>
        <w:t>2.3. Сбор информации о спросе на товары и отзывах потребителей; выявление потенциальных потребностей покупателей.</w:t>
      </w:r>
    </w:p>
    <w:p w:rsidR="00000000" w:rsidRDefault="00B40E45">
      <w:pPr>
        <w:pStyle w:val="just"/>
      </w:pPr>
      <w:r>
        <w:t xml:space="preserve">2.4. Мотивация клиентов на работу </w:t>
      </w:r>
      <w:r>
        <w:t>с компанией.</w:t>
      </w:r>
    </w:p>
    <w:p w:rsidR="00000000" w:rsidRDefault="00B40E45">
      <w:pPr>
        <w:pStyle w:val="just"/>
      </w:pPr>
      <w:r>
        <w:t>2.5. Информирование клиентов обо всех изменениях в ассортименте, увеличениях и снижениях цен, акциях по стимулированию спроса, времени прихода продукции на склад.</w:t>
      </w:r>
    </w:p>
    <w:p w:rsidR="00000000" w:rsidRDefault="00B40E45">
      <w:pPr>
        <w:pStyle w:val="just"/>
      </w:pPr>
      <w:r>
        <w:t xml:space="preserve">2.6. Организация преддоговорной работы (выбор вида договоров: дистрибьюторский, </w:t>
      </w:r>
      <w:r>
        <w:t>купли-продажи, разработка преддоговорной документации, согласование разногласий, анализ документации покупателей) и заключение договоров (купли-продажи, поставки).</w:t>
      </w:r>
    </w:p>
    <w:p w:rsidR="00000000" w:rsidRDefault="00B40E45">
      <w:pPr>
        <w:pStyle w:val="just"/>
      </w:pPr>
      <w:r>
        <w:t>2.7. Окончательное согласование с клиентом условий по ценам, дате отгрузки и способу доставк</w:t>
      </w:r>
      <w:r>
        <w:t>и продукции.</w:t>
      </w:r>
    </w:p>
    <w:p w:rsidR="00000000" w:rsidRDefault="00B40E45">
      <w:pPr>
        <w:pStyle w:val="just"/>
      </w:pPr>
      <w:r>
        <w:t>2.8. Руководство организацией работ по доставке или отгрузке товаров покупателям по заключенным договорам.</w:t>
      </w:r>
    </w:p>
    <w:p w:rsidR="00000000" w:rsidRDefault="00B40E45">
      <w:pPr>
        <w:pStyle w:val="just"/>
      </w:pPr>
      <w:r>
        <w:t>2.9. Контроль оплаты покупателями товаров по заключенным договорам.</w:t>
      </w:r>
    </w:p>
    <w:p w:rsidR="00000000" w:rsidRDefault="00B40E45">
      <w:pPr>
        <w:pStyle w:val="just"/>
      </w:pPr>
      <w:r>
        <w:t>2.10. Анализ показателей продаж и подготовка отчетов о результатах д</w:t>
      </w:r>
      <w:r>
        <w:t>еятельности.</w:t>
      </w:r>
    </w:p>
    <w:p w:rsidR="00000000" w:rsidRDefault="00B40E45">
      <w:pPr>
        <w:pStyle w:val="just"/>
      </w:pPr>
      <w:r>
        <w:t>2.11. Участие в выставках и семинарах, проводимых компанией.</w:t>
      </w:r>
    </w:p>
    <w:p w:rsidR="00000000" w:rsidRDefault="00B40E45">
      <w:pPr>
        <w:pStyle w:val="just"/>
      </w:pPr>
      <w:r>
        <w:t>2.12. Участие в рассмотрении поступающих претензий и жалоб заказчиков.</w:t>
      </w:r>
    </w:p>
    <w:p w:rsidR="00000000" w:rsidRDefault="00B40E45">
      <w:pPr>
        <w:pStyle w:val="just"/>
      </w:pPr>
      <w:r>
        <w:t>2.13. Подготовка ответов на предъявленные иски, своевременное предъявление претензий при нарушении условий дого</w:t>
      </w:r>
      <w:r>
        <w:t>воров.</w:t>
      </w:r>
    </w:p>
    <w:p w:rsidR="00000000" w:rsidRDefault="00B40E45">
      <w:pPr>
        <w:pStyle w:val="just"/>
      </w:pPr>
      <w:r>
        <w:t>2.14. Обеспечение планирования отгрузок товаров со склада, резервирование товаров на складе и своевременное снятие их с резерва.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40E45">
      <w:pPr>
        <w:pStyle w:val="just"/>
      </w:pPr>
      <w:r>
        <w:t>Менеджер спортинвентаря имеет право:</w:t>
      </w:r>
    </w:p>
    <w:p w:rsidR="00000000" w:rsidRDefault="00B40E45">
      <w:pPr>
        <w:pStyle w:val="just"/>
      </w:pPr>
      <w:r>
        <w:t>3.1. Требовать от руководителя организации оказания содействия в исполнен</w:t>
      </w:r>
      <w:r>
        <w:t>ии своих должностных обязанностей.</w:t>
      </w:r>
    </w:p>
    <w:p w:rsidR="00000000" w:rsidRDefault="00B40E45">
      <w:pPr>
        <w:pStyle w:val="just"/>
      </w:pPr>
      <w:r>
        <w:t>3.2. Повышать свою квалификацию.</w:t>
      </w:r>
    </w:p>
    <w:p w:rsidR="00000000" w:rsidRDefault="00B40E45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B40E45">
      <w:pPr>
        <w:pStyle w:val="just"/>
      </w:pPr>
      <w:r>
        <w:t xml:space="preserve">3.4. Представлять на рассмотрение своего непосредственного руководителя предложения по вопросам </w:t>
      </w:r>
      <w:r>
        <w:t>своей деятельности.</w:t>
      </w:r>
    </w:p>
    <w:p w:rsidR="00000000" w:rsidRDefault="00B40E45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0E45">
      <w:pPr>
        <w:pStyle w:val="just"/>
      </w:pPr>
      <w:r>
        <w:t>Менеджер спортинвентаря несет ответственность:</w:t>
      </w:r>
    </w:p>
    <w:p w:rsidR="00000000" w:rsidRDefault="00B40E45">
      <w:pPr>
        <w:pStyle w:val="just"/>
      </w:pPr>
      <w:r>
        <w:t>4.1. За неисполнение или ненадлежащее исполнение своих обязанностей</w:t>
      </w:r>
      <w:r>
        <w:t>, предусмотренных настоящей должностной инструкцией, - в соответствии с действующим трудовым законодательством Российской Федерации.</w:t>
      </w:r>
    </w:p>
    <w:p w:rsidR="00000000" w:rsidRDefault="00B40E45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</w:t>
      </w:r>
      <w:r>
        <w:t>административным и уголовным законодательством.</w:t>
      </w:r>
    </w:p>
    <w:p w:rsidR="00000000" w:rsidRDefault="00B40E4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40E45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</w:t>
      </w:r>
      <w:r>
        <w:t xml:space="preserve"> установленных в организации.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40E45">
      <w:pPr>
        <w:pStyle w:val="just"/>
      </w:pPr>
      <w:r>
        <w:t xml:space="preserve">5.1. Режим работы менеджера спортинвентаря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B40E45">
      <w:pPr>
        <w:pStyle w:val="just"/>
      </w:pPr>
      <w:r>
        <w:t>5.2. В соответствии с _______________ работодатель проводит оценку эффективности деятельности менеджера спортинвентаря. Комплекс мероприятий по оценке эффективности утвержден _____</w:t>
      </w:r>
      <w:r>
        <w:t>______________ и включает в себя:</w:t>
      </w:r>
    </w:p>
    <w:p w:rsidR="00000000" w:rsidRDefault="00B40E45">
      <w:pPr>
        <w:pStyle w:val="just"/>
      </w:pPr>
      <w:r>
        <w:t>- ___________________________</w:t>
      </w:r>
    </w:p>
    <w:p w:rsidR="00000000" w:rsidRDefault="00B40E45">
      <w:pPr>
        <w:pStyle w:val="just"/>
      </w:pPr>
      <w:r>
        <w:t>- ___________________________</w:t>
      </w:r>
    </w:p>
    <w:p w:rsidR="00000000" w:rsidRDefault="00B40E45">
      <w:pPr>
        <w:pStyle w:val="just"/>
      </w:pPr>
      <w:r>
        <w:t>- ___________________________</w:t>
      </w:r>
    </w:p>
    <w:p w:rsidR="00000000" w:rsidRDefault="00B40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40E45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B40E45">
      <w:pPr>
        <w:pStyle w:val="HTML"/>
      </w:pPr>
      <w:r>
        <w:t>(наименование, номер и дата документа)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Руководитель структурного</w:t>
      </w:r>
    </w:p>
    <w:p w:rsidR="00000000" w:rsidRDefault="00B40E45">
      <w:pPr>
        <w:pStyle w:val="HTML"/>
      </w:pPr>
      <w:r>
        <w:t>подразделения</w:t>
      </w:r>
    </w:p>
    <w:p w:rsidR="00000000" w:rsidRDefault="00B40E45">
      <w:pPr>
        <w:pStyle w:val="HTML"/>
      </w:pPr>
      <w:r>
        <w:t>___________________________                       _____________________</w:t>
      </w:r>
    </w:p>
    <w:p w:rsidR="00000000" w:rsidRDefault="00B40E45">
      <w:pPr>
        <w:pStyle w:val="HTML"/>
      </w:pPr>
      <w:r>
        <w:t>(инициалы, фамилия)                                 (подпись)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"___"___________ ___</w:t>
      </w:r>
      <w:r>
        <w:t>_ г.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Согласовано:</w:t>
      </w:r>
    </w:p>
    <w:p w:rsidR="00000000" w:rsidRDefault="00B40E45">
      <w:pPr>
        <w:pStyle w:val="HTML"/>
      </w:pPr>
      <w:r>
        <w:t>юридическая служба</w:t>
      </w:r>
    </w:p>
    <w:p w:rsidR="00000000" w:rsidRDefault="00B40E45">
      <w:pPr>
        <w:pStyle w:val="HTML"/>
      </w:pPr>
      <w:r>
        <w:t>___________________________                       _____________________</w:t>
      </w:r>
    </w:p>
    <w:p w:rsidR="00000000" w:rsidRDefault="00B40E45">
      <w:pPr>
        <w:pStyle w:val="HTML"/>
      </w:pPr>
      <w:r>
        <w:t>(инициалы, фамилия)                                 (подпись)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"___"___________ ____ г.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С инструкцией ознакомлен:</w:t>
      </w:r>
    </w:p>
    <w:p w:rsidR="00000000" w:rsidRDefault="00B40E45">
      <w:pPr>
        <w:pStyle w:val="HTML"/>
      </w:pPr>
      <w:r>
        <w:t>(или: инструкцию получил)</w:t>
      </w:r>
    </w:p>
    <w:p w:rsidR="00000000" w:rsidRDefault="00B40E45">
      <w:pPr>
        <w:pStyle w:val="HTML"/>
      </w:pPr>
      <w:r>
        <w:t>___________________________                       _____________________</w:t>
      </w:r>
    </w:p>
    <w:p w:rsidR="00000000" w:rsidRDefault="00B40E45">
      <w:pPr>
        <w:pStyle w:val="HTML"/>
      </w:pPr>
      <w:r>
        <w:t>(инициалы, фамилия)                                 (подпись)</w:t>
      </w:r>
    </w:p>
    <w:p w:rsidR="00000000" w:rsidRDefault="00B40E45">
      <w:pPr>
        <w:pStyle w:val="HTML"/>
      </w:pPr>
    </w:p>
    <w:p w:rsidR="00000000" w:rsidRDefault="00B40E45">
      <w:pPr>
        <w:pStyle w:val="HTML"/>
      </w:pPr>
      <w:r>
        <w:t>"___"___________ ____ г.</w:t>
      </w:r>
    </w:p>
    <w:p w:rsidR="00000000" w:rsidRDefault="00B40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https://порядокправа.рф/obrazecy/dolzhnostnaya_instrukciya_menedzhera_sportinventarya.htm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45"/>
    <w:rsid w:val="00B4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1B619-EAC4-4930-BA9E-E416652B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portinvent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спортинвентаря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