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42B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менеджера по рекламе</w:t>
      </w:r>
    </w:p>
    <w:p w:rsidR="00000000" w:rsidRDefault="00AA42B0">
      <w:pPr>
        <w:pStyle w:val="3"/>
        <w:rPr>
          <w:rFonts w:eastAsia="Times New Roman"/>
        </w:rPr>
      </w:pPr>
      <w:r>
        <w:rPr>
          <w:rFonts w:eastAsia="Times New Roman"/>
        </w:rPr>
        <w:t>Менеджер по рекламе</w:t>
      </w:r>
    </w:p>
    <w:p w:rsidR="00000000" w:rsidRDefault="00AA42B0">
      <w:pPr>
        <w:pStyle w:val="3"/>
        <w:rPr>
          <w:rFonts w:eastAsia="Times New Roman"/>
        </w:rPr>
      </w:pPr>
      <w:r>
        <w:rPr>
          <w:rFonts w:eastAsia="Times New Roman"/>
        </w:rPr>
        <w:t>[Наименование организации]</w:t>
      </w:r>
    </w:p>
    <w:p w:rsidR="00000000" w:rsidRDefault="00AA42B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</w:t>
      </w:r>
    </w:p>
    <w:p w:rsidR="00000000" w:rsidRDefault="00AA42B0">
      <w:pPr>
        <w:pStyle w:val="HTML"/>
      </w:pPr>
      <w:r>
        <w:t xml:space="preserve">    г. Москва                                 "01" июля 2007 г., Рег. N ___</w:t>
      </w:r>
    </w:p>
    <w:p w:rsidR="00000000" w:rsidRDefault="00AA42B0">
      <w:pPr>
        <w:pStyle w:val="HTML"/>
      </w:pPr>
    </w:p>
    <w:p w:rsidR="00000000" w:rsidRDefault="00AA42B0">
      <w:pPr>
        <w:pStyle w:val="HTML"/>
      </w:pPr>
      <w:r>
        <w:t>УТВЕРЖДАЮ</w:t>
      </w:r>
    </w:p>
    <w:p w:rsidR="00000000" w:rsidRDefault="00AA42B0">
      <w:pPr>
        <w:pStyle w:val="HTML"/>
      </w:pPr>
      <w:r>
        <w:t xml:space="preserve">[Наименование должности]         </w:t>
      </w:r>
      <w:r>
        <w:t>[Наименование организации]</w:t>
      </w:r>
    </w:p>
    <w:p w:rsidR="00000000" w:rsidRDefault="00AA42B0">
      <w:pPr>
        <w:pStyle w:val="HTML"/>
      </w:pPr>
      <w:r>
        <w:t>_______________                        (_____[Ф.И.О.]_____)</w:t>
      </w:r>
    </w:p>
    <w:p w:rsidR="00000000" w:rsidRDefault="00AA42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2B0">
      <w:pPr>
        <w:pStyle w:val="3"/>
        <w:rPr>
          <w:rFonts w:eastAsia="Times New Roman"/>
        </w:rPr>
      </w:pPr>
      <w:r>
        <w:rPr>
          <w:rFonts w:eastAsia="Times New Roman"/>
        </w:rPr>
        <w:t>Менеджер по рекламе</w:t>
      </w:r>
    </w:p>
    <w:p w:rsidR="00000000" w:rsidRDefault="00AA42B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A42B0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менеджера по рекламе [наимен</w:t>
      </w:r>
      <w:r>
        <w:t>ование организации в родительном падеже] (далее - Общество).</w:t>
      </w:r>
    </w:p>
    <w:p w:rsidR="00000000" w:rsidRDefault="00AA42B0">
      <w:pPr>
        <w:pStyle w:val="just"/>
      </w:pPr>
      <w:r>
        <w:t>1.2. Менеджер по рекламе назначается на должность и освобождается от должности в установленном действующим трудовым законодательством порядке приказом руководителя Общества по представлению комме</w:t>
      </w:r>
      <w:r>
        <w:t>рческого директора Общества.</w:t>
      </w:r>
    </w:p>
    <w:p w:rsidR="00000000" w:rsidRDefault="00AA42B0">
      <w:pPr>
        <w:pStyle w:val="just"/>
      </w:pPr>
      <w:r>
        <w:t>1.3. Менеджер по рекламе относится к категории служащих и подчиняется непосредственно начальнику отдела маркетинга Общества.</w:t>
      </w:r>
    </w:p>
    <w:p w:rsidR="00000000" w:rsidRDefault="00AA42B0">
      <w:pPr>
        <w:pStyle w:val="just"/>
      </w:pPr>
      <w:r>
        <w:t>1.4. Менеджер по рекламе отвечает за:</w:t>
      </w:r>
    </w:p>
    <w:p w:rsidR="00000000" w:rsidRDefault="00AA42B0">
      <w:pPr>
        <w:pStyle w:val="just"/>
      </w:pPr>
      <w:r>
        <w:t>- своевременное и качественное выполнение им задач по предназнач</w:t>
      </w:r>
      <w:r>
        <w:t>ению;</w:t>
      </w:r>
    </w:p>
    <w:p w:rsidR="00000000" w:rsidRDefault="00AA42B0">
      <w:pPr>
        <w:pStyle w:val="just"/>
      </w:pPr>
      <w:r>
        <w:t>- исполнительскую и трудовую дисциплину;</w:t>
      </w:r>
    </w:p>
    <w:p w:rsidR="00000000" w:rsidRDefault="00AA42B0">
      <w:pPr>
        <w:pStyle w:val="just"/>
      </w:pPr>
      <w:r>
        <w:t>- сохранность информации (документов), содержащей сведения, составляющие коммерческую тайну Общества, иные конфиденциальные сведения, включая персональные данные сотрудников Общества;</w:t>
      </w:r>
    </w:p>
    <w:p w:rsidR="00000000" w:rsidRDefault="00AA42B0">
      <w:pPr>
        <w:pStyle w:val="just"/>
      </w:pPr>
      <w:r>
        <w:t xml:space="preserve">- обеспечение безопасных </w:t>
      </w:r>
      <w:r>
        <w:t>условий труда, поддержание порядка, выполнение правил пожарной безопасности в помещениях отдела.</w:t>
      </w:r>
    </w:p>
    <w:p w:rsidR="00000000" w:rsidRDefault="00AA42B0">
      <w:pPr>
        <w:pStyle w:val="just"/>
      </w:pPr>
      <w:r>
        <w:t>1.5. На должность менеджера по рекламе могут быть назначены лица, имеющие высшее профессиональное (экономическое или инженерно-экономическое) образование и ста</w:t>
      </w:r>
      <w:r>
        <w:t>ж работы по специальности в области маркетинга не менее 1 года.</w:t>
      </w:r>
    </w:p>
    <w:p w:rsidR="00000000" w:rsidRDefault="00AA42B0">
      <w:pPr>
        <w:pStyle w:val="just"/>
      </w:pPr>
      <w:r>
        <w:t>1.6. В практической деятельности менеджер по рекламе должен руководствоваться:</w:t>
      </w:r>
    </w:p>
    <w:p w:rsidR="00000000" w:rsidRDefault="00AA42B0">
      <w:pPr>
        <w:pStyle w:val="just"/>
      </w:pPr>
      <w:r>
        <w:lastRenderedPageBreak/>
        <w:t>- законодательством, нормативно-правовыми актами, а также локальными актами и организационно-распорядительными до</w:t>
      </w:r>
      <w:r>
        <w:t>кументами Общества, регламентирующими работу по рекламе, деятельность службы сбыта и отдела;</w:t>
      </w:r>
    </w:p>
    <w:p w:rsidR="00000000" w:rsidRDefault="00AA42B0">
      <w:pPr>
        <w:pStyle w:val="just"/>
      </w:pPr>
      <w:r>
        <w:t>- правилами внутреннего трудового распорядка;</w:t>
      </w:r>
    </w:p>
    <w:p w:rsidR="00000000" w:rsidRDefault="00AA42B0">
      <w:pPr>
        <w:pStyle w:val="just"/>
      </w:pPr>
      <w:r>
        <w:t>- правилами охраны труда и техники безопасности, обеспечения производственной санитарии и противопожарной защиты;</w:t>
      </w:r>
    </w:p>
    <w:p w:rsidR="00000000" w:rsidRDefault="00AA42B0">
      <w:pPr>
        <w:pStyle w:val="just"/>
      </w:pPr>
      <w:r>
        <w:t>- у</w:t>
      </w:r>
      <w:r>
        <w:t>казаниями, приказаниями, решениями и поручениями непосредственного руководителя;</w:t>
      </w:r>
    </w:p>
    <w:p w:rsidR="00000000" w:rsidRDefault="00AA42B0">
      <w:pPr>
        <w:pStyle w:val="just"/>
      </w:pPr>
      <w:r>
        <w:t>- настоящей должностной инструкцией.</w:t>
      </w:r>
    </w:p>
    <w:p w:rsidR="00000000" w:rsidRDefault="00AA42B0">
      <w:pPr>
        <w:pStyle w:val="just"/>
      </w:pPr>
      <w:r>
        <w:t>1.7. Менеджер по рекламе должен знать:</w:t>
      </w:r>
    </w:p>
    <w:p w:rsidR="00000000" w:rsidRDefault="00AA42B0">
      <w:pPr>
        <w:pStyle w:val="just"/>
      </w:pPr>
      <w:r>
        <w:t>- законодательство, нормативно-правовые акты по организации маркетинговой и рекламной деятельности;</w:t>
      </w:r>
    </w:p>
    <w:p w:rsidR="00000000" w:rsidRDefault="00AA42B0">
      <w:pPr>
        <w:pStyle w:val="just"/>
      </w:pPr>
      <w:r>
        <w:t>- организационную структуру Общества, систему сбыта продукции, порядок ее функционирования, организацию работы отдела;</w:t>
      </w:r>
    </w:p>
    <w:p w:rsidR="00000000" w:rsidRDefault="00AA42B0">
      <w:pPr>
        <w:pStyle w:val="just"/>
      </w:pPr>
      <w:r>
        <w:t>- текущие и перспективные потребности</w:t>
      </w:r>
      <w:r>
        <w:t xml:space="preserve"> отдела в ресурсах, методики их планирования и прогнозирования;</w:t>
      </w:r>
    </w:p>
    <w:p w:rsidR="00000000" w:rsidRDefault="00AA42B0">
      <w:pPr>
        <w:pStyle w:val="just"/>
      </w:pPr>
      <w:r>
        <w:t>- задачи отдела по обеспечению потребностей Общества в рекламной поддержке, его возможности по решению указанных задач;</w:t>
      </w:r>
    </w:p>
    <w:p w:rsidR="00000000" w:rsidRDefault="00AA42B0">
      <w:pPr>
        <w:pStyle w:val="just"/>
      </w:pPr>
      <w:r>
        <w:t>- методы анализа рекламной деятельности;</w:t>
      </w:r>
    </w:p>
    <w:p w:rsidR="00000000" w:rsidRDefault="00AA42B0">
      <w:pPr>
        <w:pStyle w:val="just"/>
      </w:pPr>
      <w:r>
        <w:t>- порядок организационного и ин</w:t>
      </w:r>
      <w:r>
        <w:t>формационного взаимодействия отдела с другими подразделениями Общества;</w:t>
      </w:r>
    </w:p>
    <w:p w:rsidR="00000000" w:rsidRDefault="00AA42B0">
      <w:pPr>
        <w:pStyle w:val="just"/>
      </w:pPr>
      <w:r>
        <w:t>- порядок разработки планов рекламных кампаний;</w:t>
      </w:r>
    </w:p>
    <w:p w:rsidR="00000000" w:rsidRDefault="00AA42B0">
      <w:pPr>
        <w:pStyle w:val="just"/>
      </w:pPr>
      <w:r>
        <w:t>- организацию оперативного учета результатов рекламной деятельности;</w:t>
      </w:r>
    </w:p>
    <w:p w:rsidR="00000000" w:rsidRDefault="00AA42B0">
      <w:pPr>
        <w:pStyle w:val="just"/>
      </w:pPr>
      <w:r>
        <w:t>- критерии оценки эффективности работы отдела;</w:t>
      </w:r>
    </w:p>
    <w:p w:rsidR="00000000" w:rsidRDefault="00AA42B0">
      <w:pPr>
        <w:pStyle w:val="just"/>
      </w:pPr>
      <w:r>
        <w:t>- передовой отечеств</w:t>
      </w:r>
      <w:r>
        <w:t>енный и зарубежный опыт в области рекламы;</w:t>
      </w:r>
    </w:p>
    <w:p w:rsidR="00000000" w:rsidRDefault="00AA42B0">
      <w:pPr>
        <w:pStyle w:val="just"/>
      </w:pPr>
      <w:r>
        <w:t>- состав и структуру документации отдела;</w:t>
      </w:r>
    </w:p>
    <w:p w:rsidR="00000000" w:rsidRDefault="00AA42B0">
      <w:pPr>
        <w:pStyle w:val="just"/>
      </w:pPr>
      <w:r>
        <w:t>- средства вычислительной техники, коммуникации и связи;</w:t>
      </w:r>
    </w:p>
    <w:p w:rsidR="00000000" w:rsidRDefault="00AA42B0">
      <w:pPr>
        <w:pStyle w:val="just"/>
      </w:pPr>
      <w:r>
        <w:t>- правила и нормы охраны труда.</w:t>
      </w:r>
    </w:p>
    <w:p w:rsidR="00000000" w:rsidRDefault="00AA42B0">
      <w:pPr>
        <w:pStyle w:val="just"/>
      </w:pPr>
      <w:r>
        <w:t>1.8. В период временного отсутствия менеджера по рекламе его обязанности исполняет</w:t>
      </w:r>
      <w:r>
        <w:t xml:space="preserve"> лицо, назначенное в установленном порядке. Данное лицо приобретает соответствующие права и несет ответственность за надлежащее исполнение возложенных на него обязанностей.</w:t>
      </w:r>
    </w:p>
    <w:p w:rsidR="00000000" w:rsidRDefault="00AA42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2B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A42B0">
      <w:pPr>
        <w:pStyle w:val="just"/>
      </w:pPr>
      <w:r>
        <w:t>Менеджер по рекламе обязан осуществлять следующие тр</w:t>
      </w:r>
      <w:r>
        <w:t>удовые функции:</w:t>
      </w:r>
    </w:p>
    <w:p w:rsidR="00000000" w:rsidRDefault="00AA42B0">
      <w:pPr>
        <w:pStyle w:val="just"/>
      </w:pPr>
      <w:r>
        <w:t>2.1. Обеспечивать своевременное и качественное выполнение возлагаемых на него повседневных задач в строгом соответствии с утвержденным порядком (регламентом) и технологией работы.</w:t>
      </w:r>
    </w:p>
    <w:p w:rsidR="00000000" w:rsidRDefault="00AA42B0">
      <w:pPr>
        <w:pStyle w:val="just"/>
      </w:pPr>
      <w:r>
        <w:t>2.2. Регулярно проводить анализ потребительских свойств прод</w:t>
      </w:r>
      <w:r>
        <w:t>укции Общества, прогнозирование потребительского спроса и рыночной конъюнктуры.</w:t>
      </w:r>
    </w:p>
    <w:p w:rsidR="00000000" w:rsidRDefault="00AA42B0">
      <w:pPr>
        <w:pStyle w:val="just"/>
      </w:pPr>
      <w:r>
        <w:t>2.3. Принимать участие в составлении перспективных и текущих планов реализации продукции, определении новых рынков сбыта и новых потребителей продукции Общества.</w:t>
      </w:r>
    </w:p>
    <w:p w:rsidR="00000000" w:rsidRDefault="00AA42B0">
      <w:pPr>
        <w:pStyle w:val="just"/>
      </w:pPr>
      <w:r>
        <w:t>2.4. Обеспечив</w:t>
      </w:r>
      <w:r>
        <w:t>ать разработку рекламных кампаний и организовывать контроль за их планомерной реализацией.</w:t>
      </w:r>
    </w:p>
    <w:p w:rsidR="00000000" w:rsidRDefault="00AA42B0">
      <w:pPr>
        <w:pStyle w:val="just"/>
      </w:pPr>
      <w:r>
        <w:t>2.5. Организовывать изучение мнений потребителей о продукции Общества и осуществлять контроль за своевременным устранением недостатков, указанных в поступающих от по</w:t>
      </w:r>
      <w:r>
        <w:t>требителей рекламациях и претензиях.</w:t>
      </w:r>
    </w:p>
    <w:p w:rsidR="00000000" w:rsidRDefault="00AA42B0">
      <w:pPr>
        <w:pStyle w:val="just"/>
      </w:pPr>
      <w:r>
        <w:t>2.6. Вносить на рассмотрение руководства предложения по формированию фирменного стиля Общества и фирменного оформления выпускаемой продукции.</w:t>
      </w:r>
    </w:p>
    <w:p w:rsidR="00000000" w:rsidRDefault="00AA42B0">
      <w:pPr>
        <w:pStyle w:val="just"/>
      </w:pPr>
      <w:r>
        <w:t>2.7. Изучать, обобщать и применять в повседневной деятельности отдела передов</w:t>
      </w:r>
      <w:r>
        <w:t>ой отечественный и зарубежный опыт в области рекламной деятельности.</w:t>
      </w:r>
    </w:p>
    <w:p w:rsidR="00000000" w:rsidRDefault="00AA42B0">
      <w:pPr>
        <w:pStyle w:val="just"/>
      </w:pPr>
      <w:r>
        <w:t>2.8. Своевременно и в полном объеме отрабатывать и представлять должностным лицам с соответствующими полномочиями отчетную и иную документацию.</w:t>
      </w:r>
    </w:p>
    <w:p w:rsidR="00000000" w:rsidRDefault="00AA42B0">
      <w:pPr>
        <w:pStyle w:val="just"/>
      </w:pPr>
      <w:r>
        <w:t xml:space="preserve">В случае необходимости менеджер по рекламе </w:t>
      </w:r>
      <w:r>
        <w:t>может привлекаться к выполнению своих обязанностей сверхурочно по решению руководителя Общества в порядке, предусмотренном законодательством о труде.</w:t>
      </w:r>
    </w:p>
    <w:p w:rsidR="00000000" w:rsidRDefault="00AA42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2B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A42B0">
      <w:pPr>
        <w:pStyle w:val="just"/>
      </w:pPr>
      <w:r>
        <w:t>Менеджер по рекламе имеет право:</w:t>
      </w:r>
    </w:p>
    <w:p w:rsidR="00000000" w:rsidRDefault="00AA42B0">
      <w:pPr>
        <w:pStyle w:val="just"/>
      </w:pPr>
      <w:r>
        <w:t>3.1. Принимать решения в целях надлежащей организации рекламной деятельности, обеспечения повседневной деятельности отдела по всем вопросам, относящимся к его компетенции.</w:t>
      </w:r>
    </w:p>
    <w:p w:rsidR="00000000" w:rsidRDefault="00AA42B0">
      <w:pPr>
        <w:pStyle w:val="just"/>
      </w:pPr>
      <w:r>
        <w:t>3.2. Готовить и представлять непосредственному руководителю свои предложения по сове</w:t>
      </w:r>
      <w:r>
        <w:t>ршенствованию рекламной деятельности (его дополнительному кадровому, материально-техническому обеспечению и т.п.).</w:t>
      </w:r>
    </w:p>
    <w:p w:rsidR="00000000" w:rsidRDefault="00AA42B0">
      <w:pPr>
        <w:pStyle w:val="just"/>
      </w:pPr>
      <w:r>
        <w:t>3.3. Участвовать в работе коллегиальных органов управления при рассмотрении вопросов, касающихся рекламы и деятельности отдела.</w:t>
      </w:r>
    </w:p>
    <w:p w:rsidR="00000000" w:rsidRDefault="00AA42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2B0">
      <w:pPr>
        <w:pStyle w:val="3"/>
        <w:rPr>
          <w:rFonts w:eastAsia="Times New Roman"/>
        </w:rPr>
      </w:pPr>
      <w:r>
        <w:rPr>
          <w:rFonts w:eastAsia="Times New Roman"/>
        </w:rPr>
        <w:t>4. ОТВЕТСТВЕ</w:t>
      </w:r>
      <w:r>
        <w:rPr>
          <w:rFonts w:eastAsia="Times New Roman"/>
        </w:rPr>
        <w:t>ННОСТЬ И ОЦЕНКА ДЕЯТЕЛЬНОСТИ</w:t>
      </w:r>
    </w:p>
    <w:p w:rsidR="00000000" w:rsidRDefault="00AA42B0">
      <w:pPr>
        <w:pStyle w:val="just"/>
      </w:pPr>
      <w:r>
        <w:t>4.1. Менеджер по рекламе несет административную, дисциплинарную и материальную (а в отдельных случаях, предусмотренных законодательством РФ, и уголовную) ответственность за:</w:t>
      </w:r>
    </w:p>
    <w:p w:rsidR="00000000" w:rsidRDefault="00AA42B0">
      <w:pPr>
        <w:pStyle w:val="just"/>
      </w:pPr>
      <w:r>
        <w:t>4.1.1. Нарушение положений законодательства, норматив</w:t>
      </w:r>
      <w:r>
        <w:t>но-правовых актов, а также локальных актов и организационно-распорядительных документов по вопросам маркетинга;</w:t>
      </w:r>
    </w:p>
    <w:p w:rsidR="00000000" w:rsidRDefault="00AA42B0">
      <w:pPr>
        <w:pStyle w:val="just"/>
      </w:pPr>
      <w:r>
        <w:t>4.1.2. Невыполнение указаний непосредственного руководителя, касающихся организации маркетинга, деятельности отдела и выполнения им своих задач;</w:t>
      </w:r>
    </w:p>
    <w:p w:rsidR="00000000" w:rsidRDefault="00AA42B0">
      <w:pPr>
        <w:pStyle w:val="just"/>
      </w:pPr>
      <w:r>
        <w:t>4.1.3. Несоблюдение требований по обеспечению сохранности информации и документов, содержащих конфиденциальные сведения;</w:t>
      </w:r>
    </w:p>
    <w:p w:rsidR="00000000" w:rsidRDefault="00AA42B0">
      <w:pPr>
        <w:pStyle w:val="just"/>
      </w:pPr>
      <w:r>
        <w:t>4.1.4. Неправомерное использование предоставленных служебных полномочий, а также использование их в личных целях.</w:t>
      </w:r>
    </w:p>
    <w:p w:rsidR="00000000" w:rsidRDefault="00AA42B0">
      <w:pPr>
        <w:pStyle w:val="just"/>
      </w:pPr>
      <w:r>
        <w:t>4.2. Оценка работы м</w:t>
      </w:r>
      <w:r>
        <w:t>енеджера по рекламе осуществляется:</w:t>
      </w:r>
    </w:p>
    <w:p w:rsidR="00000000" w:rsidRDefault="00AA42B0">
      <w:pPr>
        <w:pStyle w:val="just"/>
      </w:pPr>
      <w:r>
        <w:t>4.2.1. Непосредственным руководителем - регулярно в процессе повседневного осуществления работником своих полномочий;</w:t>
      </w:r>
    </w:p>
    <w:p w:rsidR="00000000" w:rsidRDefault="00AA42B0">
      <w:pPr>
        <w:pStyle w:val="just"/>
      </w:pPr>
      <w:r>
        <w:t xml:space="preserve">4.2.2. Аттестационной комиссией предприятия - периодически, но не реже 1 раза в два года на основании </w:t>
      </w:r>
      <w:r>
        <w:t>документированных итогов работы за оценочный период.</w:t>
      </w:r>
    </w:p>
    <w:p w:rsidR="00000000" w:rsidRDefault="00AA42B0">
      <w:pPr>
        <w:pStyle w:val="just"/>
      </w:pPr>
      <w:r>
        <w:t>4.3. Основными критериями оценки работы менеджера по рекламе являются качество, полнота и своевременность выполнения им задач, предусмотренных настоящей инструкцией.</w:t>
      </w:r>
    </w:p>
    <w:p w:rsidR="00000000" w:rsidRDefault="00AA42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2B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A42B0">
      <w:pPr>
        <w:pStyle w:val="just"/>
      </w:pPr>
      <w:r>
        <w:t xml:space="preserve">5.1. Режим работы </w:t>
      </w:r>
      <w:r>
        <w:t>менеджера по рекламе определяется в соответствии с правилами внутреннего трудового распорядка, установленными на предприятии.</w:t>
      </w:r>
    </w:p>
    <w:p w:rsidR="00000000" w:rsidRDefault="00AA42B0">
      <w:pPr>
        <w:pStyle w:val="just"/>
      </w:pPr>
      <w:r>
        <w:t>5.2. В связи с производственной необходимостью менеджер по рекламе может выезжать в служебные командировки (в т.ч. местного значен</w:t>
      </w:r>
      <w:r>
        <w:t>ия).</w:t>
      </w:r>
    </w:p>
    <w:p w:rsidR="00000000" w:rsidRDefault="00AA42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2B0">
      <w:pPr>
        <w:pStyle w:val="just"/>
      </w:pPr>
      <w:r>
        <w:t>С инструкцией ознакомлен _____ (______) "__" _____ 20__ г.</w:t>
      </w:r>
    </w:p>
    <w:p w:rsidR="00000000" w:rsidRDefault="00AA42B0">
      <w:pPr>
        <w:pStyle w:val="just"/>
      </w:pPr>
      <w:r>
        <w:t>(подпись)</w:t>
      </w:r>
    </w:p>
    <w:p w:rsidR="00000000" w:rsidRDefault="00AA42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2B0">
      <w:pPr>
        <w:pStyle w:val="right"/>
      </w:pPr>
      <w:r>
        <w:t>Источник - "Кадровый вопрос", 2013, № 3</w:t>
      </w:r>
    </w:p>
    <w:p w:rsidR="00000000" w:rsidRDefault="00AA42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https://порядокправа.рф/obrazecy/dolzhnostnaya_instrukciya_menedzhera_po_reklame.htm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2B0"/>
    <w:rsid w:val="00AA4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C80D42-0EF4-42B2-8BB0-EB032312D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nedzhera_po_rekla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1103</Words>
  <Characters>6291</Characters>
  <Application>Microsoft Office Word</Application>
  <DocSecurity>0</DocSecurity>
  <Lines>52</Lines>
  <Paragraphs>14</Paragraphs>
  <ScaleCrop>false</ScaleCrop>
  <Company/>
  <LinksUpToDate>false</LinksUpToDate>
  <CharactersWithSpaces>7380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 по рекламе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2022-08-07T03:56:00Z</dcterms:created>
  <dcterms:modified xsi:type="dcterms:W3CDTF">2022-08-07T03:56:00Z</dcterms:modified>
</cp:coreProperties>
</file>