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13D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логистике (логистика) автотранспортной организации</w:t>
      </w:r>
    </w:p>
    <w:p w:rsidR="00000000" w:rsidRDefault="001713D2">
      <w:pPr>
        <w:pStyle w:val="just"/>
      </w:pPr>
      <w:r>
        <w:t>Менеджер по логистике (логистик)</w:t>
      </w:r>
    </w:p>
    <w:p w:rsidR="00000000" w:rsidRDefault="001713D2">
      <w:pPr>
        <w:pStyle w:val="just"/>
      </w:pPr>
      <w:r>
        <w:t>автотранспортной организации</w:t>
      </w:r>
    </w:p>
    <w:p w:rsidR="00000000" w:rsidRDefault="001713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3D2">
      <w:pPr>
        <w:pStyle w:val="HTML"/>
      </w:pPr>
      <w:r>
        <w:t>------------------------------</w:t>
      </w:r>
    </w:p>
    <w:p w:rsidR="00000000" w:rsidRDefault="001713D2">
      <w:pPr>
        <w:pStyle w:val="HTML"/>
      </w:pPr>
      <w:r>
        <w:t>(наименование организации)</w:t>
      </w:r>
    </w:p>
    <w:p w:rsidR="00000000" w:rsidRDefault="001713D2">
      <w:pPr>
        <w:pStyle w:val="HTML"/>
      </w:pPr>
      <w:r>
        <w:t>УТВЕРЖДАЮ</w:t>
      </w:r>
    </w:p>
    <w:p w:rsidR="00000000" w:rsidRDefault="001713D2">
      <w:pPr>
        <w:pStyle w:val="HTML"/>
      </w:pPr>
    </w:p>
    <w:p w:rsidR="00000000" w:rsidRDefault="001713D2">
      <w:pPr>
        <w:pStyle w:val="HTML"/>
      </w:pPr>
      <w:r>
        <w:t>ДОЛЖНОСТНАЯ ИНСТРУКЦИЯ</w:t>
      </w:r>
    </w:p>
    <w:p w:rsidR="00000000" w:rsidRDefault="001713D2">
      <w:pPr>
        <w:pStyle w:val="HTML"/>
      </w:pPr>
      <w:r>
        <w:t>------------------------------</w:t>
      </w:r>
    </w:p>
    <w:p w:rsidR="00000000" w:rsidRDefault="001713D2">
      <w:pPr>
        <w:pStyle w:val="HTML"/>
      </w:pPr>
      <w:r>
        <w:t>(наименование должности)</w:t>
      </w:r>
    </w:p>
    <w:p w:rsidR="00000000" w:rsidRDefault="001713D2">
      <w:pPr>
        <w:pStyle w:val="HTML"/>
      </w:pPr>
      <w:r>
        <w:t>00.00.0000               N 000</w:t>
      </w:r>
    </w:p>
    <w:p w:rsidR="00000000" w:rsidRDefault="001713D2">
      <w:pPr>
        <w:pStyle w:val="HTML"/>
      </w:pPr>
      <w:r>
        <w:t>---------  -------------------</w:t>
      </w:r>
    </w:p>
    <w:p w:rsidR="00000000" w:rsidRDefault="001713D2">
      <w:pPr>
        <w:pStyle w:val="HTML"/>
      </w:pPr>
      <w:r>
        <w:t>(подпись)  (инициалы, фамилия)</w:t>
      </w:r>
    </w:p>
    <w:p w:rsidR="00000000" w:rsidRDefault="001713D2">
      <w:pPr>
        <w:pStyle w:val="HTML"/>
      </w:pPr>
      <w:r>
        <w:t>Менеджера по логистике                  00.00.0000</w:t>
      </w:r>
    </w:p>
    <w:p w:rsidR="00000000" w:rsidRDefault="001713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3D2">
      <w:pPr>
        <w:pStyle w:val="just"/>
      </w:pPr>
      <w:r>
        <w:t>1.1. Менеджер по логистике относ</w:t>
      </w:r>
      <w:r>
        <w:t>ится к категории руководителей.</w:t>
      </w:r>
    </w:p>
    <w:p w:rsidR="00000000" w:rsidRDefault="001713D2">
      <w:pPr>
        <w:pStyle w:val="just"/>
      </w:pPr>
      <w:r>
        <w:t>1.2. На должность менеджера по логистике принимается лицо, имеющее высшее профессиональное (техническое, экономическое) образование, дополнительное образование по направлению "Логистика", стаж работы на автомобильном транспо</w:t>
      </w:r>
      <w:r>
        <w:t>рте не менее 3 лет.</w:t>
      </w:r>
    </w:p>
    <w:p w:rsidR="00000000" w:rsidRDefault="001713D2">
      <w:pPr>
        <w:pStyle w:val="just"/>
      </w:pPr>
      <w:r>
        <w:t>1.3. Менеджер по логистике должен знать:</w:t>
      </w:r>
    </w:p>
    <w:p w:rsidR="00000000" w:rsidRDefault="001713D2">
      <w:pPr>
        <w:pStyle w:val="just"/>
      </w:pPr>
      <w:r>
        <w:t xml:space="preserve">- Федеральные законы от 08.11.2007 N 259-ФЗ "Устав автомобильного транспорта и городского наземного электрического транспорта", от 09.02.2007 N 16-ФЗ "О транспортной безопасности", от 30.06.2003 </w:t>
      </w:r>
      <w:r>
        <w:t>N 87-ФЗ "О транспортно-экспедиционной деятельности", Правила транспортно-экспедиционной деятельности, иные акты, относящиеся к транспортной и транспортно-экспедиционной деятельности;</w:t>
      </w:r>
    </w:p>
    <w:p w:rsidR="00000000" w:rsidRDefault="001713D2">
      <w:pPr>
        <w:pStyle w:val="just"/>
      </w:pPr>
      <w:r>
        <w:t>- международные соглашения и конвенции по транспорту;</w:t>
      </w:r>
    </w:p>
    <w:p w:rsidR="00000000" w:rsidRDefault="001713D2">
      <w:pPr>
        <w:pStyle w:val="just"/>
      </w:pPr>
      <w:r>
        <w:t>- соглашения о межд</w:t>
      </w:r>
      <w:r>
        <w:t>ународном грузовом сообщении;</w:t>
      </w:r>
    </w:p>
    <w:p w:rsidR="00000000" w:rsidRDefault="001713D2">
      <w:pPr>
        <w:pStyle w:val="just"/>
      </w:pPr>
      <w:r>
        <w:t>- правила перевозки различных грузов автомобильным транспортом;</w:t>
      </w:r>
    </w:p>
    <w:p w:rsidR="00000000" w:rsidRDefault="001713D2">
      <w:pPr>
        <w:pStyle w:val="just"/>
      </w:pPr>
      <w:r>
        <w:t>- основы таможенного законодательства;</w:t>
      </w:r>
    </w:p>
    <w:p w:rsidR="00000000" w:rsidRDefault="001713D2">
      <w:pPr>
        <w:pStyle w:val="just"/>
      </w:pPr>
      <w:r>
        <w:t>- технологию взаимодействия с таможенными органами;</w:t>
      </w:r>
    </w:p>
    <w:p w:rsidR="00000000" w:rsidRDefault="001713D2">
      <w:pPr>
        <w:pStyle w:val="just"/>
      </w:pPr>
      <w:r>
        <w:t>- формы транспортной, грузовой и финансовой документации;</w:t>
      </w:r>
    </w:p>
    <w:p w:rsidR="00000000" w:rsidRDefault="001713D2">
      <w:pPr>
        <w:pStyle w:val="just"/>
      </w:pPr>
      <w:r>
        <w:t>- правила зак</w:t>
      </w:r>
      <w:r>
        <w:t>лючения и оформления коммерческих договоров;</w:t>
      </w:r>
    </w:p>
    <w:p w:rsidR="00000000" w:rsidRDefault="001713D2">
      <w:pPr>
        <w:pStyle w:val="just"/>
      </w:pPr>
      <w:r>
        <w:lastRenderedPageBreak/>
        <w:t>- основы организации транспортного процесса;</w:t>
      </w:r>
    </w:p>
    <w:p w:rsidR="00000000" w:rsidRDefault="001713D2">
      <w:pPr>
        <w:pStyle w:val="just"/>
      </w:pPr>
      <w:r>
        <w:t>- схемы соответствующих транспортных сетей и основные маршруты следования грузов;</w:t>
      </w:r>
    </w:p>
    <w:p w:rsidR="00000000" w:rsidRDefault="001713D2">
      <w:pPr>
        <w:pStyle w:val="just"/>
      </w:pPr>
      <w:r>
        <w:t>- принципы прогнозирования и планирования в логистике;</w:t>
      </w:r>
    </w:p>
    <w:p w:rsidR="00000000" w:rsidRDefault="001713D2">
      <w:pPr>
        <w:pStyle w:val="just"/>
      </w:pPr>
      <w:r>
        <w:t>- принципы планирования и проектирования логистических систем, формирования логистических связей;</w:t>
      </w:r>
    </w:p>
    <w:p w:rsidR="00000000" w:rsidRDefault="001713D2">
      <w:pPr>
        <w:pStyle w:val="just"/>
      </w:pPr>
      <w:r>
        <w:t>- методы математического моделирования и формализации задач, разработки алгоритмов, математического и л</w:t>
      </w:r>
      <w:r>
        <w:t>огического анализа;</w:t>
      </w:r>
    </w:p>
    <w:p w:rsidR="00000000" w:rsidRDefault="001713D2">
      <w:pPr>
        <w:pStyle w:val="just"/>
      </w:pPr>
      <w:r>
        <w:t>- основы менеджмента, маркетинга, организации производства, современных бизнес-технологий, финансового управления;</w:t>
      </w:r>
    </w:p>
    <w:p w:rsidR="00000000" w:rsidRDefault="001713D2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1713D2">
      <w:pPr>
        <w:pStyle w:val="just"/>
      </w:pPr>
      <w:r>
        <w:t>- основы трудового законодательства;</w:t>
      </w:r>
    </w:p>
    <w:p w:rsidR="00000000" w:rsidRDefault="001713D2">
      <w:pPr>
        <w:pStyle w:val="just"/>
      </w:pPr>
      <w:r>
        <w:t>- правила внутренн</w:t>
      </w:r>
      <w:r>
        <w:t>его трудового распорядка;</w:t>
      </w:r>
    </w:p>
    <w:p w:rsidR="00000000" w:rsidRDefault="001713D2">
      <w:pPr>
        <w:pStyle w:val="just"/>
      </w:pPr>
      <w:r>
        <w:t>- правила и нормы охраны труда, техники безопасности, производственной санитарии, правила пожарной безопасности;</w:t>
      </w:r>
    </w:p>
    <w:p w:rsidR="00000000" w:rsidRDefault="001713D2">
      <w:pPr>
        <w:pStyle w:val="just"/>
      </w:pPr>
      <w:r>
        <w:t>- ________________________________________________________________________.</w:t>
      </w:r>
    </w:p>
    <w:p w:rsidR="00000000" w:rsidRDefault="001713D2">
      <w:pPr>
        <w:pStyle w:val="just"/>
      </w:pPr>
      <w:r>
        <w:t>1.4. Менеджер по логистике в своей деятел</w:t>
      </w:r>
      <w:r>
        <w:t>ьности руководствуется:</w:t>
      </w:r>
    </w:p>
    <w:p w:rsidR="00000000" w:rsidRDefault="001713D2">
      <w:pPr>
        <w:pStyle w:val="HTML"/>
      </w:pPr>
      <w:r>
        <w:t xml:space="preserve">    - Положением о _______________________________________________________;</w:t>
      </w:r>
    </w:p>
    <w:p w:rsidR="00000000" w:rsidRDefault="001713D2">
      <w:pPr>
        <w:pStyle w:val="HTML"/>
      </w:pPr>
      <w:r>
        <w:t>(наименование структурного подразделения,</w:t>
      </w:r>
    </w:p>
    <w:p w:rsidR="00000000" w:rsidRDefault="001713D2">
      <w:pPr>
        <w:pStyle w:val="HTML"/>
      </w:pPr>
      <w:r>
        <w:t>в штат которого входит менеджер)</w:t>
      </w:r>
    </w:p>
    <w:p w:rsidR="00000000" w:rsidRDefault="001713D2">
      <w:pPr>
        <w:pStyle w:val="just"/>
      </w:pPr>
      <w:r>
        <w:t>- настоящей должностной инструкцией;</w:t>
      </w:r>
    </w:p>
    <w:p w:rsidR="00000000" w:rsidRDefault="001713D2">
      <w:pPr>
        <w:pStyle w:val="HTML"/>
      </w:pPr>
      <w:r>
        <w:t xml:space="preserve">    - ______________________________________</w:t>
      </w:r>
      <w:r>
        <w:t>______________________________.</w:t>
      </w:r>
    </w:p>
    <w:p w:rsidR="00000000" w:rsidRDefault="001713D2">
      <w:pPr>
        <w:pStyle w:val="HTML"/>
      </w:pPr>
      <w:r>
        <w:t>(иные документы, непосредственно связанные с</w:t>
      </w:r>
    </w:p>
    <w:p w:rsidR="00000000" w:rsidRDefault="001713D2">
      <w:pPr>
        <w:pStyle w:val="HTML"/>
      </w:pPr>
      <w:r>
        <w:t>трудовой деятельностью менеджера)</w:t>
      </w:r>
    </w:p>
    <w:p w:rsidR="00000000" w:rsidRDefault="001713D2">
      <w:pPr>
        <w:pStyle w:val="HTML"/>
      </w:pPr>
      <w:r>
        <w:t>1.5.    Менеджер     по     логистике    подчиняется    непосредственно</w:t>
      </w:r>
    </w:p>
    <w:p w:rsidR="00000000" w:rsidRDefault="001713D2">
      <w:pPr>
        <w:pStyle w:val="HTML"/>
      </w:pPr>
      <w:r>
        <w:t>__________________________________________.</w:t>
      </w:r>
    </w:p>
    <w:p w:rsidR="00000000" w:rsidRDefault="001713D2">
      <w:pPr>
        <w:pStyle w:val="HTML"/>
      </w:pPr>
      <w:r>
        <w:t>(заместителю директора по пер</w:t>
      </w:r>
      <w:r>
        <w:t>евозкам; др.)</w:t>
      </w:r>
    </w:p>
    <w:p w:rsidR="00000000" w:rsidRDefault="001713D2">
      <w:pPr>
        <w:pStyle w:val="HTML"/>
      </w:pPr>
      <w:r>
        <w:t>1.6. Во время отсутствия менеджера по логистике (отпуска, болезни, пр.)</w:t>
      </w:r>
    </w:p>
    <w:p w:rsidR="00000000" w:rsidRDefault="001713D2">
      <w:pPr>
        <w:pStyle w:val="HTML"/>
      </w:pPr>
      <w:r>
        <w:t>его обязанности исполняет ________________________________________ или иной</w:t>
      </w:r>
    </w:p>
    <w:p w:rsidR="00000000" w:rsidRDefault="001713D2">
      <w:pPr>
        <w:pStyle w:val="HTML"/>
      </w:pPr>
      <w:r>
        <w:t>(наименование должности)</w:t>
      </w:r>
    </w:p>
    <w:p w:rsidR="00000000" w:rsidRDefault="001713D2">
      <w:pPr>
        <w:pStyle w:val="HTML"/>
      </w:pPr>
      <w:r>
        <w:t>работник,  назначенный  в   установленном   порядке,  который   приоб</w:t>
      </w:r>
      <w:r>
        <w:t>ретает</w:t>
      </w:r>
    </w:p>
    <w:p w:rsidR="00000000" w:rsidRDefault="001713D2">
      <w:pPr>
        <w:pStyle w:val="HTML"/>
      </w:pPr>
      <w:r>
        <w:t>соответствующие   права  и  несет   ответственность  за  неисполнение   или</w:t>
      </w:r>
    </w:p>
    <w:p w:rsidR="00000000" w:rsidRDefault="001713D2">
      <w:pPr>
        <w:pStyle w:val="HTML"/>
      </w:pPr>
      <w:r>
        <w:t>ненадлежащее  исполнение  обязанностей,  возложенных  на  него  в  связи  с</w:t>
      </w:r>
    </w:p>
    <w:p w:rsidR="00000000" w:rsidRDefault="001713D2">
      <w:pPr>
        <w:pStyle w:val="HTML"/>
      </w:pPr>
      <w:r>
        <w:t>замещением.</w:t>
      </w:r>
    </w:p>
    <w:p w:rsidR="00000000" w:rsidRDefault="001713D2">
      <w:pPr>
        <w:pStyle w:val="just"/>
      </w:pPr>
      <w:r>
        <w:t>1.7. _____________________________________________________________________.</w:t>
      </w:r>
    </w:p>
    <w:p w:rsidR="00000000" w:rsidRDefault="001713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3D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713D2">
      <w:pPr>
        <w:pStyle w:val="just"/>
      </w:pPr>
      <w:r>
        <w:t>2.1. Планирование и организация логистического процесса в автотранспортной организации, управление логистическими операциями, технологического процесса перевозок.</w:t>
      </w:r>
    </w:p>
    <w:p w:rsidR="00000000" w:rsidRDefault="001713D2">
      <w:pPr>
        <w:pStyle w:val="just"/>
      </w:pPr>
      <w:r>
        <w:t>2.2. Оценка эффективности работы логистических систем и контроль логистических опе</w:t>
      </w:r>
      <w:r>
        <w:t>раций.</w:t>
      </w:r>
    </w:p>
    <w:p w:rsidR="00000000" w:rsidRDefault="001713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3D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713D2">
      <w:pPr>
        <w:pStyle w:val="just"/>
      </w:pPr>
      <w:r>
        <w:t>Менеджер по логистике исполняет следующие обязанности:</w:t>
      </w:r>
    </w:p>
    <w:p w:rsidR="00000000" w:rsidRDefault="001713D2">
      <w:pPr>
        <w:pStyle w:val="just"/>
      </w:pPr>
      <w:r>
        <w:t>3.1. Организует разработку стратегических и оперативных логистических планов с учетом целей и задач организации.</w:t>
      </w:r>
    </w:p>
    <w:p w:rsidR="00000000" w:rsidRDefault="001713D2">
      <w:pPr>
        <w:pStyle w:val="just"/>
      </w:pPr>
      <w:r>
        <w:t>3.2. Осуществляет проектирование логистических систем</w:t>
      </w:r>
      <w:r>
        <w:t xml:space="preserve"> и мероприятий по их внедрению, обеспечивает работу элементов логистической системы.</w:t>
      </w:r>
    </w:p>
    <w:p w:rsidR="00000000" w:rsidRDefault="001713D2">
      <w:pPr>
        <w:pStyle w:val="just"/>
      </w:pPr>
      <w:r>
        <w:t>3.3. Осуществляет управление перевозками, грузопереработкой, складированием, иными сервисными операциями.</w:t>
      </w:r>
    </w:p>
    <w:p w:rsidR="00000000" w:rsidRDefault="001713D2">
      <w:pPr>
        <w:pStyle w:val="just"/>
      </w:pPr>
      <w:r>
        <w:t xml:space="preserve">3.4. Разрабатывает схемы выбора контрагентов (перевозчиков иными </w:t>
      </w:r>
      <w:r>
        <w:t>видами транспорта, перевозчиков регионов, не обслуживаемых организацией, транспортно-экспедиционных агентств, др.).</w:t>
      </w:r>
    </w:p>
    <w:p w:rsidR="00000000" w:rsidRDefault="001713D2">
      <w:pPr>
        <w:pStyle w:val="just"/>
      </w:pPr>
      <w:r>
        <w:t>3.5. Организует работы по созданию и внедрению логистических информационных систем.</w:t>
      </w:r>
    </w:p>
    <w:p w:rsidR="00000000" w:rsidRDefault="001713D2">
      <w:pPr>
        <w:pStyle w:val="just"/>
      </w:pPr>
      <w:r>
        <w:t>3.6. Анализирует материально-техническую базу организаци</w:t>
      </w:r>
      <w:r>
        <w:t>и (количество, виды и состояние автотранспортных средств, погрузочно-разгрузочного оборудования) с целью подбора наиболее оптимальных транспортных средств для перевозки соответствующих грузов.</w:t>
      </w:r>
    </w:p>
    <w:p w:rsidR="00000000" w:rsidRDefault="001713D2">
      <w:pPr>
        <w:pStyle w:val="just"/>
      </w:pPr>
      <w:r>
        <w:t>3.7. Организует расчеты технико-эксплуатационных показателей ра</w:t>
      </w:r>
      <w:r>
        <w:t>боты подвижного состава автотранспорта, расчеты тарифов, платежей и сборов.</w:t>
      </w:r>
    </w:p>
    <w:p w:rsidR="00000000" w:rsidRDefault="001713D2">
      <w:pPr>
        <w:pStyle w:val="just"/>
      </w:pPr>
      <w:r>
        <w:t>3.8. Координирует разработку наиболее оптимальных маршрутов движения транспортных средств в соответствии с заключенными договорами, схем оптимизации транспортно-технологических мар</w:t>
      </w:r>
      <w:r>
        <w:t>шрутов доставки грузов.</w:t>
      </w:r>
    </w:p>
    <w:p w:rsidR="00000000" w:rsidRDefault="001713D2">
      <w:pPr>
        <w:pStyle w:val="just"/>
      </w:pPr>
      <w:r>
        <w:t xml:space="preserve">3.9. Осуществляет контроль за ходом выполнения операций подготовки автотранспортных средств, приема грузов к перевозке, грузопереработкой и перевозкой, складированием, экспедированием, доставкой грузов грузополучателям, оформлением </w:t>
      </w:r>
      <w:r>
        <w:t>сопроводительных документов.</w:t>
      </w:r>
    </w:p>
    <w:p w:rsidR="00000000" w:rsidRDefault="001713D2">
      <w:pPr>
        <w:pStyle w:val="just"/>
      </w:pPr>
      <w:r>
        <w:t>3.10. Обеспечивает таможенное оформление и растаможивание грузов: определяет виды таможенных режимов; составляет и своевременно представляет таможенную документацию; декларирует и представляет по требованию таможенных органов д</w:t>
      </w:r>
      <w:r>
        <w:t>екларируемые грузы; определяет пункты растаможивания; разрабатывает схемы минимизации затрат на растаможивание; задействует механизмы льготного растаможивания; обеспечивает уплату таможенных платежей; др.</w:t>
      </w:r>
    </w:p>
    <w:p w:rsidR="00000000" w:rsidRDefault="001713D2">
      <w:pPr>
        <w:pStyle w:val="just"/>
      </w:pPr>
      <w:r>
        <w:t>3.11. Осуществляет управление рисками: обеспечивает</w:t>
      </w:r>
      <w:r>
        <w:t xml:space="preserve"> страхование транспортных средств, грузов, ответственности; организацию и проведение мероприятий по обеспечению сохранности грузов при транспортировке; др.</w:t>
      </w:r>
    </w:p>
    <w:p w:rsidR="00000000" w:rsidRDefault="001713D2">
      <w:pPr>
        <w:pStyle w:val="just"/>
      </w:pPr>
      <w:r>
        <w:t xml:space="preserve">3.12. Определяет критерии оценки эффективности логистической системы, проводит оценку эффективности </w:t>
      </w:r>
      <w:r>
        <w:t>работы логистической системы и осуществляет контроль за логистическими операциями, разрабатывает предложения по совершенствованию логистической системы.</w:t>
      </w:r>
    </w:p>
    <w:p w:rsidR="00000000" w:rsidRDefault="001713D2">
      <w:pPr>
        <w:pStyle w:val="just"/>
      </w:pPr>
      <w:r>
        <w:t>3.13. Организует расчет логистических издержек, разрабатывает бюджет на логистику и обеспечивает его со</w:t>
      </w:r>
      <w:r>
        <w:t>блюдение, обеспечивает применение современных логистических концепций и принципов сокращения логистических расходов.</w:t>
      </w:r>
    </w:p>
    <w:p w:rsidR="00000000" w:rsidRDefault="001713D2">
      <w:pPr>
        <w:pStyle w:val="just"/>
      </w:pPr>
      <w:r>
        <w:t>3.14. Обеспечивает своевременное и правильное составление учета и отчетности.</w:t>
      </w:r>
    </w:p>
    <w:p w:rsidR="00000000" w:rsidRDefault="001713D2">
      <w:pPr>
        <w:pStyle w:val="HTML"/>
      </w:pPr>
      <w:r>
        <w:t xml:space="preserve">    3.15. ___________________________________________________</w:t>
      </w:r>
      <w:r>
        <w:t>_____________.</w:t>
      </w:r>
    </w:p>
    <w:p w:rsidR="00000000" w:rsidRDefault="001713D2">
      <w:pPr>
        <w:pStyle w:val="HTML"/>
      </w:pPr>
      <w:r>
        <w:t>(иные обязанности)</w:t>
      </w:r>
    </w:p>
    <w:p w:rsidR="00000000" w:rsidRDefault="001713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3D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713D2">
      <w:pPr>
        <w:pStyle w:val="just"/>
      </w:pPr>
      <w:r>
        <w:t>Менеджер по логистике имеет право:</w:t>
      </w:r>
    </w:p>
    <w:p w:rsidR="00000000" w:rsidRDefault="001713D2">
      <w:pPr>
        <w:pStyle w:val="just"/>
      </w:pPr>
      <w:r>
        <w:t>4.1. Участвовать в обсуждении проектов решений руководства.</w:t>
      </w:r>
    </w:p>
    <w:p w:rsidR="00000000" w:rsidRDefault="001713D2">
      <w:pPr>
        <w:pStyle w:val="just"/>
      </w:pPr>
      <w:r>
        <w:t>4.2. Распоряжаться вверенными ему имуществом и средствами с соблюдением требований, определенных законодательными и н</w:t>
      </w:r>
      <w:r>
        <w:t>ормативными правовыми актами, локальными нормативными актами организации.</w:t>
      </w:r>
    </w:p>
    <w:p w:rsidR="00000000" w:rsidRDefault="001713D2">
      <w:pPr>
        <w:pStyle w:val="HTML"/>
      </w:pPr>
      <w:r>
        <w:t xml:space="preserve">    4.3. Визировать и подписывать ________________________________________.</w:t>
      </w:r>
    </w:p>
    <w:p w:rsidR="00000000" w:rsidRDefault="001713D2">
      <w:pPr>
        <w:pStyle w:val="HTML"/>
      </w:pPr>
      <w:r>
        <w:t>(виды документов)</w:t>
      </w:r>
    </w:p>
    <w:p w:rsidR="00000000" w:rsidRDefault="001713D2">
      <w:pPr>
        <w:pStyle w:val="just"/>
      </w:pPr>
      <w:r>
        <w:t>4.4. Инициировать и проводить совещания по производственно-хозяйственным и финансово-экономическим вопросам.</w:t>
      </w:r>
    </w:p>
    <w:p w:rsidR="00000000" w:rsidRDefault="001713D2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1713D2">
      <w:pPr>
        <w:pStyle w:val="just"/>
      </w:pPr>
      <w:r>
        <w:t>4.6. Проводить проверки качества и своевременности испо</w:t>
      </w:r>
      <w:r>
        <w:t>лнения поручений.</w:t>
      </w:r>
    </w:p>
    <w:p w:rsidR="00000000" w:rsidRDefault="001713D2">
      <w:pPr>
        <w:pStyle w:val="just"/>
      </w:pPr>
      <w:r>
        <w:t>4.7. Требовать прекращения (приостановления) работ (в случае нарушений и несоблюдения установленных требований),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1713D2">
      <w:pPr>
        <w:pStyle w:val="just"/>
      </w:pPr>
      <w:r>
        <w:t>4.8. Уч</w:t>
      </w:r>
      <w:r>
        <w:t>аствовать в обсуждении вопросов, касающихся исполняемых им должностных обязанностей.</w:t>
      </w:r>
    </w:p>
    <w:p w:rsidR="00000000" w:rsidRDefault="001713D2">
      <w:pPr>
        <w:pStyle w:val="HTML"/>
      </w:pPr>
      <w:r>
        <w:t xml:space="preserve">    4.9. _________________________________________________________________.</w:t>
      </w:r>
    </w:p>
    <w:p w:rsidR="00000000" w:rsidRDefault="001713D2">
      <w:pPr>
        <w:pStyle w:val="HTML"/>
      </w:pPr>
      <w:r>
        <w:t>(иные права)</w:t>
      </w:r>
    </w:p>
    <w:p w:rsidR="00000000" w:rsidRDefault="001713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3D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713D2">
      <w:pPr>
        <w:pStyle w:val="just"/>
      </w:pPr>
      <w:r>
        <w:t>5.1. Менеджер по логистике привлекается к ответственности:</w:t>
      </w:r>
    </w:p>
    <w:p w:rsidR="00000000" w:rsidRDefault="001713D2">
      <w:pPr>
        <w:pStyle w:val="just"/>
      </w:pPr>
      <w:r>
        <w:t>- з</w:t>
      </w:r>
      <w:r>
        <w:t>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713D2">
      <w:pPr>
        <w:pStyle w:val="just"/>
      </w:pPr>
      <w:r>
        <w:t>- за правонарушения, совершенные в процесс</w:t>
      </w:r>
      <w:r>
        <w:t>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713D2">
      <w:pPr>
        <w:pStyle w:val="just"/>
      </w:pPr>
      <w:r>
        <w:t>- за причинение ущерба имуществу организации - в порядке, установленном действующим трудовым законодательством Ро</w:t>
      </w:r>
      <w:r>
        <w:t>ссийской Федерации.</w:t>
      </w:r>
    </w:p>
    <w:p w:rsidR="00000000" w:rsidRDefault="001713D2">
      <w:pPr>
        <w:pStyle w:val="just"/>
      </w:pPr>
      <w:r>
        <w:t>5.2. _____________________________________________________________________.</w:t>
      </w:r>
    </w:p>
    <w:p w:rsidR="00000000" w:rsidRDefault="001713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3D2">
      <w:pPr>
        <w:pStyle w:val="HTML"/>
      </w:pPr>
      <w:r>
        <w:t>-------------------------------------------  ---------  -------------------</w:t>
      </w:r>
    </w:p>
    <w:p w:rsidR="00000000" w:rsidRDefault="001713D2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1713D2">
      <w:pPr>
        <w:pStyle w:val="HTML"/>
      </w:pPr>
      <w:r>
        <w:t>структурно</w:t>
      </w:r>
      <w:r>
        <w:t>го подразделения)           00.00.0000</w:t>
      </w:r>
    </w:p>
    <w:p w:rsidR="00000000" w:rsidRDefault="001713D2">
      <w:pPr>
        <w:pStyle w:val="HTML"/>
      </w:pPr>
    </w:p>
    <w:p w:rsidR="00000000" w:rsidRDefault="001713D2">
      <w:pPr>
        <w:pStyle w:val="HTML"/>
      </w:pPr>
      <w:r>
        <w:t>С должностной инструкцией ознакомлен(а), один экземпляр  получил(а)  на</w:t>
      </w:r>
    </w:p>
    <w:p w:rsidR="00000000" w:rsidRDefault="001713D2">
      <w:pPr>
        <w:pStyle w:val="HTML"/>
      </w:pPr>
      <w:r>
        <w:t>руки и обязуюсь хранить его на рабочем месте.</w:t>
      </w:r>
    </w:p>
    <w:p w:rsidR="00000000" w:rsidRDefault="001713D2">
      <w:pPr>
        <w:pStyle w:val="HTML"/>
      </w:pPr>
    </w:p>
    <w:p w:rsidR="00000000" w:rsidRDefault="001713D2">
      <w:pPr>
        <w:pStyle w:val="HTML"/>
      </w:pPr>
      <w:r>
        <w:t>---------  -------------------</w:t>
      </w:r>
    </w:p>
    <w:p w:rsidR="00000000" w:rsidRDefault="001713D2">
      <w:pPr>
        <w:pStyle w:val="HTML"/>
      </w:pPr>
      <w:r>
        <w:t>(подпись)  (инициалы, фамилия)</w:t>
      </w:r>
    </w:p>
    <w:p w:rsidR="00000000" w:rsidRDefault="001713D2">
      <w:pPr>
        <w:pStyle w:val="HTML"/>
      </w:pPr>
      <w:r>
        <w:t>00.00.0000</w:t>
      </w:r>
    </w:p>
    <w:p w:rsidR="00000000" w:rsidRDefault="001713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zecy/dolzhnostnaya_instrukciya_menedzhera_po_logistike_logistika_avtotransportnoj_organizacii.htm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3D2"/>
    <w:rsid w:val="0017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088468-DBE1-4FD7-AA40-89D62D5B2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logistike_logistika_avtotranspor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1357</Words>
  <Characters>7740</Characters>
  <Application>Microsoft Office Word</Application>
  <DocSecurity>0</DocSecurity>
  <Lines>64</Lines>
  <Paragraphs>18</Paragraphs>
  <ScaleCrop>false</ScaleCrop>
  <Company/>
  <LinksUpToDate>false</LinksUpToDate>
  <CharactersWithSpaces>9079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логистике (логистика) автотранспортной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2022-08-07T03:53:00Z</dcterms:created>
  <dcterms:modified xsi:type="dcterms:W3CDTF">2022-08-07T03:53:00Z</dcterms:modified>
</cp:coreProperties>
</file>