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01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логистике. Вариант 2</w:t>
      </w:r>
    </w:p>
    <w:p w:rsidR="00000000" w:rsidRDefault="002F701C">
      <w:pPr>
        <w:pStyle w:val="HTML"/>
      </w:pPr>
      <w:r>
        <w:t xml:space="preserve">                                                     "УТВЕРЖДАЮ"</w:t>
      </w:r>
    </w:p>
    <w:p w:rsidR="00000000" w:rsidRDefault="002F701C">
      <w:pPr>
        <w:pStyle w:val="HTML"/>
      </w:pPr>
      <w:r>
        <w:t>_______________________________</w:t>
      </w:r>
    </w:p>
    <w:p w:rsidR="00000000" w:rsidRDefault="002F701C">
      <w:pPr>
        <w:pStyle w:val="HTML"/>
      </w:pPr>
      <w:r>
        <w:t>(должность руководителя)</w:t>
      </w:r>
    </w:p>
    <w:p w:rsidR="00000000" w:rsidRDefault="002F701C">
      <w:pPr>
        <w:pStyle w:val="HTML"/>
      </w:pPr>
    </w:p>
    <w:p w:rsidR="00000000" w:rsidRDefault="002F701C">
      <w:pPr>
        <w:pStyle w:val="HTML"/>
      </w:pPr>
      <w:r>
        <w:t>_______________________________</w:t>
      </w:r>
    </w:p>
    <w:p w:rsidR="00000000" w:rsidRDefault="002F701C">
      <w:pPr>
        <w:pStyle w:val="HTML"/>
      </w:pPr>
      <w:r>
        <w:t>(наименование организации)</w:t>
      </w:r>
    </w:p>
    <w:p w:rsidR="00000000" w:rsidRDefault="002F701C">
      <w:pPr>
        <w:pStyle w:val="HTML"/>
      </w:pPr>
    </w:p>
    <w:p w:rsidR="00000000" w:rsidRDefault="002F701C">
      <w:pPr>
        <w:pStyle w:val="HTML"/>
      </w:pPr>
      <w:r>
        <w:t>_____________/________________/</w:t>
      </w:r>
    </w:p>
    <w:p w:rsidR="00000000" w:rsidRDefault="002F701C">
      <w:pPr>
        <w:pStyle w:val="HTML"/>
      </w:pPr>
      <w:r>
        <w:t>(подпись)       (Ф.И.О.)</w:t>
      </w:r>
    </w:p>
    <w:p w:rsidR="00000000" w:rsidRDefault="002F701C">
      <w:pPr>
        <w:pStyle w:val="HTML"/>
      </w:pPr>
      <w:r>
        <w:t>М.П.</w:t>
      </w:r>
    </w:p>
    <w:p w:rsidR="00000000" w:rsidRDefault="002F701C">
      <w:pPr>
        <w:pStyle w:val="HTML"/>
      </w:pPr>
      <w:r>
        <w:t>"___"_________________ _____ г.</w:t>
      </w:r>
    </w:p>
    <w:p w:rsidR="00000000" w:rsidRDefault="002F70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01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логистике</w:t>
      </w:r>
    </w:p>
    <w:p w:rsidR="00000000" w:rsidRDefault="002F701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F701C">
      <w:pPr>
        <w:pStyle w:val="just"/>
      </w:pPr>
      <w:r>
        <w:t>1.1. Настоящая должностная инструкция определяет функциональные обяз</w:t>
      </w:r>
      <w:r>
        <w:t>анности, права и ответственность Менеджера по логистике (далее - "Работник") _____ "_____________________" (далее - "Работодатель").</w:t>
      </w:r>
    </w:p>
    <w:p w:rsidR="00000000" w:rsidRDefault="002F701C">
      <w:pPr>
        <w:pStyle w:val="just"/>
      </w:pPr>
      <w:r>
        <w:t xml:space="preserve">1.2. Работник назначается на должность и освобождается от должности в установленном действующим трудовым законодательством </w:t>
      </w:r>
      <w:r>
        <w:t>порядке приказом руководителя Работодателя.</w:t>
      </w:r>
    </w:p>
    <w:p w:rsidR="00000000" w:rsidRDefault="002F701C">
      <w:pPr>
        <w:pStyle w:val="just"/>
      </w:pPr>
      <w:r>
        <w:t>1.3. Работник подчиняется непосредственно _______________________.</w:t>
      </w:r>
    </w:p>
    <w:p w:rsidR="00000000" w:rsidRDefault="002F701C">
      <w:pPr>
        <w:pStyle w:val="just"/>
      </w:pPr>
      <w:r>
        <w:t>1.4. На должность Работника назначается лицо, имеющее высшее профессиональное (экономическое, технико-экономическое) образование и стаж работы по</w:t>
      </w:r>
      <w:r>
        <w:t xml:space="preserve"> специальности ____ лет (без предъявления требований к стажу работы).</w:t>
      </w:r>
    </w:p>
    <w:p w:rsidR="00000000" w:rsidRDefault="002F701C">
      <w:pPr>
        <w:pStyle w:val="just"/>
      </w:pPr>
      <w:r>
        <w:t>1.5. Работник должен знать:</w:t>
      </w:r>
    </w:p>
    <w:p w:rsidR="00000000" w:rsidRDefault="002F701C">
      <w:pPr>
        <w:pStyle w:val="just"/>
      </w:pPr>
      <w:r>
        <w:t>- федеральные законы и иные нормативные правовые акты, регламентирующие осуществление коммерческой деятельности;</w:t>
      </w:r>
    </w:p>
    <w:p w:rsidR="00000000" w:rsidRDefault="002F701C">
      <w:pPr>
        <w:pStyle w:val="just"/>
      </w:pPr>
      <w:r>
        <w:t>- принципы прогнозирования в логистике и план</w:t>
      </w:r>
      <w:r>
        <w:t>ирования логистики;</w:t>
      </w:r>
    </w:p>
    <w:p w:rsidR="00000000" w:rsidRDefault="002F701C">
      <w:pPr>
        <w:pStyle w:val="just"/>
      </w:pPr>
      <w:r>
        <w:t>- основы проектирования логистических систем;</w:t>
      </w:r>
    </w:p>
    <w:p w:rsidR="00000000" w:rsidRDefault="002F701C">
      <w:pPr>
        <w:pStyle w:val="just"/>
      </w:pPr>
      <w:r>
        <w:t>- принципы проектирования и построения логистических систем, формирования логистических связей;</w:t>
      </w:r>
    </w:p>
    <w:p w:rsidR="00000000" w:rsidRDefault="002F701C">
      <w:pPr>
        <w:pStyle w:val="just"/>
      </w:pPr>
      <w:r>
        <w:t>- логистические информационные системы и их функции;</w:t>
      </w:r>
    </w:p>
    <w:p w:rsidR="00000000" w:rsidRDefault="002F701C">
      <w:pPr>
        <w:pStyle w:val="just"/>
      </w:pPr>
      <w:r>
        <w:t xml:space="preserve">- методы математического моделирования и </w:t>
      </w:r>
      <w:r>
        <w:t>формализации задач, разработки алгоритмов, математического и логического анализа;</w:t>
      </w:r>
    </w:p>
    <w:p w:rsidR="00000000" w:rsidRDefault="002F701C">
      <w:pPr>
        <w:pStyle w:val="just"/>
      </w:pPr>
      <w:r>
        <w:t>- основы технической кибернетики;</w:t>
      </w:r>
    </w:p>
    <w:p w:rsidR="00000000" w:rsidRDefault="002F701C">
      <w:pPr>
        <w:pStyle w:val="just"/>
      </w:pPr>
      <w:r>
        <w:lastRenderedPageBreak/>
        <w:t>- основы экономической кибернетики и экономики;</w:t>
      </w:r>
    </w:p>
    <w:p w:rsidR="00000000" w:rsidRDefault="002F701C">
      <w:pPr>
        <w:pStyle w:val="just"/>
      </w:pPr>
      <w:r>
        <w:t>- основы менеджмента, маркетинга, организации производства, современных бизнес-технологий, финансового управления;</w:t>
      </w:r>
    </w:p>
    <w:p w:rsidR="00000000" w:rsidRDefault="002F701C">
      <w:pPr>
        <w:pStyle w:val="just"/>
      </w:pPr>
      <w:r>
        <w:t>- основы таможенного и транспортного законодательства;</w:t>
      </w:r>
    </w:p>
    <w:p w:rsidR="00000000" w:rsidRDefault="002F701C">
      <w:pPr>
        <w:pStyle w:val="just"/>
      </w:pPr>
      <w:r>
        <w:t>- принципы планирования производства;</w:t>
      </w:r>
    </w:p>
    <w:p w:rsidR="00000000" w:rsidRDefault="002F701C">
      <w:pPr>
        <w:pStyle w:val="just"/>
      </w:pPr>
      <w:r>
        <w:t>- экономику и организацию перевозок грузов на вс</w:t>
      </w:r>
      <w:r>
        <w:t>ех видах транспорта;</w:t>
      </w:r>
    </w:p>
    <w:p w:rsidR="00000000" w:rsidRDefault="002F701C">
      <w:pPr>
        <w:pStyle w:val="just"/>
      </w:pPr>
      <w:r>
        <w:t>- методы и порядок планирования запасов и управления ими;</w:t>
      </w:r>
    </w:p>
    <w:p w:rsidR="00000000" w:rsidRDefault="002F701C">
      <w:pPr>
        <w:pStyle w:val="just"/>
      </w:pPr>
      <w:r>
        <w:t>- принципы организации складского хозяйства;</w:t>
      </w:r>
    </w:p>
    <w:p w:rsidR="00000000" w:rsidRDefault="002F701C">
      <w:pPr>
        <w:pStyle w:val="just"/>
      </w:pPr>
      <w:r>
        <w:t>- конъюнктуру рынка, методы изучения спроса на продукцию;</w:t>
      </w:r>
    </w:p>
    <w:p w:rsidR="00000000" w:rsidRDefault="002F701C">
      <w:pPr>
        <w:pStyle w:val="just"/>
      </w:pPr>
      <w:r>
        <w:t>- принципы распределения продукции;</w:t>
      </w:r>
    </w:p>
    <w:p w:rsidR="00000000" w:rsidRDefault="002F701C">
      <w:pPr>
        <w:pStyle w:val="just"/>
      </w:pPr>
      <w:r>
        <w:t>- порядок разработки бизнес-планов, до</w:t>
      </w:r>
      <w:r>
        <w:t>говоров, соглашений, контрактов;</w:t>
      </w:r>
    </w:p>
    <w:p w:rsidR="00000000" w:rsidRDefault="002F701C">
      <w:pPr>
        <w:pStyle w:val="just"/>
      </w:pPr>
      <w:r>
        <w:t>- требования к оформлению снабженческой, транспортной, складской, сбытовой и финансовой документации;</w:t>
      </w:r>
    </w:p>
    <w:p w:rsidR="00000000" w:rsidRDefault="002F701C">
      <w:pPr>
        <w:pStyle w:val="just"/>
      </w:pPr>
      <w:r>
        <w:t>- структуру управления предприятием;</w:t>
      </w:r>
    </w:p>
    <w:p w:rsidR="00000000" w:rsidRDefault="002F701C">
      <w:pPr>
        <w:pStyle w:val="just"/>
      </w:pPr>
      <w:r>
        <w:t>- этику делового общения;</w:t>
      </w:r>
    </w:p>
    <w:p w:rsidR="00000000" w:rsidRDefault="002F701C">
      <w:pPr>
        <w:pStyle w:val="just"/>
      </w:pPr>
      <w:r>
        <w:t>- основы социологии, психологии и мотивации труда;</w:t>
      </w:r>
    </w:p>
    <w:p w:rsidR="00000000" w:rsidRDefault="002F701C">
      <w:pPr>
        <w:pStyle w:val="just"/>
      </w:pPr>
      <w:r>
        <w:t>- трудо</w:t>
      </w:r>
      <w:r>
        <w:t>вое законодтельство;</w:t>
      </w:r>
    </w:p>
    <w:p w:rsidR="00000000" w:rsidRDefault="002F701C">
      <w:pPr>
        <w:pStyle w:val="just"/>
      </w:pPr>
      <w:r>
        <w:t>- нормы и правила по охране труда, производственной санитарии и противопожарной безопасности;</w:t>
      </w:r>
    </w:p>
    <w:p w:rsidR="00000000" w:rsidRDefault="002F701C">
      <w:pPr>
        <w:pStyle w:val="just"/>
      </w:pPr>
      <w:r>
        <w:t>- правила пользования средствами индивидуальной защиты;</w:t>
      </w:r>
    </w:p>
    <w:p w:rsidR="00000000" w:rsidRDefault="002F701C">
      <w:pPr>
        <w:pStyle w:val="just"/>
      </w:pPr>
      <w:r>
        <w:t>- требования, предъявляемые к качеству выполняемых работ (услуг), к рациональной орга</w:t>
      </w:r>
      <w:r>
        <w:t>низации труда на рабочем месте.</w:t>
      </w:r>
    </w:p>
    <w:p w:rsidR="00000000" w:rsidRDefault="002F701C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2F70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01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F701C">
      <w:pPr>
        <w:pStyle w:val="just"/>
      </w:pPr>
      <w:r>
        <w:t>Работник осуществляет следующие обязанности (в зависимости от специфики Работодателя и соответствую</w:t>
      </w:r>
      <w:r>
        <w:t>щего вида логистики):</w:t>
      </w:r>
    </w:p>
    <w:p w:rsidR="00000000" w:rsidRDefault="002F701C">
      <w:pPr>
        <w:pStyle w:val="just"/>
      </w:pPr>
      <w:r>
        <w:t>2.1. Организует управление службами в логистике (обеспечивает составление логистических прогнозов и планов; координирует проведение работ по проектированию логистических систем и внедрению их в организации; рассчитывает затраты на лог</w:t>
      </w:r>
      <w:r>
        <w:t>истику, разрабатывает бюджет на логистику и обеспечивает его соблюдение; организует работы по созданию и внедрению логистических информационных систем).</w:t>
      </w:r>
    </w:p>
    <w:p w:rsidR="00000000" w:rsidRDefault="002F701C">
      <w:pPr>
        <w:pStyle w:val="just"/>
      </w:pPr>
      <w:r>
        <w:t>2.2. Управляет материально-техническим снабжением и закупками (разрабатывает планы закупок; координируе</w:t>
      </w:r>
      <w:r>
        <w:t>т поиск поставщиков; руководит анализом условий договоров поставок и надежности поставок; обеспечивает составление и своевременное размещение заказов у поставщиков; координирует заключение договоров с поставщиками; принимает участие в определении видов и с</w:t>
      </w:r>
      <w:r>
        <w:t>роков платежей по заключенным договорам; организует взаимодействие с поставщиками; обеспечивает составление отчетов; анализирует выполнение заказов и результаты поставок).</w:t>
      </w:r>
    </w:p>
    <w:p w:rsidR="00000000" w:rsidRDefault="002F701C">
      <w:pPr>
        <w:pStyle w:val="just"/>
      </w:pPr>
      <w:r>
        <w:t>2.3. Принимает участие: в планировании производства продукции; в управлении производ</w:t>
      </w:r>
      <w:r>
        <w:t>ственными процессами; в обеспечении качественного и своевременного производства продукции; в разработке и внедрении мер по сокращению производственного цикла и оптимизации затрат на производство; в проведении организационных мероприятий по сертификации и р</w:t>
      </w:r>
      <w:r>
        <w:t>егистрации продукции.</w:t>
      </w:r>
    </w:p>
    <w:p w:rsidR="00000000" w:rsidRDefault="002F701C">
      <w:pPr>
        <w:pStyle w:val="just"/>
      </w:pPr>
      <w:r>
        <w:t>2.4. Управляет запасами (анализирует планы производства и отчеты по их выполнению; планирует объемы запасов, необходимых для непрерывного производства с увязкой с затратной базой на хранение и обслуживание запасов; координирует работы</w:t>
      </w:r>
      <w:r>
        <w:t xml:space="preserve"> по расчетам затрат на формирование и хранение запасов, расходов на приобретение, на эксплуатацию мест хранения (аренда, платежи за энергоснабжение, пр.), текущее обслуживание (хранение, инвентаризация, внутреннее перемещение), страхование; оценивает затра</w:t>
      </w:r>
      <w:r>
        <w:t>ты и издержки на запасы; проектирует и применяет системы управления запасами; моделирует схемы управления запасами; разрабатывает методы учета, оценки и моделирования запасов; координирует инвентаризацию запасов; контролирует состояние запасов).</w:t>
      </w:r>
    </w:p>
    <w:p w:rsidR="00000000" w:rsidRDefault="002F701C">
      <w:pPr>
        <w:pStyle w:val="just"/>
      </w:pPr>
      <w:r>
        <w:t>2.5. Орган</w:t>
      </w:r>
      <w:r>
        <w:t>изует складскую деятельность (определяет типы, месторасположение и размер складов, необходимых для хранения материально-технических ресурсов и готовой продукции; определяет виды складского оборудования и производит расчеты его оптимального количества; расс</w:t>
      </w:r>
      <w:r>
        <w:t>читывает затраты на складскую деятельность; координирует складской технологический процесс (поступление материально-технических ресурсов и продукции на склады, проведение погрузочно-разгрузочных операций, приемку-передачу ресурсов и продукции на склады, об</w:t>
      </w:r>
      <w:r>
        <w:t>еспечение необходимых режимов и условий их хранения на складах); оптимизирует процессы перемещения ресурсов и продукции внутри предприятия; разрабатывает методические указания по организации складского учета).</w:t>
      </w:r>
    </w:p>
    <w:p w:rsidR="00000000" w:rsidRDefault="002F701C">
      <w:pPr>
        <w:pStyle w:val="just"/>
      </w:pPr>
      <w:r>
        <w:t>2.6. Управляет распределением продукции (разра</w:t>
      </w:r>
      <w:r>
        <w:t>батывает и организует каналы распределения; организует расчеты эффективности использования каналов распределения; определяет условия отгрузки продукции (из цехов, с производственных складов, складов готовой продукции, пр.); управляет продажами (координируе</w:t>
      </w:r>
      <w:r>
        <w:t>т работы по составлению прогнозов и планов продаж, принимает заказы на поставки, пр.); осуществляет контроль за выполнением необходимых объемов, сроков и условий поставок, а также за качеством обслуживания потребителей; координирует работы по приемке и раз</w:t>
      </w:r>
      <w:r>
        <w:t>мещению возвращаемой продукции, отправки ее на доработку).</w:t>
      </w:r>
    </w:p>
    <w:p w:rsidR="00000000" w:rsidRDefault="002F701C">
      <w:pPr>
        <w:pStyle w:val="just"/>
      </w:pPr>
      <w:r>
        <w:t>2.7. Управляет транспортировкой товаров, определяет перевозчика грузов, исходя из наиболее эффективных схем работы транспортных организаций и наиболее оптимальных видов транспорта (в соответствии с</w:t>
      </w:r>
      <w:r>
        <w:t>о стандартами на условия транспортировки отдельных видов грузов), транспортных тарифов, технико-эксплутационных, экономических и стоимостных показателей перевозки; определяет методы и схемы оптимизации транспортно-технологических схем доставки грузов; обес</w:t>
      </w:r>
      <w:r>
        <w:t>печивает заключение договоров на перевозку, транспортно-экспедиционное и иное обслуживание, связанное с транспортировкой грузов; разрабатывает планы перевозок; организует технологический процесс перевозки (передача грузов перевозчикам, контроль за доставко</w:t>
      </w:r>
      <w:r>
        <w:t>й грузов грузополучателям, координация погрузочно-разгрузочных работ); обеспечивает документооборот транспортно-технологического процесса; анализирует качество перевозки и своевременность доставки грузов.</w:t>
      </w:r>
    </w:p>
    <w:p w:rsidR="00000000" w:rsidRDefault="002F701C">
      <w:pPr>
        <w:pStyle w:val="just"/>
      </w:pPr>
      <w:r>
        <w:t>2.8. Организует таможенное оформление и растаможивание товаров (выбирает виды таможенных режимов; обеспечивает составление и своевременное представление таможенной документации; обеспечивает таможенное декларирование и представление по требованию таможенны</w:t>
      </w:r>
      <w:r>
        <w:t>х органов декларируемых товаров; определяет пункты растаможивания (на границе, на внутренней таможне); разрабатывает схемы минимизации затрат на растаможивание; осуществляет поиск механизмов льготного растаможивания; обеспечивает уплату таможенных платежей</w:t>
      </w:r>
      <w:r>
        <w:t>).</w:t>
      </w:r>
    </w:p>
    <w:p w:rsidR="00000000" w:rsidRDefault="002F701C">
      <w:pPr>
        <w:pStyle w:val="just"/>
      </w:pPr>
      <w:r>
        <w:t>2.9. Управляет рисками в логистике (обеспечивает страхование оборудования, товаров, сырья, материалов, грузов, ответственности перевозчиков; организует мероприятия по обеспечению сохранности грузов при транспортировке, продукции при хранении и внутренне</w:t>
      </w:r>
      <w:r>
        <w:t>м перемещении).</w:t>
      </w:r>
    </w:p>
    <w:p w:rsidR="00000000" w:rsidRDefault="002F701C">
      <w:pPr>
        <w:pStyle w:val="just"/>
      </w:pPr>
      <w:r>
        <w:t>2.10. Управляет логистическим персоналом (организует подбор и обучение персонала; знакомит персонал с основами логистики; ставит задачи перед персоналом по отдельным направлениям; оценивает работу персонала).</w:t>
      </w:r>
    </w:p>
    <w:p w:rsidR="00000000" w:rsidRDefault="002F70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01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F701C">
      <w:pPr>
        <w:pStyle w:val="just"/>
      </w:pPr>
      <w:r>
        <w:t>3.1. Работн</w:t>
      </w:r>
      <w:r>
        <w:t>ик имеет право на:</w:t>
      </w:r>
    </w:p>
    <w:p w:rsidR="00000000" w:rsidRDefault="002F701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F701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F701C">
      <w:pPr>
        <w:pStyle w:val="just"/>
      </w:pPr>
      <w:r>
        <w:t>- полную достоверную информацию об у</w:t>
      </w:r>
      <w:r>
        <w:t>словиях труда и требованиях охраны труда на рабочем месте;</w:t>
      </w:r>
    </w:p>
    <w:p w:rsidR="00000000" w:rsidRDefault="002F701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F701C">
      <w:pPr>
        <w:pStyle w:val="just"/>
      </w:pPr>
      <w:r>
        <w:t>- получение материалов и документов, относящ</w:t>
      </w:r>
      <w:r>
        <w:t>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2F701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2F701C">
      <w:pPr>
        <w:pStyle w:val="just"/>
      </w:pPr>
      <w:r>
        <w:t xml:space="preserve">- представлять </w:t>
      </w:r>
      <w:r>
        <w:t>на рассмотрение своего непосредственного руководителя предложения по вопросам своей деятельности.</w:t>
      </w:r>
    </w:p>
    <w:p w:rsidR="00000000" w:rsidRDefault="002F701C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2F70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01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2F701C">
      <w:pPr>
        <w:pStyle w:val="just"/>
      </w:pPr>
      <w:r>
        <w:t>4.1. Работник не</w:t>
      </w:r>
      <w:r>
        <w:t>сет ответственность за:</w:t>
      </w:r>
    </w:p>
    <w:p w:rsidR="00000000" w:rsidRDefault="002F701C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F701C">
      <w:pPr>
        <w:pStyle w:val="just"/>
      </w:pPr>
      <w:r>
        <w:t>4.1.2. Нарушение правил техники безопасности и инструк</w:t>
      </w:r>
      <w:r>
        <w:t>ции по охране труда.</w:t>
      </w:r>
    </w:p>
    <w:p w:rsidR="00000000" w:rsidRDefault="002F701C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F701C">
      <w:pPr>
        <w:pStyle w:val="just"/>
      </w:pPr>
      <w:r>
        <w:t>4.1.4. Правонарушения, совершенные в период осуществлен</w:t>
      </w:r>
      <w:r>
        <w:t>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F701C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2F70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01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F701C">
      <w:pPr>
        <w:pStyle w:val="just"/>
      </w:pPr>
      <w:r>
        <w:t>5.1. Режим работы Работника опред</w:t>
      </w:r>
      <w:r>
        <w:t>еляется в соответствии с Правилами внутреннего трудового распорядка, установленными Работодателем.</w:t>
      </w:r>
    </w:p>
    <w:p w:rsidR="00000000" w:rsidRDefault="002F701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F70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01C">
      <w:pPr>
        <w:pStyle w:val="HTML"/>
      </w:pPr>
      <w:r>
        <w:t xml:space="preserve">    Должностная инструкция разр</w:t>
      </w:r>
      <w:r>
        <w:t>аботана на основании _______________________</w:t>
      </w:r>
    </w:p>
    <w:p w:rsidR="00000000" w:rsidRDefault="002F701C">
      <w:pPr>
        <w:pStyle w:val="HTML"/>
      </w:pPr>
      <w:r>
        <w:t>__________________________________________________________________________.</w:t>
      </w:r>
    </w:p>
    <w:p w:rsidR="00000000" w:rsidRDefault="002F701C">
      <w:pPr>
        <w:pStyle w:val="HTML"/>
      </w:pPr>
      <w:r>
        <w:t>(наименование, номер и дата документа)</w:t>
      </w:r>
    </w:p>
    <w:p w:rsidR="00000000" w:rsidRDefault="002F701C">
      <w:pPr>
        <w:pStyle w:val="HTML"/>
      </w:pPr>
    </w:p>
    <w:p w:rsidR="00000000" w:rsidRDefault="002F701C">
      <w:pPr>
        <w:pStyle w:val="HTML"/>
      </w:pPr>
      <w:r>
        <w:t>Согласовано:</w:t>
      </w:r>
    </w:p>
    <w:p w:rsidR="00000000" w:rsidRDefault="002F701C">
      <w:pPr>
        <w:pStyle w:val="HTML"/>
      </w:pPr>
      <w:r>
        <w:t>Юридическая служба ___________________________________________________.</w:t>
      </w:r>
    </w:p>
    <w:p w:rsidR="00000000" w:rsidRDefault="002F701C">
      <w:pPr>
        <w:pStyle w:val="HTML"/>
      </w:pPr>
      <w:r>
        <w:t>___________________ (Ф.И.О.) ___________________ (подпись)</w:t>
      </w:r>
    </w:p>
    <w:p w:rsidR="00000000" w:rsidRDefault="002F701C">
      <w:pPr>
        <w:pStyle w:val="HTML"/>
      </w:pPr>
    </w:p>
    <w:p w:rsidR="00000000" w:rsidRDefault="002F701C">
      <w:pPr>
        <w:pStyle w:val="HTML"/>
      </w:pPr>
      <w:r>
        <w:t>"____"______________ _____ г.</w:t>
      </w:r>
    </w:p>
    <w:p w:rsidR="00000000" w:rsidRDefault="002F70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https://порядокправа.рф/obrazecy/dolzhnostnaya_instrukciya_menedzhera_po_logistike_2.htm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01C"/>
    <w:rsid w:val="002F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877A66-D572-4CDD-891A-E7BAF82C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logistik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1634</Words>
  <Characters>9315</Characters>
  <Application>Microsoft Office Word</Application>
  <DocSecurity>0</DocSecurity>
  <Lines>77</Lines>
  <Paragraphs>21</Paragraphs>
  <ScaleCrop>false</ScaleCrop>
  <Company/>
  <LinksUpToDate>false</LinksUpToDate>
  <CharactersWithSpaces>10928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логистике.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2022-08-07T03:53:00Z</dcterms:created>
  <dcterms:modified xsi:type="dcterms:W3CDTF">2022-08-07T03:53:00Z</dcterms:modified>
</cp:coreProperties>
</file>