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76A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менеджера гостиницы</w:t>
      </w:r>
    </w:p>
    <w:p w:rsidR="00000000" w:rsidRDefault="007F76A0">
      <w:pPr>
        <w:pStyle w:val="HTML"/>
      </w:pPr>
      <w:r>
        <w:t xml:space="preserve">                                                                "УТВЕРЖДАЮ"</w:t>
      </w:r>
    </w:p>
    <w:p w:rsidR="00000000" w:rsidRDefault="007F76A0">
      <w:pPr>
        <w:pStyle w:val="HTML"/>
      </w:pPr>
      <w:r>
        <w:t>______________________________</w:t>
      </w:r>
    </w:p>
    <w:p w:rsidR="00000000" w:rsidRDefault="007F76A0">
      <w:pPr>
        <w:pStyle w:val="HTML"/>
      </w:pPr>
      <w:r>
        <w:t>(должность руководителя)</w:t>
      </w:r>
    </w:p>
    <w:p w:rsidR="00000000" w:rsidRDefault="007F76A0">
      <w:pPr>
        <w:pStyle w:val="HTML"/>
      </w:pPr>
    </w:p>
    <w:p w:rsidR="00000000" w:rsidRDefault="007F76A0">
      <w:pPr>
        <w:pStyle w:val="HTML"/>
      </w:pPr>
      <w:r>
        <w:t>______________________________</w:t>
      </w:r>
    </w:p>
    <w:p w:rsidR="00000000" w:rsidRDefault="007F76A0">
      <w:pPr>
        <w:pStyle w:val="HTML"/>
      </w:pPr>
      <w:r>
        <w:t>(наименование организации)</w:t>
      </w:r>
    </w:p>
    <w:p w:rsidR="00000000" w:rsidRDefault="007F76A0">
      <w:pPr>
        <w:pStyle w:val="HTML"/>
      </w:pPr>
    </w:p>
    <w:p w:rsidR="00000000" w:rsidRDefault="007F76A0">
      <w:pPr>
        <w:pStyle w:val="HTML"/>
      </w:pPr>
      <w:r>
        <w:t>____________/________________/</w:t>
      </w:r>
    </w:p>
    <w:p w:rsidR="00000000" w:rsidRDefault="007F76A0">
      <w:pPr>
        <w:pStyle w:val="HTML"/>
      </w:pPr>
      <w:r>
        <w:t>(подпись)      (Ф.И.О.)</w:t>
      </w:r>
    </w:p>
    <w:p w:rsidR="00000000" w:rsidRDefault="007F76A0">
      <w:pPr>
        <w:pStyle w:val="HTML"/>
      </w:pPr>
    </w:p>
    <w:p w:rsidR="00000000" w:rsidRDefault="007F76A0">
      <w:pPr>
        <w:pStyle w:val="HTML"/>
      </w:pPr>
      <w:r>
        <w:t>М.П.</w:t>
      </w:r>
    </w:p>
    <w:p w:rsidR="00000000" w:rsidRDefault="007F76A0">
      <w:pPr>
        <w:pStyle w:val="HTML"/>
      </w:pPr>
    </w:p>
    <w:p w:rsidR="00000000" w:rsidRDefault="007F76A0">
      <w:pPr>
        <w:pStyle w:val="HTML"/>
      </w:pPr>
      <w:r>
        <w:t>"___"____________ _____ г.</w:t>
      </w:r>
    </w:p>
    <w:p w:rsidR="00000000" w:rsidRDefault="007F76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6A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менеджера гостиницы</w:t>
      </w:r>
    </w:p>
    <w:p w:rsidR="00000000" w:rsidRDefault="007F76A0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7F76A0">
      <w:pPr>
        <w:pStyle w:val="just"/>
      </w:pPr>
      <w:r>
        <w:t>1.1. Настоящая должностная инструкция определяет функциональные обязанности,</w:t>
      </w:r>
      <w:r>
        <w:t xml:space="preserve"> права и ответственность менеджера гостиницы (далее - Работник) ______"___________________".</w:t>
      </w:r>
    </w:p>
    <w:p w:rsidR="00000000" w:rsidRDefault="007F76A0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Работодате</w:t>
      </w:r>
      <w:r>
        <w:t>ля.</w:t>
      </w:r>
    </w:p>
    <w:p w:rsidR="00000000" w:rsidRDefault="007F76A0">
      <w:pPr>
        <w:pStyle w:val="just"/>
      </w:pPr>
      <w:r>
        <w:t>1.3. Работник подчиняется непосредственно ________________________.</w:t>
      </w:r>
    </w:p>
    <w:p w:rsidR="00000000" w:rsidRDefault="007F76A0">
      <w:pPr>
        <w:pStyle w:val="just"/>
      </w:pPr>
      <w:r>
        <w:t>1.4. На должность Работника назначается лицо, имеющее высшее профессиональное образование (по специальности "Менеджмент") или высшее профессиональное образование и дополнительную подго</w:t>
      </w:r>
      <w:r>
        <w:t>товку в области теории и практики менеджмента, дополнительную подготовку по направлению "Менеджмент в гостиничном бизнесе", стаж работы в гостиничном бизнесе не менее двух лет.</w:t>
      </w:r>
    </w:p>
    <w:p w:rsidR="00000000" w:rsidRDefault="007F76A0">
      <w:pPr>
        <w:pStyle w:val="just"/>
      </w:pPr>
      <w:r>
        <w:t>1.5. Работник должен знать:</w:t>
      </w:r>
    </w:p>
    <w:p w:rsidR="00000000" w:rsidRDefault="007F76A0">
      <w:pPr>
        <w:pStyle w:val="just"/>
      </w:pPr>
      <w:r>
        <w:t>1.5.1. Закон РФ "О защите прав потребителей", Прави</w:t>
      </w:r>
      <w:r>
        <w:t>ла предоставления гостиничных услуг в Российской Федерации, иные законодательные и нормативные правовые акты, регламентирующие предпринимательскую и коммерческую деятельность в сфере гостиничного бизнеса.</w:t>
      </w:r>
    </w:p>
    <w:p w:rsidR="00000000" w:rsidRDefault="007F76A0">
      <w:pPr>
        <w:pStyle w:val="just"/>
      </w:pPr>
      <w:r>
        <w:t>1.5.2. Рыночную экономику, предпринимательство и ве</w:t>
      </w:r>
      <w:r>
        <w:t>дение гостиничного бизнеса.</w:t>
      </w:r>
    </w:p>
    <w:p w:rsidR="00000000" w:rsidRDefault="007F76A0">
      <w:pPr>
        <w:pStyle w:val="just"/>
      </w:pPr>
      <w:r>
        <w:t>1.5.3. Порядок разработки бизнес-планов и коммерческих условий соглашений, договоров, контрактов.</w:t>
      </w:r>
    </w:p>
    <w:p w:rsidR="00000000" w:rsidRDefault="007F76A0">
      <w:pPr>
        <w:pStyle w:val="just"/>
      </w:pPr>
      <w:r>
        <w:t>1.5.4. Рыночные методы хозяйствования и финансового менеджмента.</w:t>
      </w:r>
    </w:p>
    <w:p w:rsidR="00000000" w:rsidRDefault="007F76A0">
      <w:pPr>
        <w:pStyle w:val="just"/>
      </w:pPr>
      <w:r>
        <w:lastRenderedPageBreak/>
        <w:t>1.5.5. Основные принципы финансового планирования.</w:t>
      </w:r>
    </w:p>
    <w:p w:rsidR="00000000" w:rsidRDefault="007F76A0">
      <w:pPr>
        <w:pStyle w:val="just"/>
      </w:pPr>
      <w:r>
        <w:t>1.5.6. Конъюнк</w:t>
      </w:r>
      <w:r>
        <w:t>туру рынка, порядок ценообразования, налогообложения, основы маркетинга.</w:t>
      </w:r>
    </w:p>
    <w:p w:rsidR="00000000" w:rsidRDefault="007F76A0">
      <w:pPr>
        <w:pStyle w:val="just"/>
      </w:pPr>
      <w:r>
        <w:t>1.5.7. Основы делового администрирования.</w:t>
      </w:r>
    </w:p>
    <w:p w:rsidR="00000000" w:rsidRDefault="007F76A0">
      <w:pPr>
        <w:pStyle w:val="just"/>
      </w:pPr>
      <w:r>
        <w:t>1.5.8. Теорию и практику работы с персоналом.</w:t>
      </w:r>
    </w:p>
    <w:p w:rsidR="00000000" w:rsidRDefault="007F76A0">
      <w:pPr>
        <w:pStyle w:val="just"/>
      </w:pPr>
      <w:r>
        <w:t>1.5.9. Формы и методы ведения рекламных кампаний.</w:t>
      </w:r>
    </w:p>
    <w:p w:rsidR="00000000" w:rsidRDefault="007F76A0">
      <w:pPr>
        <w:pStyle w:val="just"/>
      </w:pPr>
      <w:r>
        <w:t>1.5.10. Основы социологии, психологии и мотивации труда.</w:t>
      </w:r>
    </w:p>
    <w:p w:rsidR="00000000" w:rsidRDefault="007F76A0">
      <w:pPr>
        <w:pStyle w:val="just"/>
      </w:pPr>
      <w:r>
        <w:t>1.5.11. Этику делового общения.</w:t>
      </w:r>
    </w:p>
    <w:p w:rsidR="00000000" w:rsidRDefault="007F76A0">
      <w:pPr>
        <w:pStyle w:val="just"/>
      </w:pPr>
      <w:r>
        <w:t>1.5.12. Структуру управления гостиницей, перспективы инновационной и инвестиционной деятельности.</w:t>
      </w:r>
    </w:p>
    <w:p w:rsidR="00000000" w:rsidRDefault="007F76A0">
      <w:pPr>
        <w:pStyle w:val="just"/>
      </w:pPr>
      <w:r>
        <w:t>1.5.13. Методы оцен</w:t>
      </w:r>
      <w:r>
        <w:t>ки деловых качеств работников.</w:t>
      </w:r>
    </w:p>
    <w:p w:rsidR="00000000" w:rsidRDefault="007F76A0">
      <w:pPr>
        <w:pStyle w:val="just"/>
      </w:pPr>
      <w:r>
        <w:t>1.5.14. Основы делопроизводства, методы обработки информации с использованием современных технических средств, коммуникаций и связи, вычислительной техники.</w:t>
      </w:r>
    </w:p>
    <w:p w:rsidR="00000000" w:rsidRDefault="007F76A0">
      <w:pPr>
        <w:pStyle w:val="just"/>
      </w:pPr>
      <w:r>
        <w:t>1.5.15. Порядок содержания, оформления жилых и других помещений гост</w:t>
      </w:r>
      <w:r>
        <w:t>иницы.</w:t>
      </w:r>
    </w:p>
    <w:p w:rsidR="00000000" w:rsidRDefault="007F76A0">
      <w:pPr>
        <w:pStyle w:val="just"/>
      </w:pPr>
      <w:r>
        <w:t>1.5.16. Организацию материально-технического обеспечения гостиницы.</w:t>
      </w:r>
    </w:p>
    <w:p w:rsidR="00000000" w:rsidRDefault="007F76A0">
      <w:pPr>
        <w:pStyle w:val="just"/>
      </w:pPr>
      <w:r>
        <w:t>1.5.17. Гостиничное хозяйство.</w:t>
      </w:r>
    </w:p>
    <w:p w:rsidR="00000000" w:rsidRDefault="007F76A0">
      <w:pPr>
        <w:pStyle w:val="just"/>
      </w:pPr>
      <w:r>
        <w:t>1.5.18. Функционально-планировочную организацию и материальную базу гостиницы.</w:t>
      </w:r>
    </w:p>
    <w:p w:rsidR="00000000" w:rsidRDefault="007F76A0">
      <w:pPr>
        <w:pStyle w:val="just"/>
      </w:pPr>
      <w:r>
        <w:t>1.5.19. Иностранный язык основной клиентуры.</w:t>
      </w:r>
    </w:p>
    <w:p w:rsidR="00000000" w:rsidRDefault="007F76A0">
      <w:pPr>
        <w:pStyle w:val="just"/>
      </w:pPr>
      <w:r>
        <w:t>1.5.20. Порядок составлени</w:t>
      </w:r>
      <w:r>
        <w:t>я отчетности о хозяйственно-финансовой деятельности гостиницы.</w:t>
      </w:r>
    </w:p>
    <w:p w:rsidR="00000000" w:rsidRDefault="007F76A0">
      <w:pPr>
        <w:pStyle w:val="just"/>
      </w:pPr>
      <w:r>
        <w:t>1.5.21. Системы и процедуры безопасности.</w:t>
      </w:r>
    </w:p>
    <w:p w:rsidR="00000000" w:rsidRDefault="007F76A0">
      <w:pPr>
        <w:pStyle w:val="just"/>
      </w:pPr>
      <w:r>
        <w:t>1.5.22. Правила и нормы охраны труда, техники безопасности, правила пожарной безопасности.</w:t>
      </w:r>
    </w:p>
    <w:p w:rsidR="00000000" w:rsidRDefault="007F76A0">
      <w:pPr>
        <w:pStyle w:val="just"/>
      </w:pPr>
      <w:r>
        <w:t>1.6. В период временного отсутствия Работника его обязанност</w:t>
      </w:r>
      <w:r>
        <w:t>и возлагаются на ____________________________.</w:t>
      </w:r>
    </w:p>
    <w:p w:rsidR="00000000" w:rsidRDefault="007F76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6A0">
      <w:pPr>
        <w:pStyle w:val="3"/>
        <w:rPr>
          <w:rFonts w:eastAsia="Times New Roman"/>
        </w:rPr>
      </w:pPr>
      <w:r>
        <w:rPr>
          <w:rFonts w:eastAsia="Times New Roman"/>
        </w:rPr>
        <w:t>II. ДОЛЖНОСТНЫЕ ОБЯЗАННОСТИ</w:t>
      </w:r>
    </w:p>
    <w:p w:rsidR="00000000" w:rsidRDefault="007F76A0">
      <w:pPr>
        <w:pStyle w:val="just"/>
      </w:pPr>
      <w:r>
        <w:t>2.1. Работник:</w:t>
      </w:r>
    </w:p>
    <w:p w:rsidR="00000000" w:rsidRDefault="007F76A0">
      <w:pPr>
        <w:pStyle w:val="just"/>
      </w:pPr>
      <w:r>
        <w:t>2.1.1. Осуществляет управление финансово-хозяйственной деятельностью гостиницы в соответствии с действующим законодательством, направленной на удовлетворение нужд кл</w:t>
      </w:r>
      <w:r>
        <w:t>иентов и получение прибыли за счет стабильного функционирования, поддержания деловой репутации, и в соответствии с предоставленными полномочиями и выделенными ресурсами.</w:t>
      </w:r>
    </w:p>
    <w:p w:rsidR="00000000" w:rsidRDefault="007F76A0">
      <w:pPr>
        <w:pStyle w:val="just"/>
      </w:pPr>
      <w:r>
        <w:t>2.1.2. Организует работу и эффективное взаимодействие всех служб гостиницы, координиру</w:t>
      </w:r>
      <w:r>
        <w:t>ет их деятельность, контролирует качество и своевременность выполнения персоналом этих служб возложенных на них задач.</w:t>
      </w:r>
    </w:p>
    <w:p w:rsidR="00000000" w:rsidRDefault="007F76A0">
      <w:pPr>
        <w:pStyle w:val="just"/>
      </w:pPr>
      <w:r>
        <w:t>2.1.3. Исходя из стратегических целей деятельности гостиницы планирует финансово-хозяйственную деятельность.</w:t>
      </w:r>
    </w:p>
    <w:p w:rsidR="00000000" w:rsidRDefault="007F76A0">
      <w:pPr>
        <w:pStyle w:val="just"/>
      </w:pPr>
      <w:r>
        <w:t>2.1.4. Осуществляет контроль</w:t>
      </w:r>
      <w:r>
        <w:t xml:space="preserve"> за работой подразделений гостиницы: ________________________________________________________________________________________________________________________________________________________.</w:t>
      </w:r>
    </w:p>
    <w:p w:rsidR="00000000" w:rsidRDefault="007F76A0">
      <w:pPr>
        <w:pStyle w:val="just"/>
      </w:pPr>
      <w:r>
        <w:t>2.1.5. Принимает участие в разработке маркетинговой политики гост</w:t>
      </w:r>
      <w:r>
        <w:t>иницы, определяет стандарты обеспечения и дизайнерского оформления гостиницы, стандартов обслуживания клиентов, утверждает планы проведения рекламных акций.</w:t>
      </w:r>
    </w:p>
    <w:p w:rsidR="00000000" w:rsidRDefault="007F76A0">
      <w:pPr>
        <w:pStyle w:val="just"/>
      </w:pPr>
      <w:r>
        <w:t>2.1.6. Возглавляет работу подразделений гостиницы по разработке моделей и способов улучшения качест</w:t>
      </w:r>
      <w:r>
        <w:t>ва предоставляемых услуг, увеличения количества посетителей.</w:t>
      </w:r>
    </w:p>
    <w:p w:rsidR="00000000" w:rsidRDefault="007F76A0">
      <w:pPr>
        <w:pStyle w:val="just"/>
      </w:pPr>
      <w:r>
        <w:t>2.1.7. Анализирует и решает организационно-технические, экономические, кадровые и социально-психологические проблемы в целях стимулирования повышения качества и конкурентоспособности услуг, эконо</w:t>
      </w:r>
      <w:r>
        <w:t>много и эффективного использования материальных, финансовых и трудовых ресурсов.</w:t>
      </w:r>
    </w:p>
    <w:p w:rsidR="00000000" w:rsidRDefault="007F76A0">
      <w:pPr>
        <w:pStyle w:val="just"/>
      </w:pPr>
      <w:r>
        <w:t>2.1.8. Заключает договоры в соответствии с полномочиями от имени гостиницы на материально-техническое обеспечение (оборудованием, мебелью, инвентарем, пр.), проведение ремонтн</w:t>
      </w:r>
      <w:r>
        <w:t>ых работ зданий, сооружений, помещений гостиничного комплекса, другие хозяйственные и финансовые договоры.</w:t>
      </w:r>
    </w:p>
    <w:p w:rsidR="00000000" w:rsidRDefault="007F76A0">
      <w:pPr>
        <w:pStyle w:val="just"/>
      </w:pPr>
      <w:r>
        <w:t>2.1.9. Осуществляет подбор и расстановку кадров, мотивацию их профессионального развития, оценку и стимулирование качества труда.</w:t>
      </w:r>
    </w:p>
    <w:p w:rsidR="00000000" w:rsidRDefault="007F76A0">
      <w:pPr>
        <w:pStyle w:val="just"/>
      </w:pPr>
      <w:r>
        <w:t>2.1.10. Организует связи с деловыми партнерами, систему сбора необходимой информации для расширения внешних связей и обмена оп</w:t>
      </w:r>
      <w:r>
        <w:t>ытом.</w:t>
      </w:r>
    </w:p>
    <w:p w:rsidR="00000000" w:rsidRDefault="007F76A0">
      <w:pPr>
        <w:pStyle w:val="just"/>
      </w:pPr>
      <w:r>
        <w:t>2.1.11. Анализирует отзывы клиентов об услугах, оказанных гостиницей; экономические показатели деятельности гостиницы; эффективность расходования финансовых средств.</w:t>
      </w:r>
    </w:p>
    <w:p w:rsidR="00000000" w:rsidRDefault="007F76A0">
      <w:pPr>
        <w:pStyle w:val="just"/>
      </w:pPr>
      <w:r>
        <w:t>2.1.12. Привлекает к решению задач консультантов и экспертов по различным вопросам (</w:t>
      </w:r>
      <w:r>
        <w:t>правовым, техническим, финансовым и др.).</w:t>
      </w:r>
    </w:p>
    <w:p w:rsidR="00000000" w:rsidRDefault="007F76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6A0">
      <w:pPr>
        <w:pStyle w:val="3"/>
        <w:rPr>
          <w:rFonts w:eastAsia="Times New Roman"/>
        </w:rPr>
      </w:pPr>
      <w:r>
        <w:rPr>
          <w:rFonts w:eastAsia="Times New Roman"/>
        </w:rPr>
        <w:t>III. ПРАВА РАБОТНИКА</w:t>
      </w:r>
    </w:p>
    <w:p w:rsidR="00000000" w:rsidRDefault="007F76A0">
      <w:pPr>
        <w:pStyle w:val="just"/>
      </w:pPr>
      <w:r>
        <w:t>3.1. Работник имеет право на:</w:t>
      </w:r>
    </w:p>
    <w:p w:rsidR="00000000" w:rsidRDefault="007F76A0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7F76A0">
      <w:pPr>
        <w:pStyle w:val="just"/>
      </w:pPr>
      <w:r>
        <w:t>- рабочее место, соответствующее государственным нормативным требованиям охраны труда и условиям, п</w:t>
      </w:r>
      <w:r>
        <w:t>редусмотренным коллективным договором;</w:t>
      </w:r>
    </w:p>
    <w:p w:rsidR="00000000" w:rsidRDefault="007F76A0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7F76A0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</w:t>
      </w:r>
      <w:r>
        <w:t>, иными федеральными законами;</w:t>
      </w:r>
    </w:p>
    <w:p w:rsidR="00000000" w:rsidRDefault="007F76A0">
      <w:pPr>
        <w:pStyle w:val="just"/>
      </w:pPr>
      <w:r>
        <w:t>-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7F76A0">
      <w:pPr>
        <w:pStyle w:val="just"/>
      </w:pPr>
      <w:r>
        <w:t>- взаимодействие с другими подразделениями Работодателя для решени</w:t>
      </w:r>
      <w:r>
        <w:t>я оперативных вопросов своей профессиональной деятельности;</w:t>
      </w:r>
    </w:p>
    <w:p w:rsidR="00000000" w:rsidRDefault="007F76A0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7F76A0">
      <w:pPr>
        <w:pStyle w:val="just"/>
      </w:pPr>
      <w:r>
        <w:t>3.2. Работник вправе требовать от Работодателя оказания содействия в исполнении сво</w:t>
      </w:r>
      <w:r>
        <w:t>их должностных обязанностей.</w:t>
      </w:r>
    </w:p>
    <w:p w:rsidR="00000000" w:rsidRDefault="007F76A0">
      <w:pPr>
        <w:pStyle w:val="just"/>
      </w:pPr>
      <w:r>
        <w:t xml:space="preserve">3.3. Работник вправе действовать от имени гостиницы, представлять интересы гостиницы во взаимоотношениях с государственными органами, органами местного самоуправления, юридическими лицами и клиентами гостиницы в пределах своих </w:t>
      </w:r>
      <w:r>
        <w:t>полномочий.</w:t>
      </w:r>
    </w:p>
    <w:p w:rsidR="00000000" w:rsidRDefault="007F76A0">
      <w:pPr>
        <w:pStyle w:val="just"/>
      </w:pPr>
      <w:r>
        <w:t>3.4. Работник вправе в пределах своих полномочий распоряжаться имуществом и средствами гостиницы с соблюдением требований, определенных законодательством, уставом (положением), иными нормативными правовыми актами.</w:t>
      </w:r>
    </w:p>
    <w:p w:rsidR="00000000" w:rsidRDefault="007F76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6A0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ОТВЕТСТВЕННОСТЬ</w:t>
      </w:r>
    </w:p>
    <w:p w:rsidR="00000000" w:rsidRDefault="007F76A0">
      <w:pPr>
        <w:pStyle w:val="just"/>
      </w:pPr>
      <w:r>
        <w:t>4.1. Рабо</w:t>
      </w:r>
      <w:r>
        <w:t>тник несет ответственность за:</w:t>
      </w:r>
    </w:p>
    <w:p w:rsidR="00000000" w:rsidRDefault="007F76A0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7F76A0">
      <w:pPr>
        <w:pStyle w:val="just"/>
      </w:pPr>
      <w:r>
        <w:t xml:space="preserve">4.1.2. Нарушение правил техники безопасности и </w:t>
      </w:r>
      <w:r>
        <w:t>инструкции по охране труда.</w:t>
      </w:r>
    </w:p>
    <w:p w:rsidR="00000000" w:rsidRDefault="007F76A0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7F76A0">
      <w:pPr>
        <w:pStyle w:val="just"/>
      </w:pPr>
      <w:r>
        <w:t>4.1.2. Правонарушения, совершенные в период осуществлен</w:t>
      </w:r>
      <w:r>
        <w:t>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7F76A0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7F76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6A0">
      <w:pPr>
        <w:pStyle w:val="3"/>
        <w:rPr>
          <w:rFonts w:eastAsia="Times New Roman"/>
        </w:rPr>
      </w:pPr>
      <w:r>
        <w:rPr>
          <w:rFonts w:eastAsia="Times New Roman"/>
        </w:rPr>
        <w:t>V. УСЛОВИЯ РАБОТЫ</w:t>
      </w:r>
    </w:p>
    <w:p w:rsidR="00000000" w:rsidRDefault="007F76A0">
      <w:pPr>
        <w:pStyle w:val="just"/>
      </w:pPr>
      <w:r>
        <w:t>5.1. Режим работы Работника оп</w:t>
      </w:r>
      <w:r>
        <w:t>ределяется в соответствии с Правилами внутреннего трудового распорядка, установленными Работодателем.</w:t>
      </w:r>
    </w:p>
    <w:p w:rsidR="00000000" w:rsidRDefault="007F76A0">
      <w:pPr>
        <w:pStyle w:val="just"/>
      </w:pPr>
      <w:r>
        <w:t xml:space="preserve">5.2. В связи с производственной необходимостью Работник обязан </w:t>
      </w:r>
      <w:r>
        <w:t>выезжать в служебные командировки (в т.ч. местного значения).</w:t>
      </w:r>
    </w:p>
    <w:p w:rsidR="00000000" w:rsidRDefault="007F76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6A0">
      <w:pPr>
        <w:pStyle w:val="HTML"/>
      </w:pPr>
      <w:r>
        <w:t xml:space="preserve">    Настоящая   должностная   инструкция   разработана   в  соответствии  с</w:t>
      </w:r>
    </w:p>
    <w:p w:rsidR="00000000" w:rsidRDefault="007F76A0">
      <w:pPr>
        <w:pStyle w:val="HTML"/>
      </w:pPr>
      <w:r>
        <w:t>___________________________________________________________________________</w:t>
      </w:r>
    </w:p>
    <w:p w:rsidR="00000000" w:rsidRDefault="007F76A0">
      <w:pPr>
        <w:pStyle w:val="HTML"/>
      </w:pPr>
      <w:r>
        <w:t>(наименование, номер и дата документа)</w:t>
      </w:r>
    </w:p>
    <w:p w:rsidR="00000000" w:rsidRDefault="007F76A0">
      <w:pPr>
        <w:pStyle w:val="HTML"/>
      </w:pPr>
    </w:p>
    <w:p w:rsidR="00000000" w:rsidRDefault="007F76A0">
      <w:pPr>
        <w:pStyle w:val="HTML"/>
      </w:pPr>
      <w:r>
        <w:t>С</w:t>
      </w:r>
      <w:r>
        <w:t>ОГЛАСОВАНО:</w:t>
      </w:r>
    </w:p>
    <w:p w:rsidR="00000000" w:rsidRDefault="007F76A0">
      <w:pPr>
        <w:pStyle w:val="HTML"/>
      </w:pPr>
      <w:r>
        <w:t>Юрисконсульт</w:t>
      </w:r>
    </w:p>
    <w:p w:rsidR="00000000" w:rsidRDefault="007F76A0">
      <w:pPr>
        <w:pStyle w:val="HTML"/>
      </w:pPr>
      <w:r>
        <w:t>_________________ ______________ "___" _________ ____ г.</w:t>
      </w:r>
    </w:p>
    <w:p w:rsidR="00000000" w:rsidRDefault="007F76A0">
      <w:pPr>
        <w:pStyle w:val="HTML"/>
      </w:pPr>
      <w:r>
        <w:t>(Ф.И.О.)         (подпись)</w:t>
      </w:r>
    </w:p>
    <w:p w:rsidR="00000000" w:rsidRDefault="007F76A0">
      <w:pPr>
        <w:pStyle w:val="HTML"/>
      </w:pPr>
    </w:p>
    <w:p w:rsidR="00000000" w:rsidRDefault="007F76A0">
      <w:pPr>
        <w:pStyle w:val="HTML"/>
      </w:pPr>
      <w:r>
        <w:t>С  инструкцией  ознакомлен: _____________/_________/ "___"_________ ____ г.</w:t>
      </w:r>
    </w:p>
    <w:p w:rsidR="00000000" w:rsidRDefault="007F76A0">
      <w:pPr>
        <w:pStyle w:val="HTML"/>
      </w:pPr>
      <w:r>
        <w:t>(подпись)   (Ф.И.О.)</w:t>
      </w:r>
    </w:p>
    <w:p w:rsidR="00000000" w:rsidRDefault="007F76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https://порядокправа.рф/obrazecy/dolzhnostnaya_instrukciya_menedzhera_gostinicy.htm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6A0"/>
    <w:rsid w:val="007F7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92F77A-D93F-4B30-8586-767CF7CEC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nedzhera_gostinic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1278</Words>
  <Characters>7287</Characters>
  <Application>Microsoft Office Word</Application>
  <DocSecurity>0</DocSecurity>
  <Lines>60</Lines>
  <Paragraphs>17</Paragraphs>
  <ScaleCrop>false</ScaleCrop>
  <Company/>
  <LinksUpToDate>false</LinksUpToDate>
  <CharactersWithSpaces>8548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менеджера гостиницы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2022-08-07T03:52:00Z</dcterms:created>
  <dcterms:modified xsi:type="dcterms:W3CDTF">2022-08-07T03:52:00Z</dcterms:modified>
</cp:coreProperties>
</file>