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D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участковой. Вариант 2</w:t>
      </w:r>
    </w:p>
    <w:p w:rsidR="00000000" w:rsidRDefault="00203D2B">
      <w:pPr>
        <w:pStyle w:val="HTML"/>
      </w:pPr>
      <w:r>
        <w:t xml:space="preserve">                                                                  УТВЕРЖДАЮ</w:t>
      </w:r>
    </w:p>
    <w:p w:rsidR="00000000" w:rsidRDefault="00203D2B">
      <w:pPr>
        <w:pStyle w:val="HTML"/>
      </w:pPr>
      <w:r>
        <w:t>Руководитель _________________________</w:t>
      </w:r>
    </w:p>
    <w:p w:rsidR="00000000" w:rsidRDefault="00203D2B">
      <w:pPr>
        <w:pStyle w:val="HTML"/>
      </w:pPr>
      <w:r>
        <w:t>______________________________________</w:t>
      </w:r>
    </w:p>
    <w:p w:rsidR="00000000" w:rsidRDefault="00203D2B">
      <w:pPr>
        <w:pStyle w:val="HTML"/>
      </w:pPr>
      <w:r>
        <w:t>(наименование медицинской организации)</w:t>
      </w:r>
    </w:p>
    <w:p w:rsidR="00000000" w:rsidRDefault="00203D2B">
      <w:pPr>
        <w:pStyle w:val="HTML"/>
      </w:pPr>
      <w:r>
        <w:t>_______________ (____________________)</w:t>
      </w:r>
    </w:p>
    <w:p w:rsidR="00000000" w:rsidRDefault="00203D2B">
      <w:pPr>
        <w:pStyle w:val="HTML"/>
      </w:pPr>
      <w:r>
        <w:t>(подпись)           (Ф.И.О.)</w:t>
      </w:r>
    </w:p>
    <w:p w:rsidR="00000000" w:rsidRDefault="00203D2B">
      <w:pPr>
        <w:pStyle w:val="HTML"/>
      </w:pPr>
      <w:r>
        <w:t>"___"__________ ___ г.</w:t>
      </w:r>
    </w:p>
    <w:p w:rsidR="00000000" w:rsidRDefault="00203D2B">
      <w:pPr>
        <w:pStyle w:val="HTML"/>
      </w:pPr>
    </w:p>
    <w:p w:rsidR="00000000" w:rsidRDefault="00203D2B">
      <w:pPr>
        <w:pStyle w:val="HTML"/>
      </w:pPr>
      <w:r>
        <w:t>М.П.</w:t>
      </w:r>
    </w:p>
    <w:p w:rsidR="00000000" w:rsidRDefault="00203D2B">
      <w:pPr>
        <w:pStyle w:val="HTML"/>
      </w:pPr>
      <w:r>
        <w:t>"___"__________ ____ г. N ___</w:t>
      </w:r>
    </w:p>
    <w:p w:rsidR="00000000" w:rsidRDefault="0020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2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участковой</w:t>
      </w:r>
    </w:p>
    <w:p w:rsidR="00000000" w:rsidRDefault="00203D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03D2B">
      <w:pPr>
        <w:pStyle w:val="HTML"/>
      </w:pPr>
      <w:r>
        <w:t xml:space="preserve">    1.1.   Настоя</w:t>
      </w:r>
      <w:r>
        <w:t>щая   должностная   инструкция  определяет  функциональные</w:t>
      </w:r>
    </w:p>
    <w:p w:rsidR="00000000" w:rsidRDefault="00203D2B">
      <w:pPr>
        <w:pStyle w:val="HTML"/>
      </w:pPr>
      <w:r>
        <w:t>обязанности,   права   и   ответственность  медицинской  сестры  участковой</w:t>
      </w:r>
    </w:p>
    <w:p w:rsidR="00000000" w:rsidRDefault="00203D2B">
      <w:pPr>
        <w:pStyle w:val="HTML"/>
      </w:pPr>
      <w:r>
        <w:t>______________________________________.</w:t>
      </w:r>
    </w:p>
    <w:p w:rsidR="00000000" w:rsidRDefault="00203D2B">
      <w:pPr>
        <w:pStyle w:val="HTML"/>
      </w:pPr>
      <w:r>
        <w:t>(наименование медицинской организации)</w:t>
      </w:r>
    </w:p>
    <w:p w:rsidR="00000000" w:rsidRDefault="00203D2B">
      <w:pPr>
        <w:pStyle w:val="just"/>
      </w:pPr>
      <w:r>
        <w:t>1.2. Медицинская сестра участковая назнача</w:t>
      </w:r>
      <w:r>
        <w:t>ется на должность и освобождается от должности приказом руководителя медицинской организации.</w:t>
      </w:r>
    </w:p>
    <w:p w:rsidR="00000000" w:rsidRDefault="00203D2B">
      <w:pPr>
        <w:pStyle w:val="just"/>
      </w:pPr>
      <w:r>
        <w:t>1.3. Медицинская сестра участковая подчиняется непосредственно __________________________.</w:t>
      </w:r>
    </w:p>
    <w:p w:rsidR="00000000" w:rsidRDefault="00203D2B">
      <w:pPr>
        <w:pStyle w:val="just"/>
      </w:pPr>
      <w:r>
        <w:t>1.4. Медицинская сестра участковая должна иметь среднее профессионально</w:t>
      </w:r>
      <w:r>
        <w:t>е образование по специальности "Лечебное дело", "Акушерское дело", "Сестринское дело" и сертификат специалиста по специальности "Сестринское дело", "Сестринское дело в педиатрии", "Общая практика" без предъявления требований к стажу работы.</w:t>
      </w:r>
    </w:p>
    <w:p w:rsidR="00000000" w:rsidRDefault="00203D2B">
      <w:pPr>
        <w:pStyle w:val="just"/>
      </w:pPr>
      <w:r>
        <w:t>1.5. Медицинска</w:t>
      </w:r>
      <w:r>
        <w:t>я сестра участковая в своей деятельности руководствуется:</w:t>
      </w:r>
    </w:p>
    <w:p w:rsidR="00000000" w:rsidRDefault="00203D2B">
      <w:pPr>
        <w:pStyle w:val="just"/>
      </w:pPr>
      <w:r>
        <w:t>- уставом медицинской организации;</w:t>
      </w:r>
    </w:p>
    <w:p w:rsidR="00000000" w:rsidRDefault="00203D2B">
      <w:pPr>
        <w:pStyle w:val="just"/>
      </w:pPr>
      <w:r>
        <w:t>- правилами внутреннего трудового распорядка;</w:t>
      </w:r>
    </w:p>
    <w:p w:rsidR="00000000" w:rsidRDefault="00203D2B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203D2B">
      <w:pPr>
        <w:pStyle w:val="just"/>
      </w:pPr>
      <w:r>
        <w:t>- настоящей должностной инструкцией.</w:t>
      </w:r>
    </w:p>
    <w:p w:rsidR="00000000" w:rsidRDefault="00203D2B">
      <w:pPr>
        <w:pStyle w:val="just"/>
      </w:pPr>
      <w:r>
        <w:t>1.6. Медицинс</w:t>
      </w:r>
      <w:r>
        <w:t>кая сестра участковая должна знать:</w:t>
      </w:r>
    </w:p>
    <w:p w:rsidR="00000000" w:rsidRDefault="00203D2B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203D2B">
      <w:pPr>
        <w:pStyle w:val="just"/>
      </w:pPr>
      <w:r>
        <w:t>- теоретические основы сестринского дела;</w:t>
      </w:r>
    </w:p>
    <w:p w:rsidR="00000000" w:rsidRDefault="00203D2B">
      <w:pPr>
        <w:pStyle w:val="just"/>
      </w:pPr>
      <w:r>
        <w:lastRenderedPageBreak/>
        <w:t>- основы лечебно-диагностического процесса, профилактики заболеваний, пропаганды здорового образа жизни;</w:t>
      </w:r>
    </w:p>
    <w:p w:rsidR="00000000" w:rsidRDefault="00203D2B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203D2B">
      <w:pPr>
        <w:pStyle w:val="just"/>
      </w:pPr>
      <w:r>
        <w:t>- статистические показатели, характеризующие состояние здоровья населения и деятельн</w:t>
      </w:r>
      <w:r>
        <w:t>ость медицинских организаций;</w:t>
      </w:r>
    </w:p>
    <w:p w:rsidR="00000000" w:rsidRDefault="00203D2B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203D2B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203D2B">
      <w:pPr>
        <w:pStyle w:val="just"/>
      </w:pPr>
      <w:r>
        <w:t>- основы валеологии и санологии;</w:t>
      </w:r>
    </w:p>
    <w:p w:rsidR="00000000" w:rsidRDefault="00203D2B">
      <w:pPr>
        <w:pStyle w:val="just"/>
      </w:pPr>
      <w:r>
        <w:t>- основы диетол</w:t>
      </w:r>
      <w:r>
        <w:t>огии;</w:t>
      </w:r>
    </w:p>
    <w:p w:rsidR="00000000" w:rsidRDefault="00203D2B">
      <w:pPr>
        <w:pStyle w:val="just"/>
      </w:pPr>
      <w:r>
        <w:t>- основы диспансеризации;</w:t>
      </w:r>
    </w:p>
    <w:p w:rsidR="00000000" w:rsidRDefault="00203D2B">
      <w:pPr>
        <w:pStyle w:val="just"/>
      </w:pPr>
      <w:r>
        <w:t>- социальную значимость заболеваний; основы медицины катастроф;</w:t>
      </w:r>
    </w:p>
    <w:p w:rsidR="00000000" w:rsidRDefault="00203D2B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203D2B">
      <w:pPr>
        <w:pStyle w:val="just"/>
      </w:pPr>
      <w:r>
        <w:t>- медицинскую этику;</w:t>
      </w:r>
    </w:p>
    <w:p w:rsidR="00000000" w:rsidRDefault="00203D2B">
      <w:pPr>
        <w:pStyle w:val="just"/>
      </w:pPr>
      <w:r>
        <w:t>- психологию профессиона</w:t>
      </w:r>
      <w:r>
        <w:t>льного общения;</w:t>
      </w:r>
    </w:p>
    <w:p w:rsidR="00000000" w:rsidRDefault="00203D2B">
      <w:pPr>
        <w:pStyle w:val="just"/>
      </w:pPr>
      <w:r>
        <w:t>- основы трудового законодательства;</w:t>
      </w:r>
    </w:p>
    <w:p w:rsidR="00000000" w:rsidRDefault="00203D2B">
      <w:pPr>
        <w:pStyle w:val="just"/>
      </w:pPr>
      <w:r>
        <w:t>- правила внутреннего трудового распорядка;</w:t>
      </w:r>
    </w:p>
    <w:p w:rsidR="00000000" w:rsidRDefault="00203D2B">
      <w:pPr>
        <w:pStyle w:val="just"/>
      </w:pPr>
      <w:r>
        <w:t>- правила по охране труда и пожарной безопасности.</w:t>
      </w:r>
    </w:p>
    <w:p w:rsidR="00000000" w:rsidRDefault="00203D2B">
      <w:pPr>
        <w:pStyle w:val="just"/>
      </w:pPr>
      <w:r>
        <w:t>1.7. При отсутствии медицинской сестры участковой ее функции выполняет _____________________________________</w:t>
      </w:r>
      <w:r>
        <w:t>.</w:t>
      </w:r>
    </w:p>
    <w:p w:rsidR="00000000" w:rsidRDefault="0020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2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03D2B">
      <w:pPr>
        <w:pStyle w:val="just"/>
      </w:pPr>
      <w:r>
        <w:t>Медицинская сестра участковая:</w:t>
      </w:r>
    </w:p>
    <w:p w:rsidR="00000000" w:rsidRDefault="00203D2B">
      <w:pPr>
        <w:pStyle w:val="just"/>
      </w:pPr>
      <w:r>
        <w:t>2.1. Организует амбулаторный прием врача-терапевта (педиатра) участкового, обеспечивает его индивидуальными картами амбулаторных больных, бланками рецептов, направлений, подготавливает к работе п</w:t>
      </w:r>
      <w:r>
        <w:t>риборы, инструменты.</w:t>
      </w:r>
    </w:p>
    <w:p w:rsidR="00000000" w:rsidRDefault="00203D2B">
      <w:pPr>
        <w:pStyle w:val="just"/>
      </w:pPr>
      <w:r>
        <w:t>2.2. Формирует совместно с врачом-терапевтом (педиатром) участковым врачебный (терапевтический) участок из прикрепленного к нему населения, ведет персональный учет, информационную (компьютерную) базу данных состояния здоровья обслужива</w:t>
      </w:r>
      <w:r>
        <w:t>емого населения, участвует в формировании групп диспансерных больных.</w:t>
      </w:r>
    </w:p>
    <w:p w:rsidR="00000000" w:rsidRDefault="00203D2B">
      <w:pPr>
        <w:pStyle w:val="just"/>
      </w:pPr>
      <w:r>
        <w:t>2.3. Осуществляет диспансерное наблюдение больных, в том числе имеющих право на получение набора социальных услуг, в установленном порядке.</w:t>
      </w:r>
    </w:p>
    <w:p w:rsidR="00000000" w:rsidRDefault="00203D2B">
      <w:pPr>
        <w:pStyle w:val="just"/>
      </w:pPr>
      <w:r>
        <w:t>2.4. Проводит доврачебные осмотры, в том числе</w:t>
      </w:r>
      <w:r>
        <w:t xml:space="preserve"> профилактические, с записью результатов в медицинской карте амбулаторного больного.</w:t>
      </w:r>
    </w:p>
    <w:p w:rsidR="00000000" w:rsidRDefault="00203D2B">
      <w:pPr>
        <w:pStyle w:val="just"/>
      </w:pPr>
      <w:r>
        <w:t>2.5. Проводит мероприятия по санитарно-гигиеническому воспитанию и образованию обслуживаемого населения, консультирует по вопросам формирования здорового образа жизни.</w:t>
      </w:r>
    </w:p>
    <w:p w:rsidR="00000000" w:rsidRDefault="00203D2B">
      <w:pPr>
        <w:pStyle w:val="just"/>
      </w:pPr>
      <w:r>
        <w:t>2.6</w:t>
      </w:r>
      <w:r>
        <w:t>. Осуществляет профилактические мероприятия по предупреждению и снижению заболеваемости, выявлению ранних и скрытых форм заболеваний, социально значимых болезней и факторов риска, организует и ведет занятия в школах здоровья.</w:t>
      </w:r>
    </w:p>
    <w:p w:rsidR="00000000" w:rsidRDefault="00203D2B">
      <w:pPr>
        <w:pStyle w:val="just"/>
      </w:pPr>
      <w:r>
        <w:t>2.7. Изучает потребности обслу</w:t>
      </w:r>
      <w:r>
        <w:t>живаемого населения в оздоровительных мероприятиях и разрабатывает программу проведения этих мероприятий.</w:t>
      </w:r>
    </w:p>
    <w:p w:rsidR="00000000" w:rsidRDefault="00203D2B">
      <w:pPr>
        <w:pStyle w:val="just"/>
      </w:pPr>
      <w:r>
        <w:t>2.8. Организует проведение диагностики и лечения заболеваний и состояний, в том числе восстановительного лечения больных в амбулаторных условиях, днев</w:t>
      </w:r>
      <w:r>
        <w:t>ном стационаре и стационаре на дому.</w:t>
      </w:r>
    </w:p>
    <w:p w:rsidR="00000000" w:rsidRDefault="00203D2B">
      <w:pPr>
        <w:pStyle w:val="just"/>
      </w:pPr>
      <w:r>
        <w:t xml:space="preserve">2.9. Оказывает неотложную доврачебную медицинскую помощь больным при острых заболеваниях, травмах, отравлениях и других неотложных состояниях в </w:t>
      </w:r>
      <w:r>
        <w:t>амбулаторных условиях, дневном стационаре и стационаре на дому.</w:t>
      </w:r>
    </w:p>
    <w:p w:rsidR="00000000" w:rsidRDefault="00203D2B">
      <w:pPr>
        <w:pStyle w:val="just"/>
      </w:pPr>
      <w:r>
        <w:t>2.10. Оформляет направление больных на консультации к врачам-специалистам, в том числе для стационарного и восстановительного лечения, по медицинским показаниям.</w:t>
      </w:r>
    </w:p>
    <w:p w:rsidR="00000000" w:rsidRDefault="00203D2B">
      <w:pPr>
        <w:pStyle w:val="just"/>
      </w:pPr>
      <w:r>
        <w:t xml:space="preserve">2.11. Проводит мероприятия по </w:t>
      </w:r>
      <w:r>
        <w:t>профилактике инфекционных заболеваний, организует и проводит противоэпидемические мероприятия и иммунопрофилактику в установленном порядке.</w:t>
      </w:r>
    </w:p>
    <w:p w:rsidR="00000000" w:rsidRDefault="00203D2B">
      <w:pPr>
        <w:pStyle w:val="just"/>
      </w:pPr>
      <w:r>
        <w:t>2.12. Оформляет документацию по экспертизе временной нетрудоспособности в установленном порядке и документы для напр</w:t>
      </w:r>
      <w:r>
        <w:t>авления на медико-социальную экспертизу, а также заключение о необходимости направления пациентов по медицинским показаниям на санаторно-курортное лечение.</w:t>
      </w:r>
    </w:p>
    <w:p w:rsidR="00000000" w:rsidRDefault="00203D2B">
      <w:pPr>
        <w:pStyle w:val="just"/>
      </w:pPr>
      <w:r>
        <w:t>2.13. Взаимодействует с медицинскими организациями государственной, муниципальной и частной систем з</w:t>
      </w:r>
      <w:r>
        <w:t>дравоохранения, страховыми медицинскими компаниями, иными организациями.</w:t>
      </w:r>
    </w:p>
    <w:p w:rsidR="00000000" w:rsidRDefault="00203D2B">
      <w:pPr>
        <w:pStyle w:val="just"/>
      </w:pPr>
      <w:r>
        <w:t>2.14. Совместно с органами социальной защиты населения организует медико-социальную помощь отдельным категориям граждан: одиноким, престарелым, инвалидам, хроническим больным, нуждающ</w:t>
      </w:r>
      <w:r>
        <w:t>имся в уходе.</w:t>
      </w:r>
    </w:p>
    <w:p w:rsidR="00000000" w:rsidRDefault="00203D2B">
      <w:pPr>
        <w:pStyle w:val="just"/>
      </w:pPr>
      <w:r>
        <w:t>2.15. Руководит деятельностью младшего медицинского персонала.</w:t>
      </w:r>
    </w:p>
    <w:p w:rsidR="00000000" w:rsidRDefault="00203D2B">
      <w:pPr>
        <w:pStyle w:val="just"/>
      </w:pPr>
      <w:r>
        <w:t>2.16. Ведет медицинскую документацию.</w:t>
      </w:r>
    </w:p>
    <w:p w:rsidR="00000000" w:rsidRDefault="00203D2B">
      <w:pPr>
        <w:pStyle w:val="just"/>
      </w:pPr>
      <w:r>
        <w:t>2.17. Принимает участие в анализе состояния здоровья обслуживаемого населения и деятельности врачебного (терапевтического) участка.</w:t>
      </w:r>
    </w:p>
    <w:p w:rsidR="00000000" w:rsidRDefault="00203D2B">
      <w:pPr>
        <w:pStyle w:val="just"/>
      </w:pPr>
      <w:r>
        <w:t>2.18. Осу</w:t>
      </w:r>
      <w:r>
        <w:t>ществляет сбор и утилизацию медицинских отходов.</w:t>
      </w:r>
    </w:p>
    <w:p w:rsidR="00000000" w:rsidRDefault="00203D2B">
      <w:pPr>
        <w:pStyle w:val="just"/>
      </w:pPr>
      <w:r>
        <w:t>2.19.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материалов, предупреждению постинъекционных осложн</w:t>
      </w:r>
      <w:r>
        <w:t>ений, гепатита, ВИЧ-инфекции.</w:t>
      </w:r>
    </w:p>
    <w:p w:rsidR="00000000" w:rsidRDefault="0020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2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03D2B">
      <w:pPr>
        <w:pStyle w:val="just"/>
      </w:pPr>
      <w:r>
        <w:t>Медицинская сестра участковая имеет право:</w:t>
      </w:r>
    </w:p>
    <w:p w:rsidR="00000000" w:rsidRDefault="00203D2B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203D2B">
      <w:pPr>
        <w:pStyle w:val="just"/>
      </w:pPr>
      <w:r>
        <w:t>3.2. Знакомиться с проектами решений руководителя медицинской орг</w:t>
      </w:r>
      <w:r>
        <w:t>анизации, касающимися деятельности медицинской сестры участковой.</w:t>
      </w:r>
    </w:p>
    <w:p w:rsidR="00000000" w:rsidRDefault="00203D2B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203D2B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20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2B">
      <w:pPr>
        <w:pStyle w:val="3"/>
        <w:rPr>
          <w:rFonts w:eastAsia="Times New Roman"/>
        </w:rPr>
      </w:pPr>
      <w:r>
        <w:rPr>
          <w:rFonts w:eastAsia="Times New Roman"/>
        </w:rPr>
        <w:t>4. ОТВЕТСТВЕ</w:t>
      </w:r>
      <w:r>
        <w:rPr>
          <w:rFonts w:eastAsia="Times New Roman"/>
        </w:rPr>
        <w:t>ННОСТЬ</w:t>
      </w:r>
    </w:p>
    <w:p w:rsidR="00000000" w:rsidRDefault="00203D2B">
      <w:pPr>
        <w:pStyle w:val="just"/>
      </w:pPr>
      <w:r>
        <w:t>Медицинская сестра участковая несет ответственность:</w:t>
      </w:r>
    </w:p>
    <w:p w:rsidR="00000000" w:rsidRDefault="00203D2B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</w:t>
      </w:r>
      <w:r>
        <w:t xml:space="preserve"> Федерации.</w:t>
      </w:r>
    </w:p>
    <w:p w:rsidR="00000000" w:rsidRDefault="00203D2B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203D2B">
      <w:pPr>
        <w:pStyle w:val="just"/>
      </w:pPr>
      <w:r>
        <w:t xml:space="preserve">4.3. За причинение материального ущерба - в пределах, </w:t>
      </w:r>
      <w:r>
        <w:t>определенных трудовым и гражданским законодательством Российской Федерации.</w:t>
      </w:r>
    </w:p>
    <w:p w:rsidR="00000000" w:rsidRDefault="0020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2B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03D2B">
      <w:pPr>
        <w:pStyle w:val="just"/>
      </w:pPr>
      <w:r>
        <w:t>5.1. Режим работы медицинской сестры участковой определяется в соответствии с правилами внутреннего трудового распорядка, установленными в организации.</w:t>
      </w:r>
    </w:p>
    <w:p w:rsidR="00000000" w:rsidRDefault="00203D2B">
      <w:pPr>
        <w:pStyle w:val="just"/>
      </w:pPr>
      <w:r>
        <w:t>5.2. Оценка работы:</w:t>
      </w:r>
    </w:p>
    <w:p w:rsidR="00000000" w:rsidRDefault="00203D2B">
      <w:pPr>
        <w:pStyle w:val="just"/>
      </w:pPr>
      <w:r>
        <w:t>- регулярная - осуществляется непосредственным руководителем в процессе исполнения медицинской сестрой участковой трудовых функций;</w:t>
      </w:r>
    </w:p>
    <w:p w:rsidR="00000000" w:rsidRDefault="00203D2B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203D2B">
      <w:pPr>
        <w:pStyle w:val="HTML"/>
      </w:pPr>
      <w:r>
        <w:t>(указать порядок и основания для иных видов оценки работы)</w:t>
      </w:r>
    </w:p>
    <w:p w:rsidR="00000000" w:rsidRDefault="0020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2B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</w:t>
      </w:r>
      <w:r>
        <w:t>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203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D2B">
      <w:pPr>
        <w:pStyle w:val="HTML"/>
      </w:pPr>
      <w:r>
        <w:t xml:space="preserve">    Непосредственный</w:t>
      </w:r>
    </w:p>
    <w:p w:rsidR="00000000" w:rsidRDefault="00203D2B">
      <w:pPr>
        <w:pStyle w:val="HTML"/>
      </w:pPr>
      <w:r>
        <w:t>руководитель                ___________________   _____________________</w:t>
      </w:r>
    </w:p>
    <w:p w:rsidR="00000000" w:rsidRDefault="00203D2B">
      <w:pPr>
        <w:pStyle w:val="HTML"/>
      </w:pPr>
      <w:r>
        <w:t>(подпись)               (Ф.И.О.)</w:t>
      </w:r>
    </w:p>
    <w:p w:rsidR="00000000" w:rsidRDefault="00203D2B">
      <w:pPr>
        <w:pStyle w:val="HTML"/>
      </w:pPr>
    </w:p>
    <w:p w:rsidR="00000000" w:rsidRDefault="00203D2B">
      <w:pPr>
        <w:pStyle w:val="HTML"/>
      </w:pPr>
      <w:r>
        <w:t>СОГЛАСОВАНО:</w:t>
      </w:r>
    </w:p>
    <w:p w:rsidR="00000000" w:rsidRDefault="00203D2B">
      <w:pPr>
        <w:pStyle w:val="HTML"/>
      </w:pPr>
    </w:p>
    <w:p w:rsidR="00000000" w:rsidRDefault="00203D2B">
      <w:pPr>
        <w:pStyle w:val="HTML"/>
      </w:pPr>
      <w:r>
        <w:t>Начальник юридического отдела</w:t>
      </w:r>
    </w:p>
    <w:p w:rsidR="00000000" w:rsidRDefault="00203D2B">
      <w:pPr>
        <w:pStyle w:val="HTML"/>
      </w:pPr>
      <w:r>
        <w:t>(юрисконсульт)              ___________________   _____________________</w:t>
      </w:r>
    </w:p>
    <w:p w:rsidR="00000000" w:rsidRDefault="00203D2B">
      <w:pPr>
        <w:pStyle w:val="HTML"/>
      </w:pPr>
      <w:r>
        <w:t>(подпись)               (Ф.И.О.)</w:t>
      </w:r>
    </w:p>
    <w:p w:rsidR="00000000" w:rsidRDefault="00203D2B">
      <w:pPr>
        <w:pStyle w:val="HTML"/>
      </w:pPr>
      <w:r>
        <w:t>"___"__________ ____ г.</w:t>
      </w:r>
    </w:p>
    <w:p w:rsidR="00000000" w:rsidRDefault="00203D2B">
      <w:pPr>
        <w:pStyle w:val="HTML"/>
      </w:pPr>
    </w:p>
    <w:p w:rsidR="00000000" w:rsidRDefault="00203D2B">
      <w:pPr>
        <w:pStyle w:val="HTML"/>
      </w:pPr>
      <w:r>
        <w:t>С инструкцией ознакомлен:   ___________________    ____________________</w:t>
      </w:r>
    </w:p>
    <w:p w:rsidR="00000000" w:rsidRDefault="00203D2B">
      <w:pPr>
        <w:pStyle w:val="HTML"/>
      </w:pPr>
      <w:r>
        <w:t>(подпись)               (Ф.И.О.)</w:t>
      </w:r>
    </w:p>
    <w:p w:rsidR="00000000" w:rsidRDefault="00203D2B">
      <w:pPr>
        <w:pStyle w:val="HTML"/>
      </w:pPr>
      <w:r>
        <w:t>"___"__________ ____ г.</w:t>
      </w:r>
    </w:p>
    <w:p w:rsidR="00000000" w:rsidRDefault="00203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https://порядокправа.рф/obrazecy/dolzhnostnaya_instrukciya_medicinskoj_sestry_uchastkovoj_2.htm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D2B"/>
    <w:rsid w:val="0020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7DD6CB-FA4A-4CFB-8E01-1B9D34CF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uchastkov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1286</Words>
  <Characters>7331</Characters>
  <Application>Microsoft Office Word</Application>
  <DocSecurity>0</DocSecurity>
  <Lines>61</Lines>
  <Paragraphs>17</Paragraphs>
  <ScaleCrop>false</ScaleCrop>
  <Company/>
  <LinksUpToDate>false</LinksUpToDate>
  <CharactersWithSpaces>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участковой.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2022-08-07T03:51:00Z</dcterms:created>
  <dcterms:modified xsi:type="dcterms:W3CDTF">2022-08-07T03:51:00Z</dcterms:modified>
</cp:coreProperties>
</file>