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2D1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анестезиолого-реанимационного отделения</w:t>
      </w:r>
    </w:p>
    <w:p w:rsidR="00000000" w:rsidRDefault="00882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D12">
      <w:pPr>
        <w:pStyle w:val="HTML"/>
      </w:pPr>
      <w:r>
        <w:t>Наименование                                     УТВЕРЖДАЮ</w:t>
      </w:r>
    </w:p>
    <w:p w:rsidR="00000000" w:rsidRDefault="00882D12">
      <w:pPr>
        <w:pStyle w:val="HTML"/>
      </w:pPr>
      <w:r>
        <w:t>организации</w:t>
      </w:r>
    </w:p>
    <w:p w:rsidR="00000000" w:rsidRDefault="00882D12">
      <w:pPr>
        <w:pStyle w:val="HTML"/>
      </w:pPr>
      <w:r>
        <w:t>__________________________</w:t>
      </w:r>
    </w:p>
    <w:p w:rsidR="00000000" w:rsidRDefault="00882D12">
      <w:pPr>
        <w:pStyle w:val="HTML"/>
      </w:pPr>
      <w:r>
        <w:t>(Руководитель организации)</w:t>
      </w:r>
    </w:p>
    <w:p w:rsidR="00000000" w:rsidRDefault="00882D12">
      <w:pPr>
        <w:pStyle w:val="HTML"/>
      </w:pPr>
      <w:r>
        <w:t>ДОЛЖНОСТНАЯ ИНСТРУКЦИЯ</w:t>
      </w:r>
    </w:p>
    <w:p w:rsidR="00000000" w:rsidRDefault="00882D12">
      <w:pPr>
        <w:pStyle w:val="HTML"/>
      </w:pPr>
      <w:r>
        <w:t>медицинской сестры анестезиолого-                ____________/_____________</w:t>
      </w:r>
    </w:p>
    <w:p w:rsidR="00000000" w:rsidRDefault="00882D12">
      <w:pPr>
        <w:pStyle w:val="HTML"/>
      </w:pPr>
      <w:r>
        <w:t>реанимационного отделения                           Личная     Расшифровка</w:t>
      </w:r>
    </w:p>
    <w:p w:rsidR="00000000" w:rsidRDefault="00882D12">
      <w:pPr>
        <w:pStyle w:val="HTML"/>
      </w:pPr>
      <w:r>
        <w:t>подпись      подписи</w:t>
      </w:r>
    </w:p>
    <w:p w:rsidR="00000000" w:rsidRDefault="00882D12">
      <w:pPr>
        <w:pStyle w:val="HTML"/>
      </w:pPr>
      <w:r>
        <w:t>"___"__________ ____ г. N ____                   "___"_____________ ____ г.</w:t>
      </w:r>
    </w:p>
    <w:p w:rsidR="00000000" w:rsidRDefault="00882D12">
      <w:pPr>
        <w:pStyle w:val="HTML"/>
      </w:pPr>
    </w:p>
    <w:p w:rsidR="00000000" w:rsidRDefault="00882D12">
      <w:pPr>
        <w:pStyle w:val="HTML"/>
      </w:pPr>
      <w:r>
        <w:t>г. ____</w:t>
      </w:r>
      <w:r>
        <w:t>________                                       М.П.</w:t>
      </w:r>
    </w:p>
    <w:p w:rsidR="00000000" w:rsidRDefault="00882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D1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82D12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медицинской сестры анестезиолого-реанимационного отделения (далее - "Работник").</w:t>
      </w:r>
    </w:p>
    <w:p w:rsidR="00000000" w:rsidRDefault="00882D12">
      <w:pPr>
        <w:pStyle w:val="just"/>
      </w:pPr>
      <w:r>
        <w:t>1.</w:t>
      </w:r>
      <w:r>
        <w:t>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82D12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882D12">
      <w:pPr>
        <w:pStyle w:val="just"/>
      </w:pPr>
      <w:r>
        <w:t>1.4. На должность Ра</w:t>
      </w:r>
      <w:r>
        <w:t>ботника назначается лицо, имеющее среднее медицинское образование по специальности "Сестринское дело" и стаж работы по специальности не менее ___ лет.</w:t>
      </w:r>
    </w:p>
    <w:p w:rsidR="00000000" w:rsidRDefault="00882D12">
      <w:pPr>
        <w:pStyle w:val="just"/>
      </w:pPr>
      <w:r>
        <w:t>1.5. Работник должен знать:</w:t>
      </w:r>
    </w:p>
    <w:p w:rsidR="00000000" w:rsidRDefault="00882D12">
      <w:pPr>
        <w:pStyle w:val="just"/>
      </w:pPr>
      <w:r>
        <w:t>- Законы Российской Федерации и иные нормативные правовые акты по вопросам зд</w:t>
      </w:r>
      <w:r>
        <w:t>равоохранения; основы лечебно-диагностического процесса, профилактики заболеваний, пропаганды здорового образа жизни.</w:t>
      </w:r>
    </w:p>
    <w:p w:rsidR="00000000" w:rsidRDefault="00882D12">
      <w:pPr>
        <w:pStyle w:val="just"/>
      </w:pPr>
      <w:r>
        <w:t>- Методы оказания лекарственной и неотложной медицинской помощи населению.</w:t>
      </w:r>
    </w:p>
    <w:p w:rsidR="00000000" w:rsidRDefault="00882D12">
      <w:pPr>
        <w:pStyle w:val="just"/>
      </w:pPr>
      <w:r>
        <w:t>- Организационную структуру учреждения здравоохранения.</w:t>
      </w:r>
    </w:p>
    <w:p w:rsidR="00000000" w:rsidRDefault="00882D12">
      <w:pPr>
        <w:pStyle w:val="just"/>
      </w:pPr>
      <w:r>
        <w:t>- Прави</w:t>
      </w:r>
      <w:r>
        <w:t>ла техники безопасности при работе с медицинским инструментарием и оборудованием.</w:t>
      </w:r>
    </w:p>
    <w:p w:rsidR="00000000" w:rsidRDefault="00882D12">
      <w:pPr>
        <w:pStyle w:val="just"/>
      </w:pPr>
      <w:r>
        <w:t>- Законодательство о труде и охране труда Российской Федерации.</w:t>
      </w:r>
    </w:p>
    <w:p w:rsidR="00000000" w:rsidRDefault="00882D12">
      <w:pPr>
        <w:pStyle w:val="just"/>
      </w:pPr>
      <w:r>
        <w:t>- Правила внутреннего трудового распорядка.</w:t>
      </w:r>
    </w:p>
    <w:p w:rsidR="00000000" w:rsidRDefault="00882D12">
      <w:pPr>
        <w:pStyle w:val="just"/>
      </w:pPr>
      <w:r>
        <w:lastRenderedPageBreak/>
        <w:t>- Правила и нормы охраны труда, техники безопасности, производстве</w:t>
      </w:r>
      <w:r>
        <w:t>нной санитарии и противопожарной защиты.</w:t>
      </w:r>
    </w:p>
    <w:p w:rsidR="00000000" w:rsidRDefault="00882D12">
      <w:pPr>
        <w:pStyle w:val="just"/>
      </w:pPr>
      <w:r>
        <w:t>1.6. В период временного отсутствия Работника его обязанности возлагаются на ___________________.</w:t>
      </w:r>
    </w:p>
    <w:p w:rsidR="00000000" w:rsidRDefault="00882D12">
      <w:pPr>
        <w:pStyle w:val="just"/>
      </w:pPr>
      <w:r>
        <w:t>1.7. Работник подчиняется непосредственно ___________________.</w:t>
      </w:r>
    </w:p>
    <w:p w:rsidR="00000000" w:rsidRDefault="00882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D1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82D12">
      <w:pPr>
        <w:pStyle w:val="just"/>
      </w:pPr>
      <w:r>
        <w:t>Работник:</w:t>
      </w:r>
    </w:p>
    <w:p w:rsidR="00000000" w:rsidRDefault="00882D12">
      <w:pPr>
        <w:pStyle w:val="just"/>
      </w:pPr>
      <w:r>
        <w:t>2.1. Осуществляет следующие манипуляции: внутримышечные, внутривенные инъекции, постановку периферического катетера.</w:t>
      </w:r>
    </w:p>
    <w:p w:rsidR="00000000" w:rsidRDefault="00882D12">
      <w:pPr>
        <w:pStyle w:val="just"/>
      </w:pPr>
      <w:r>
        <w:t>2.2. Осуществляет подготовку дыхате</w:t>
      </w:r>
      <w:r>
        <w:t>льной аппаратуры, наборов для интубации трахеи, уход за интубационной трубкой.</w:t>
      </w:r>
    </w:p>
    <w:p w:rsidR="00000000" w:rsidRDefault="00882D12">
      <w:pPr>
        <w:pStyle w:val="just"/>
      </w:pPr>
      <w:r>
        <w:t>2.3. Осуществляет подготовку дефибриллятора к работе, подсоединение следящей аппаратуры.</w:t>
      </w:r>
    </w:p>
    <w:p w:rsidR="00000000" w:rsidRDefault="00882D12">
      <w:pPr>
        <w:pStyle w:val="just"/>
      </w:pPr>
      <w:r>
        <w:t>2.4. Осуществляет постановку нозогастрального зонда, введение воздуховода, катетеризацию</w:t>
      </w:r>
      <w:r>
        <w:t xml:space="preserve"> мочевого пузыря у женщин, мужчин и детей.</w:t>
      </w:r>
    </w:p>
    <w:p w:rsidR="00000000" w:rsidRDefault="00882D12">
      <w:pPr>
        <w:pStyle w:val="just"/>
      </w:pPr>
      <w:r>
        <w:t>2.5. Подготавливает наборы для катетеризации подключичной вены, спинномозговой пункции, катетеризации перидурального пространства.</w:t>
      </w:r>
    </w:p>
    <w:p w:rsidR="00000000" w:rsidRDefault="00882D12">
      <w:pPr>
        <w:pStyle w:val="just"/>
      </w:pPr>
      <w:r>
        <w:t>2.6. Проводит инфузионную терапию, измеряет объем жидкостных потерь и регистрирует</w:t>
      </w:r>
      <w:r>
        <w:t xml:space="preserve"> показатели в карте наблюдения за пациентом.</w:t>
      </w:r>
    </w:p>
    <w:p w:rsidR="00000000" w:rsidRDefault="00882D12">
      <w:pPr>
        <w:pStyle w:val="just"/>
      </w:pPr>
      <w:r>
        <w:t>2.7. Осуществляет динамическое наблюдение за пациентом, контролирует состояние сознания и психики, измеряет гемодинамические показатели.</w:t>
      </w:r>
    </w:p>
    <w:p w:rsidR="00000000" w:rsidRDefault="00882D12">
      <w:pPr>
        <w:pStyle w:val="just"/>
      </w:pPr>
      <w:r>
        <w:t>2.8. Осуществляет контроль послеоперационной раны, снимает ЭКГ.</w:t>
      </w:r>
    </w:p>
    <w:p w:rsidR="00000000" w:rsidRDefault="00882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D1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82D12">
      <w:pPr>
        <w:pStyle w:val="just"/>
      </w:pPr>
      <w:r>
        <w:t>3.1. Работник имеет право:</w:t>
      </w:r>
    </w:p>
    <w:p w:rsidR="00000000" w:rsidRDefault="00882D12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882D12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882D12">
      <w:pPr>
        <w:pStyle w:val="just"/>
      </w:pPr>
      <w:r>
        <w:t>-</w:t>
      </w:r>
      <w:r>
        <w:t xml:space="preserve">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882D12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</w:t>
      </w:r>
      <w:r>
        <w:t>альными законами;</w:t>
      </w:r>
    </w:p>
    <w:p w:rsidR="00000000" w:rsidRDefault="00882D12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882D12">
      <w:pPr>
        <w:pStyle w:val="just"/>
      </w:pPr>
      <w:r>
        <w:t>- на взаимодействие с другими подразделениями Работодателя для решения опера</w:t>
      </w:r>
      <w:r>
        <w:t>тивных вопросов своей профессиональной деятельности;</w:t>
      </w:r>
    </w:p>
    <w:p w:rsidR="00000000" w:rsidRDefault="00882D12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82D12">
      <w:pPr>
        <w:pStyle w:val="just"/>
      </w:pPr>
      <w:r>
        <w:t>3.2. Работник вправе требовать от Работодателя оказания содействия в исполнении своих долж</w:t>
      </w:r>
      <w:r>
        <w:t>ностных обязанностей.</w:t>
      </w:r>
    </w:p>
    <w:p w:rsidR="00000000" w:rsidRDefault="00882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D1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82D12">
      <w:pPr>
        <w:pStyle w:val="just"/>
      </w:pPr>
      <w:r>
        <w:t>Работник несет ответственность за:</w:t>
      </w:r>
    </w:p>
    <w:p w:rsidR="00000000" w:rsidRDefault="00882D12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82D12">
      <w:pPr>
        <w:pStyle w:val="just"/>
      </w:pPr>
      <w:r>
        <w:t>4.2</w:t>
      </w:r>
      <w:r>
        <w:t>. Нарушение правил техники безопасности и инструкции по охране труда.</w:t>
      </w:r>
    </w:p>
    <w:p w:rsidR="00000000" w:rsidRDefault="00882D12">
      <w:pPr>
        <w:pStyle w:val="just"/>
      </w:pPr>
      <w:r>
        <w:t xml:space="preserve">4.3. Непринятие мер по пресечению выявленных нарушений правил техники </w:t>
      </w:r>
      <w:r>
        <w:t>безопасности, противопожарных и других правил, создающих угрозу деятельности Работодателя и его работникам.</w:t>
      </w:r>
    </w:p>
    <w:p w:rsidR="00000000" w:rsidRDefault="00882D12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</w:t>
      </w:r>
      <w:r>
        <w:t>аконодательством.</w:t>
      </w:r>
    </w:p>
    <w:p w:rsidR="00000000" w:rsidRDefault="00882D12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882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D1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82D1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</w:t>
      </w:r>
      <w:r>
        <w:t>и.</w:t>
      </w:r>
    </w:p>
    <w:p w:rsidR="00000000" w:rsidRDefault="00882D1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82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D12">
      <w:pPr>
        <w:pStyle w:val="HTML"/>
      </w:pPr>
      <w:r>
        <w:t>___________________________      ________________      ______________</w:t>
      </w:r>
    </w:p>
    <w:p w:rsidR="00000000" w:rsidRDefault="00882D12">
      <w:pPr>
        <w:pStyle w:val="HTML"/>
      </w:pPr>
      <w:r>
        <w:t>(Наименование должности          (Личная подпись)       (</w:t>
      </w:r>
      <w:r>
        <w:t>Расшифровка</w:t>
      </w:r>
    </w:p>
    <w:p w:rsidR="00000000" w:rsidRDefault="00882D12">
      <w:pPr>
        <w:pStyle w:val="HTML"/>
      </w:pPr>
      <w:r>
        <w:t>руководителя структурного                                  подписи)</w:t>
      </w:r>
    </w:p>
    <w:p w:rsidR="00000000" w:rsidRDefault="00882D12">
      <w:pPr>
        <w:pStyle w:val="HTML"/>
      </w:pPr>
      <w:r>
        <w:t>подразделения)</w:t>
      </w:r>
    </w:p>
    <w:p w:rsidR="00000000" w:rsidRDefault="00882D12">
      <w:pPr>
        <w:pStyle w:val="HTML"/>
      </w:pPr>
    </w:p>
    <w:p w:rsidR="00000000" w:rsidRDefault="00882D12">
      <w:pPr>
        <w:pStyle w:val="HTML"/>
      </w:pPr>
      <w:r>
        <w:t>"___"__________ _____ г.</w:t>
      </w:r>
    </w:p>
    <w:p w:rsidR="00000000" w:rsidRDefault="00882D12">
      <w:pPr>
        <w:pStyle w:val="HTML"/>
      </w:pPr>
    </w:p>
    <w:p w:rsidR="00000000" w:rsidRDefault="00882D12">
      <w:pPr>
        <w:pStyle w:val="HTML"/>
      </w:pPr>
      <w:r>
        <w:t>СОГЛАСОВАНО</w:t>
      </w:r>
    </w:p>
    <w:p w:rsidR="00000000" w:rsidRDefault="00882D12">
      <w:pPr>
        <w:pStyle w:val="HTML"/>
      </w:pPr>
      <w:r>
        <w:t>(указать всех заинтересованных лиц</w:t>
      </w:r>
    </w:p>
    <w:p w:rsidR="00000000" w:rsidRDefault="00882D12">
      <w:pPr>
        <w:pStyle w:val="HTML"/>
      </w:pPr>
      <w:r>
        <w:t>и их подписи)</w:t>
      </w:r>
    </w:p>
    <w:p w:rsidR="00000000" w:rsidRDefault="00882D12">
      <w:pPr>
        <w:pStyle w:val="HTML"/>
      </w:pPr>
      <w:r>
        <w:t>___________________________      ________________      ______________</w:t>
      </w:r>
    </w:p>
    <w:p w:rsidR="00000000" w:rsidRDefault="00882D12">
      <w:pPr>
        <w:pStyle w:val="HTML"/>
      </w:pPr>
      <w:r>
        <w:t>(Ли</w:t>
      </w:r>
      <w:r>
        <w:t>чная подпись)       (Расшифровка</w:t>
      </w:r>
    </w:p>
    <w:p w:rsidR="00000000" w:rsidRDefault="00882D12">
      <w:pPr>
        <w:pStyle w:val="HTML"/>
      </w:pPr>
      <w:r>
        <w:t>подписи)</w:t>
      </w:r>
    </w:p>
    <w:p w:rsidR="00000000" w:rsidRDefault="00882D12">
      <w:pPr>
        <w:pStyle w:val="HTML"/>
      </w:pPr>
    </w:p>
    <w:p w:rsidR="00000000" w:rsidRDefault="00882D12">
      <w:pPr>
        <w:pStyle w:val="HTML"/>
      </w:pPr>
      <w:r>
        <w:t>"___"__________ _____ г.</w:t>
      </w:r>
    </w:p>
    <w:p w:rsidR="00000000" w:rsidRDefault="00882D12">
      <w:pPr>
        <w:pStyle w:val="HTML"/>
      </w:pPr>
    </w:p>
    <w:p w:rsidR="00000000" w:rsidRDefault="00882D12">
      <w:pPr>
        <w:pStyle w:val="HTML"/>
      </w:pPr>
      <w:r>
        <w:t>С инструкцией ознакомлен:        ________________      ______________</w:t>
      </w:r>
    </w:p>
    <w:p w:rsidR="00000000" w:rsidRDefault="00882D12">
      <w:pPr>
        <w:pStyle w:val="HTML"/>
      </w:pPr>
      <w:r>
        <w:t>(Личная подпись)       (Расшифровка</w:t>
      </w:r>
    </w:p>
    <w:p w:rsidR="00000000" w:rsidRDefault="00882D12">
      <w:pPr>
        <w:pStyle w:val="HTML"/>
      </w:pPr>
      <w:r>
        <w:t>подписи)</w:t>
      </w:r>
    </w:p>
    <w:p w:rsidR="00000000" w:rsidRDefault="00882D12">
      <w:pPr>
        <w:pStyle w:val="HTML"/>
      </w:pPr>
    </w:p>
    <w:p w:rsidR="00000000" w:rsidRDefault="00882D12">
      <w:pPr>
        <w:pStyle w:val="HTML"/>
      </w:pPr>
      <w:r>
        <w:t>"___"__________ _____ г.</w:t>
      </w:r>
    </w:p>
    <w:p w:rsidR="00000000" w:rsidRDefault="00882D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ядокправа.рф/obrazecy/dolzhnostnaya_instrukciya_medicinskoj_sestry_anesteziologo_reanimacionnogo_otdeleniya.htm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12"/>
    <w:rsid w:val="0088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15907E-B49B-4ABA-BABC-AD9A42231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anesteziologo_reanimacionnogo_ot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5068</Characters>
  <Application>Microsoft Office Word</Application>
  <DocSecurity>0</DocSecurity>
  <Lines>42</Lines>
  <Paragraphs>11</Paragraphs>
  <ScaleCrop>false</ScaleCrop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анестезиолого-реанимационного отделения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2022-08-07T03:48:00Z</dcterms:created>
  <dcterms:modified xsi:type="dcterms:W3CDTF">2022-08-07T03:48:00Z</dcterms:modified>
</cp:coreProperties>
</file>