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4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8-го разряда</w:t>
      </w:r>
    </w:p>
    <w:p w:rsidR="00000000" w:rsidRDefault="003D4453">
      <w:pPr>
        <w:pStyle w:val="HTML"/>
      </w:pPr>
      <w:r>
        <w:t xml:space="preserve">                                           Руководитель "_________________"</w:t>
      </w:r>
    </w:p>
    <w:p w:rsidR="00000000" w:rsidRDefault="003D4453">
      <w:pPr>
        <w:pStyle w:val="HTML"/>
      </w:pPr>
      <w:r>
        <w:t>_________________ (____________)</w:t>
      </w:r>
    </w:p>
    <w:p w:rsidR="00000000" w:rsidRDefault="003D4453">
      <w:pPr>
        <w:pStyle w:val="HTML"/>
      </w:pPr>
      <w:r>
        <w:t>(подпись)        (Ф.И.О.)</w:t>
      </w:r>
    </w:p>
    <w:p w:rsidR="00000000" w:rsidRDefault="003D4453">
      <w:pPr>
        <w:pStyle w:val="HTML"/>
      </w:pPr>
      <w:r>
        <w:t>"___"</w:t>
      </w:r>
      <w:r>
        <w:t>____________________ ___ г.</w:t>
      </w:r>
    </w:p>
    <w:p w:rsidR="00000000" w:rsidRDefault="003D4453">
      <w:pPr>
        <w:pStyle w:val="HTML"/>
      </w:pPr>
      <w:r>
        <w:t>М.П.</w:t>
      </w:r>
    </w:p>
    <w:p w:rsidR="00000000" w:rsidRDefault="003D4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45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железнодорожно-строительных машин 8-го разряда</w:t>
      </w:r>
    </w:p>
    <w:p w:rsidR="00000000" w:rsidRDefault="003D445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445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железнодорож</w:t>
      </w:r>
      <w:r>
        <w:t>но-строительных машин 8-го разряда "________________" (далее - Организация).</w:t>
      </w:r>
    </w:p>
    <w:p w:rsidR="00000000" w:rsidRDefault="003D4453">
      <w:pPr>
        <w:pStyle w:val="just"/>
      </w:pPr>
      <w:r>
        <w:t>1.2. Машинист железнодорожно-строительных машин 8-го разряда относится к категории рабочих.</w:t>
      </w:r>
    </w:p>
    <w:p w:rsidR="00000000" w:rsidRDefault="003D4453">
      <w:pPr>
        <w:pStyle w:val="just"/>
      </w:pPr>
      <w:r>
        <w:t>1.3. Машинист железнодорожно-строительных машин 8-го разряда назначается на должность и</w:t>
      </w:r>
      <w:r>
        <w:t xml:space="preserve">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D4453">
      <w:pPr>
        <w:pStyle w:val="just"/>
      </w:pPr>
      <w:r>
        <w:t>1.4. Машинист железнодорожно-строительных машин 8-го разряда подчиняется непосредственно ________________ Организации.</w:t>
      </w:r>
    </w:p>
    <w:p w:rsidR="00000000" w:rsidRDefault="003D4453">
      <w:pPr>
        <w:pStyle w:val="just"/>
      </w:pPr>
      <w:r>
        <w:t>1.5. Машини</w:t>
      </w:r>
      <w:r>
        <w:t>ст железнодорожно-строительных машин 8-го разряда должен знать:</w:t>
      </w:r>
    </w:p>
    <w:p w:rsidR="00000000" w:rsidRDefault="003D4453">
      <w:pPr>
        <w:pStyle w:val="just"/>
      </w:pPr>
      <w:r>
        <w:t>- назначение, устройство, правила эксплуатации обслуживаемого оборудования и технологию выполняемых им работ;</w:t>
      </w:r>
    </w:p>
    <w:p w:rsidR="00000000" w:rsidRDefault="003D4453">
      <w:pPr>
        <w:pStyle w:val="just"/>
      </w:pPr>
      <w:r>
        <w:t>- причины возникновения неисправностей и способы их предупреждения и устранения;</w:t>
      </w:r>
    </w:p>
    <w:p w:rsidR="00000000" w:rsidRDefault="003D4453">
      <w:pPr>
        <w:pStyle w:val="just"/>
      </w:pPr>
      <w:r>
        <w:t>-</w:t>
      </w:r>
      <w:r>
        <w:t xml:space="preserve"> правила наладки и регулировки электрического, пневматического, гидравлического, механического оборудования и технические требования, предъявляемые к качеству выполняемых работ;</w:t>
      </w:r>
    </w:p>
    <w:p w:rsidR="00000000" w:rsidRDefault="003D4453">
      <w:pPr>
        <w:pStyle w:val="just"/>
      </w:pPr>
      <w:r>
        <w:t>- правила и нормы по охране труда, технике безопасности и производственной сан</w:t>
      </w:r>
      <w:r>
        <w:t>итарии;</w:t>
      </w:r>
    </w:p>
    <w:p w:rsidR="00000000" w:rsidRDefault="003D4453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3D4453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3D4453">
      <w:pPr>
        <w:pStyle w:val="just"/>
      </w:pPr>
      <w:r>
        <w:t>- инструкцию по сигнализации на железных дорогах;</w:t>
      </w:r>
    </w:p>
    <w:p w:rsidR="00000000" w:rsidRDefault="003D4453">
      <w:pPr>
        <w:pStyle w:val="just"/>
      </w:pPr>
      <w:r>
        <w:lastRenderedPageBreak/>
        <w:t>- правила технической эксплуатации</w:t>
      </w:r>
      <w:r>
        <w:t xml:space="preserve"> железных дорог (в соответствующих объемах);</w:t>
      </w:r>
    </w:p>
    <w:p w:rsidR="00000000" w:rsidRDefault="003D4453">
      <w:pPr>
        <w:pStyle w:val="just"/>
      </w:pPr>
      <w:r>
        <w:t>- нормы расхода горючих, смазочных материалов и электроэнергии.</w:t>
      </w:r>
    </w:p>
    <w:p w:rsidR="00000000" w:rsidRDefault="003D4453">
      <w:pPr>
        <w:pStyle w:val="just"/>
      </w:pPr>
      <w:r>
        <w:t>1.6. В своей деятельности машинист железнодорожно-строительных машин 8-го разряда руководствуется:</w:t>
      </w:r>
    </w:p>
    <w:p w:rsidR="00000000" w:rsidRDefault="003D4453">
      <w:pPr>
        <w:pStyle w:val="just"/>
      </w:pPr>
      <w:r>
        <w:t>- приказами и распоряжениями руководителя Органи</w:t>
      </w:r>
      <w:r>
        <w:t>зации, непосредственного руководителя;</w:t>
      </w:r>
    </w:p>
    <w:p w:rsidR="00000000" w:rsidRDefault="003D4453">
      <w:pPr>
        <w:pStyle w:val="just"/>
      </w:pPr>
      <w:r>
        <w:t>- настоящей должностной инструкцией.</w:t>
      </w:r>
    </w:p>
    <w:p w:rsidR="00000000" w:rsidRDefault="003D4453">
      <w:pPr>
        <w:pStyle w:val="just"/>
      </w:pPr>
      <w:r>
        <w:t>1.7. В период временного отсутствия машиниста железнодорожно-строительных машин 8-го разряда его обязанности возлагаются на ____________________.</w:t>
      </w:r>
    </w:p>
    <w:p w:rsidR="00000000" w:rsidRDefault="003D4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45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4453">
      <w:pPr>
        <w:pStyle w:val="just"/>
      </w:pPr>
      <w:r>
        <w:t>Машинист железнодорожно-строительных машин 8-го разряда:</w:t>
      </w:r>
    </w:p>
    <w:p w:rsidR="00000000" w:rsidRDefault="003D4453">
      <w:pPr>
        <w:pStyle w:val="just"/>
      </w:pPr>
      <w:r>
        <w:t>2.1. Управление согласно технологическому процессу при сооружении, ремонте и текущем содержании верхнего строения железнодорожных путей, искусственных сооружений, землян</w:t>
      </w:r>
      <w:r>
        <w:t>ого полотна и балластной призмы самоходными машинами, оборудованными лазерной установкой и микропроцессорной контрольно-измерительной аппаратурой: выправочно-подбивочно-рихтовочной машиной, выправочно-подбивочно-рихтовочной машиной для стрелочных переводов</w:t>
      </w:r>
      <w:r>
        <w:t>, машиной для стабилизации пути, машиной для выправки, подбивки и шлифовки стыков, рельсошлифовальным поездом, щебнеочистительной машиной для усиленного ремонта балластной призмы.</w:t>
      </w:r>
    </w:p>
    <w:p w:rsidR="00000000" w:rsidRDefault="003D4453">
      <w:pPr>
        <w:pStyle w:val="just"/>
      </w:pPr>
      <w:r>
        <w:t>2.2. Техническое обслуживание машин.</w:t>
      </w:r>
    </w:p>
    <w:p w:rsidR="00000000" w:rsidRDefault="003D4453">
      <w:pPr>
        <w:pStyle w:val="just"/>
      </w:pPr>
      <w:r>
        <w:t>2.3. Выявление и устранение неисправнос</w:t>
      </w:r>
      <w:r>
        <w:t>тей в процессе работы машин.</w:t>
      </w:r>
    </w:p>
    <w:p w:rsidR="00000000" w:rsidRDefault="003D4453">
      <w:pPr>
        <w:pStyle w:val="just"/>
      </w:pPr>
      <w:r>
        <w:t>2.4. Участие в планово-профилактическом ремонте оборудования.</w:t>
      </w:r>
    </w:p>
    <w:p w:rsidR="00000000" w:rsidRDefault="003D4453">
      <w:pPr>
        <w:pStyle w:val="just"/>
      </w:pPr>
      <w:r>
        <w:t>2.5. Заливка горючими и смазочными материалами.</w:t>
      </w:r>
    </w:p>
    <w:p w:rsidR="00000000" w:rsidRDefault="003D4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45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4453">
      <w:pPr>
        <w:pStyle w:val="just"/>
      </w:pPr>
      <w:r>
        <w:t>Машинист железнодорожно-строительных машин 8-го разряда имеет право:</w:t>
      </w:r>
    </w:p>
    <w:p w:rsidR="00000000" w:rsidRDefault="003D4453">
      <w:pPr>
        <w:pStyle w:val="just"/>
      </w:pPr>
      <w:r>
        <w:t>3.1. Требовать от руководства Организа</w:t>
      </w:r>
      <w:r>
        <w:t>ции оказания содействия в исполнении своих обязанностей.</w:t>
      </w:r>
    </w:p>
    <w:p w:rsidR="00000000" w:rsidRDefault="003D4453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3D4453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</w:t>
      </w:r>
      <w:r>
        <w:t>ьности.</w:t>
      </w:r>
    </w:p>
    <w:p w:rsidR="00000000" w:rsidRDefault="003D4453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3D4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45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4453">
      <w:pPr>
        <w:pStyle w:val="just"/>
      </w:pPr>
      <w:r>
        <w:t>Машинист железнодорожно-строительных машин 8-го разряда несет ответственность:</w:t>
      </w:r>
    </w:p>
    <w:p w:rsidR="00000000" w:rsidRDefault="003D4453">
      <w:pPr>
        <w:pStyle w:val="just"/>
      </w:pPr>
      <w:r>
        <w:t>4.1. За неисполнение или ненадлежащее исполнение своих обязанносте</w:t>
      </w:r>
      <w:r>
        <w:t>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D445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</w:t>
      </w:r>
      <w:r>
        <w:t>головным законодательством.</w:t>
      </w:r>
    </w:p>
    <w:p w:rsidR="00000000" w:rsidRDefault="003D445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D4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45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D4453">
      <w:pPr>
        <w:pStyle w:val="just"/>
      </w:pPr>
      <w:r>
        <w:t>5.1. Режим работы машиниста железнодорожно-строительных машин 8-го разряда определяется в соответствии с Правилами внут</w:t>
      </w:r>
      <w:r>
        <w:t>реннего трудового распорядка, установленными в Организации.</w:t>
      </w:r>
    </w:p>
    <w:p w:rsidR="00000000" w:rsidRDefault="003D4453">
      <w:pPr>
        <w:pStyle w:val="just"/>
      </w:pPr>
      <w:r>
        <w:t>5.2. Оценка работы:</w:t>
      </w:r>
    </w:p>
    <w:p w:rsidR="00000000" w:rsidRDefault="003D4453">
      <w:pPr>
        <w:pStyle w:val="just"/>
      </w:pPr>
      <w:r>
        <w:t>- регулярная - осуществляется непосредственным руководителем в процессе исполнения машинистом железнодорожно-строительных машин 8-го разряда трудовых функций;</w:t>
      </w:r>
    </w:p>
    <w:p w:rsidR="00000000" w:rsidRDefault="003D4453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3D4453">
      <w:pPr>
        <w:pStyle w:val="HTML"/>
      </w:pPr>
      <w:r>
        <w:t>(указать порядок и основания для иных видов оценки работы)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__________________________ _______________ _____________________</w:t>
      </w:r>
    </w:p>
    <w:p w:rsidR="00000000" w:rsidRDefault="003D4453">
      <w:pPr>
        <w:pStyle w:val="HTML"/>
      </w:pPr>
      <w:r>
        <w:t>(должность лица,         (подпись)           (Ф.И.О.)</w:t>
      </w:r>
    </w:p>
    <w:p w:rsidR="00000000" w:rsidRDefault="003D4453">
      <w:pPr>
        <w:pStyle w:val="HTML"/>
      </w:pPr>
      <w:r>
        <w:t>составившего инструкцию)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"__"________ ___ г.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__________________________ ____________ _______________________</w:t>
      </w:r>
    </w:p>
    <w:p w:rsidR="00000000" w:rsidRDefault="003D4453">
      <w:pPr>
        <w:pStyle w:val="HTML"/>
      </w:pPr>
      <w:r>
        <w:t>(должность           (подпись)          (Ф.И.О.)</w:t>
      </w:r>
    </w:p>
    <w:p w:rsidR="00000000" w:rsidRDefault="003D4453">
      <w:pPr>
        <w:pStyle w:val="HTML"/>
      </w:pPr>
      <w:r>
        <w:t>непосредственного</w:t>
      </w:r>
    </w:p>
    <w:p w:rsidR="00000000" w:rsidRDefault="003D4453">
      <w:pPr>
        <w:pStyle w:val="HTML"/>
      </w:pPr>
      <w:r>
        <w:t>руководителя)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"__"________ ___ г.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СОГЛАСОВАНО:</w:t>
      </w:r>
    </w:p>
    <w:p w:rsidR="00000000" w:rsidRDefault="003D4453">
      <w:pPr>
        <w:pStyle w:val="HTML"/>
      </w:pPr>
      <w:r>
        <w:t>Юрисконсульт ________________</w:t>
      </w:r>
      <w:r>
        <w:t>_ _______________________</w:t>
      </w:r>
    </w:p>
    <w:p w:rsidR="00000000" w:rsidRDefault="003D4453">
      <w:pPr>
        <w:pStyle w:val="HTML"/>
      </w:pPr>
      <w:r>
        <w:t>(подпись)             (Ф.И.О.)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"__"________ ___ г.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С инструкцией ознакомлен ____________ _______________________</w:t>
      </w:r>
    </w:p>
    <w:p w:rsidR="00000000" w:rsidRDefault="003D4453">
      <w:pPr>
        <w:pStyle w:val="HTML"/>
      </w:pPr>
      <w:r>
        <w:t>(подпись)          (Ф.И.О.)</w:t>
      </w:r>
    </w:p>
    <w:p w:rsidR="00000000" w:rsidRDefault="003D4453">
      <w:pPr>
        <w:pStyle w:val="HTML"/>
      </w:pPr>
    </w:p>
    <w:p w:rsidR="00000000" w:rsidRDefault="003D4453">
      <w:pPr>
        <w:pStyle w:val="HTML"/>
      </w:pPr>
      <w:r>
        <w:t>"__"________ ___ г.</w:t>
      </w:r>
    </w:p>
    <w:p w:rsidR="00000000" w:rsidRDefault="003D4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eleznodorozhno_stroitelnyx_mashin_8_go_razryada.htm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53"/>
    <w:rsid w:val="003D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E2E8F-5A2A-4A97-B313-7021C4B5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zheleznodorozhno_stroitelnyx_mashin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4762</Characters>
  <Application>Microsoft Office Word</Application>
  <DocSecurity>0</DocSecurity>
  <Lines>39</Lines>
  <Paragraphs>11</Paragraphs>
  <ScaleCrop>false</ScaleCrop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железнодорожно-строительных машин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