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A6CE9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машиниста крана (крановщика) 3-го разряда</w:t>
      </w:r>
    </w:p>
    <w:p w:rsidR="00000000" w:rsidRDefault="00EA6CE9">
      <w:pPr>
        <w:pStyle w:val="HTML"/>
      </w:pPr>
      <w:r>
        <w:t xml:space="preserve">                                                                "УТВЕРЖДАЮ"</w:t>
      </w:r>
    </w:p>
    <w:p w:rsidR="00000000" w:rsidRDefault="00EA6CE9">
      <w:pPr>
        <w:pStyle w:val="HTML"/>
      </w:pPr>
      <w:r>
        <w:t>_____________________________</w:t>
      </w:r>
    </w:p>
    <w:p w:rsidR="00000000" w:rsidRDefault="00EA6CE9">
      <w:pPr>
        <w:pStyle w:val="HTML"/>
      </w:pPr>
      <w:r>
        <w:t>(должность руководителя)</w:t>
      </w:r>
    </w:p>
    <w:p w:rsidR="00000000" w:rsidRDefault="00EA6CE9">
      <w:pPr>
        <w:pStyle w:val="HTML"/>
      </w:pPr>
      <w:r>
        <w:t>_____________________________</w:t>
      </w:r>
    </w:p>
    <w:p w:rsidR="00000000" w:rsidRDefault="00EA6CE9">
      <w:pPr>
        <w:pStyle w:val="HTML"/>
      </w:pPr>
      <w:r>
        <w:t>(наименование организации)</w:t>
      </w:r>
    </w:p>
    <w:p w:rsidR="00000000" w:rsidRDefault="00EA6CE9">
      <w:pPr>
        <w:pStyle w:val="HTML"/>
      </w:pPr>
    </w:p>
    <w:p w:rsidR="00000000" w:rsidRDefault="00EA6CE9">
      <w:pPr>
        <w:pStyle w:val="HTML"/>
      </w:pPr>
      <w:r>
        <w:t>_____________/ _____________/</w:t>
      </w:r>
    </w:p>
    <w:p w:rsidR="00000000" w:rsidRDefault="00EA6CE9">
      <w:pPr>
        <w:pStyle w:val="HTML"/>
      </w:pPr>
      <w:r>
        <w:t>"____"_______________ ____ г.</w:t>
      </w:r>
    </w:p>
    <w:p w:rsidR="00000000" w:rsidRDefault="00EA6CE9">
      <w:pPr>
        <w:pStyle w:val="HTML"/>
      </w:pPr>
    </w:p>
    <w:p w:rsidR="00000000" w:rsidRDefault="00EA6CE9">
      <w:pPr>
        <w:pStyle w:val="HTML"/>
      </w:pPr>
      <w:r>
        <w:t>М.П.</w:t>
      </w:r>
    </w:p>
    <w:p w:rsidR="00000000" w:rsidRDefault="00EA6C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6CE9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Машиниста крана (крановщика) 3-го разряда</w:t>
      </w:r>
    </w:p>
    <w:p w:rsidR="00000000" w:rsidRDefault="00EA6CE9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EA6CE9">
      <w:pPr>
        <w:pStyle w:val="just"/>
      </w:pPr>
      <w:r>
        <w:t xml:space="preserve">1.1. Настоящая должностная инструкция определяет функциональные обязанности, </w:t>
      </w:r>
      <w:r>
        <w:t>права и ответственность Машиниста крана (крановщика) 3-го разряда (далее - Работник) в "______________" (далее - Работодатель).</w:t>
      </w:r>
    </w:p>
    <w:p w:rsidR="00000000" w:rsidRDefault="00EA6CE9">
      <w:pPr>
        <w:pStyle w:val="just"/>
      </w:pPr>
      <w:r>
        <w:t>1.2. Работника назначается на должность и освобождается от должности в установленном действующим трудовым законодательством поря</w:t>
      </w:r>
      <w:r>
        <w:t>дке приказом Руководителем Работодателя.</w:t>
      </w:r>
    </w:p>
    <w:p w:rsidR="00000000" w:rsidRDefault="00EA6CE9">
      <w:pPr>
        <w:pStyle w:val="just"/>
      </w:pPr>
      <w:r>
        <w:t>1.3. Работник подчиняется непосредственно ______________________.</w:t>
      </w:r>
    </w:p>
    <w:p w:rsidR="00000000" w:rsidRDefault="00EA6CE9">
      <w:pPr>
        <w:pStyle w:val="just"/>
      </w:pPr>
      <w:r>
        <w:t>1.4. На должность Работника назначается лицо, имеющее _____________ образование и стаж работы в должности не менее ___ лет (без предъявления требован</w:t>
      </w:r>
      <w:r>
        <w:t>ий к стажу работы).</w:t>
      </w:r>
    </w:p>
    <w:p w:rsidR="00000000" w:rsidRDefault="00EA6CE9">
      <w:pPr>
        <w:pStyle w:val="just"/>
      </w:pPr>
      <w:r>
        <w:t>1.5. Работник должен знать:</w:t>
      </w:r>
    </w:p>
    <w:p w:rsidR="00000000" w:rsidRDefault="00EA6CE9">
      <w:pPr>
        <w:pStyle w:val="just"/>
      </w:pPr>
      <w:r>
        <w:t>- устройство и принцип работы обслуживаемых кранов и их механизмов;</w:t>
      </w:r>
    </w:p>
    <w:p w:rsidR="00000000" w:rsidRDefault="00EA6CE9">
      <w:pPr>
        <w:pStyle w:val="just"/>
      </w:pPr>
      <w:r>
        <w:t>- способы определения массы груза по внешнему виду;</w:t>
      </w:r>
    </w:p>
    <w:p w:rsidR="00000000" w:rsidRDefault="00EA6CE9">
      <w:pPr>
        <w:pStyle w:val="just"/>
      </w:pPr>
      <w:r>
        <w:t>- правила эксплуатации кранов по установке деталей, изделий и узлов на станок;</w:t>
      </w:r>
    </w:p>
    <w:p w:rsidR="00000000" w:rsidRDefault="00EA6CE9">
      <w:pPr>
        <w:pStyle w:val="just"/>
      </w:pPr>
      <w:r>
        <w:t>- порядок</w:t>
      </w:r>
      <w:r>
        <w:t xml:space="preserve"> загрузки стеллажей продукцией в соответствии с установленной номенклатурой и специализацией;</w:t>
      </w:r>
    </w:p>
    <w:p w:rsidR="00000000" w:rsidRDefault="00EA6CE9">
      <w:pPr>
        <w:pStyle w:val="just"/>
      </w:pPr>
      <w:r>
        <w:t>- технологический процесс внутрискладской переработки грузов;</w:t>
      </w:r>
    </w:p>
    <w:p w:rsidR="00000000" w:rsidRDefault="00EA6CE9">
      <w:pPr>
        <w:pStyle w:val="just"/>
      </w:pPr>
      <w:r>
        <w:t>- правила укладки и хранения грузов на стеллажах;</w:t>
      </w:r>
    </w:p>
    <w:p w:rsidR="00000000" w:rsidRDefault="00EA6CE9">
      <w:pPr>
        <w:pStyle w:val="just"/>
      </w:pPr>
      <w:r>
        <w:t>- основы электротехники и слесарного дела;</w:t>
      </w:r>
    </w:p>
    <w:p w:rsidR="00000000" w:rsidRDefault="00EA6CE9">
      <w:pPr>
        <w:pStyle w:val="just"/>
      </w:pPr>
      <w:r>
        <w:t>- трудо</w:t>
      </w:r>
      <w:r>
        <w:t>вое законодательство;</w:t>
      </w:r>
    </w:p>
    <w:p w:rsidR="00000000" w:rsidRDefault="00EA6CE9">
      <w:pPr>
        <w:pStyle w:val="just"/>
      </w:pPr>
      <w:r>
        <w:lastRenderedPageBreak/>
        <w:t>- правила по охране труда, производственной санитарии и противопожарной безопасности;</w:t>
      </w:r>
    </w:p>
    <w:p w:rsidR="00000000" w:rsidRDefault="00EA6CE9">
      <w:pPr>
        <w:pStyle w:val="just"/>
      </w:pPr>
      <w:r>
        <w:t>- правила пользования средствами индивидуальной защиты;</w:t>
      </w:r>
    </w:p>
    <w:p w:rsidR="00000000" w:rsidRDefault="00EA6CE9">
      <w:pPr>
        <w:pStyle w:val="just"/>
      </w:pPr>
      <w:r>
        <w:t>- требования, предъявляемые к качеству выполняемых работ (услуг), к рациональной организации труда на рабочем месте.</w:t>
      </w:r>
    </w:p>
    <w:p w:rsidR="00000000" w:rsidRDefault="00EA6CE9">
      <w:pPr>
        <w:pStyle w:val="just"/>
      </w:pPr>
      <w:r>
        <w:t>1.6. В период временного отсутствия Работника его обязанности возлагаются на ___________________________.</w:t>
      </w:r>
    </w:p>
    <w:p w:rsidR="00000000" w:rsidRDefault="00EA6C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6CE9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EA6CE9">
      <w:pPr>
        <w:pStyle w:val="just"/>
      </w:pPr>
      <w:r>
        <w:t>2.</w:t>
      </w:r>
      <w:r>
        <w:t>1. Работник осуществляет:</w:t>
      </w:r>
    </w:p>
    <w:p w:rsidR="00000000" w:rsidRDefault="00EA6CE9">
      <w:pPr>
        <w:pStyle w:val="just"/>
      </w:pPr>
      <w:r>
        <w:t>2.1.1. Управление мостовыми и шлюзовыми кранами грузоподъемностью свыше 3 до 15 т, башенными самоходными самоподъемными, портально-стреловыми кранами грузоподъемностью до 3 т, башенными стационарными и козловыми кранами грузоподъе</w:t>
      </w:r>
      <w:r>
        <w:t>мностью до 5 т, оснащенными различными грузозахватными приспособлениями, при выполнении простых работ по погрузке, разгрузке, перегрузке и транспортировке сыпучих, штучных, лесных (длиной до 3 м) и других аналогичных грузов.</w:t>
      </w:r>
    </w:p>
    <w:p w:rsidR="00000000" w:rsidRDefault="00EA6CE9">
      <w:pPr>
        <w:pStyle w:val="just"/>
      </w:pPr>
      <w:r>
        <w:t>2.1.2. Управление мостовыми и ш</w:t>
      </w:r>
      <w:r>
        <w:t>люзовыми кранами грузоподъемностью до 10 т, оснащенными различными грузозахватными приспособлениями при выполнении работ средней сложности по погрузке, разгрузке, перегрузке и транспортировке лесных (длиной свыше 3 до 6 м) и других аналогичных грузов.</w:t>
      </w:r>
    </w:p>
    <w:p w:rsidR="00000000" w:rsidRDefault="00EA6CE9">
      <w:pPr>
        <w:pStyle w:val="just"/>
      </w:pPr>
      <w:r>
        <w:t>2.1.</w:t>
      </w:r>
      <w:r>
        <w:t>3. Установку деталей, изделий и узлов на станок, перемещение подмостей и других монтажных приспособлений и механизмов.</w:t>
      </w:r>
    </w:p>
    <w:p w:rsidR="00000000" w:rsidRDefault="00EA6CE9">
      <w:pPr>
        <w:pStyle w:val="just"/>
      </w:pPr>
      <w:r>
        <w:t>2.1.4. Управление электроталями, переносными кранами при выполнении всех видов работ.</w:t>
      </w:r>
    </w:p>
    <w:p w:rsidR="00000000" w:rsidRDefault="00EA6CE9">
      <w:pPr>
        <w:pStyle w:val="just"/>
      </w:pPr>
      <w:r>
        <w:t>2.1.5. Управление стеллажными кранами-штабелерами г</w:t>
      </w:r>
      <w:r>
        <w:t>рузоподъемностью до 1 т, оснащенными различными грузозахватными механизмами и приспособлениями, при выполнении работ по укладке грузов на стеллажи, снятию их со стеллажей, доставке на погрузочную площадку и укладке в контейнеры, пакеты и на поддоны.</w:t>
      </w:r>
    </w:p>
    <w:p w:rsidR="00000000" w:rsidRDefault="00EA6C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6CE9">
      <w:pPr>
        <w:pStyle w:val="3"/>
        <w:rPr>
          <w:rFonts w:eastAsia="Times New Roman"/>
        </w:rPr>
      </w:pPr>
      <w:r>
        <w:rPr>
          <w:rFonts w:eastAsia="Times New Roman"/>
        </w:rPr>
        <w:t>3. ПР</w:t>
      </w:r>
      <w:r>
        <w:rPr>
          <w:rFonts w:eastAsia="Times New Roman"/>
        </w:rPr>
        <w:t>АВА РАБОТНИКА</w:t>
      </w:r>
    </w:p>
    <w:p w:rsidR="00000000" w:rsidRDefault="00EA6CE9">
      <w:pPr>
        <w:pStyle w:val="just"/>
      </w:pPr>
      <w:r>
        <w:t>Работник имеет право на:</w:t>
      </w:r>
    </w:p>
    <w:p w:rsidR="00000000" w:rsidRDefault="00EA6CE9">
      <w:pPr>
        <w:pStyle w:val="just"/>
      </w:pPr>
      <w:r>
        <w:t>3.1. Предоставление ему работы, обусловленной трудовым договором.</w:t>
      </w:r>
    </w:p>
    <w:p w:rsidR="00000000" w:rsidRDefault="00EA6CE9">
      <w:pPr>
        <w:pStyle w:val="just"/>
      </w:pPr>
      <w:r>
        <w:t>3.2. Рабочее место, соответствующее государственным нормативным требованиям охраны труда и условиям, предусмотренным коллективным договором.</w:t>
      </w:r>
    </w:p>
    <w:p w:rsidR="00000000" w:rsidRDefault="00EA6CE9">
      <w:pPr>
        <w:pStyle w:val="just"/>
      </w:pPr>
      <w:r>
        <w:t>3.3. Полну</w:t>
      </w:r>
      <w:r>
        <w:t>ю достоверную информацию об условиях труда и требованиях охраны труда на рабочем месте.</w:t>
      </w:r>
    </w:p>
    <w:p w:rsidR="00000000" w:rsidRDefault="00EA6CE9">
      <w:pPr>
        <w:pStyle w:val="just"/>
      </w:pPr>
      <w:r>
        <w:t>3.4.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законами.</w:t>
      </w:r>
    </w:p>
    <w:p w:rsidR="00000000" w:rsidRDefault="00EA6CE9">
      <w:pPr>
        <w:pStyle w:val="just"/>
      </w:pPr>
      <w:r>
        <w:t>3.5. Получен</w:t>
      </w:r>
      <w:r>
        <w:t>ие материалов и документов, относящихся к своей деятельности, ознакомление с проектами решений руководства Работодателя, касающимися его деятельности.</w:t>
      </w:r>
    </w:p>
    <w:p w:rsidR="00000000" w:rsidRDefault="00EA6CE9">
      <w:pPr>
        <w:pStyle w:val="just"/>
      </w:pPr>
      <w:r>
        <w:t>3.6. Взаимодействие с другими подразделениями Работодателя для решения оперативных вопросов своей професс</w:t>
      </w:r>
      <w:r>
        <w:t>иональной деятельности.</w:t>
      </w:r>
    </w:p>
    <w:p w:rsidR="00000000" w:rsidRDefault="00EA6CE9">
      <w:pPr>
        <w:pStyle w:val="just"/>
      </w:pPr>
      <w:r>
        <w:t>3.7.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EA6C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6CE9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EA6CE9">
      <w:pPr>
        <w:pStyle w:val="just"/>
      </w:pPr>
      <w:r>
        <w:t>Работник несет ответственность за:</w:t>
      </w:r>
    </w:p>
    <w:p w:rsidR="00000000" w:rsidRDefault="00EA6CE9">
      <w:pPr>
        <w:pStyle w:val="just"/>
      </w:pPr>
      <w:r>
        <w:t>4.1.1. Неисполнение или ненадлежащее исполнение своих обязанн</w:t>
      </w:r>
      <w:r>
        <w:t>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EA6CE9">
      <w:pPr>
        <w:pStyle w:val="just"/>
      </w:pPr>
      <w:r>
        <w:t>4.1.2. Нарушение правил техники безопасности и инструкции по охране труда.</w:t>
      </w:r>
    </w:p>
    <w:p w:rsidR="00000000" w:rsidRDefault="00EA6CE9">
      <w:pPr>
        <w:pStyle w:val="just"/>
      </w:pPr>
      <w:r>
        <w:t>Непринятие мер по пресечению выявленных нарушений правил техники</w:t>
      </w:r>
      <w:r>
        <w:t xml:space="preserve"> безопасности, противопожарных и других правил, создающих угрозу деятельности Работодателя и его работникам.</w:t>
      </w:r>
    </w:p>
    <w:p w:rsidR="00000000" w:rsidRDefault="00EA6CE9">
      <w:pPr>
        <w:pStyle w:val="just"/>
      </w:pPr>
      <w:r>
        <w:t>4.1.3. Правонарушения, совершенные в период осуществления своей деятельности, - в соответствии с действующим гражданским, административным и уголов</w:t>
      </w:r>
      <w:r>
        <w:t>ным законодательством.</w:t>
      </w:r>
    </w:p>
    <w:p w:rsidR="00000000" w:rsidRDefault="00EA6CE9">
      <w:pPr>
        <w:pStyle w:val="just"/>
      </w:pPr>
      <w:r>
        <w:t>4.1.4. Причинение материального ущерба - в соответствии с действующим законодательством.</w:t>
      </w:r>
    </w:p>
    <w:p w:rsidR="00000000" w:rsidRDefault="00EA6C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6CE9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EA6CE9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Работодателем.</w:t>
      </w:r>
    </w:p>
    <w:p w:rsidR="00000000" w:rsidRDefault="00EA6CE9">
      <w:pPr>
        <w:pStyle w:val="just"/>
      </w:pPr>
      <w:r>
        <w:t>5.2. В связи с производственной необходимостью Работник может выезжать в служебные командировки (в т.ч. местного значения).</w:t>
      </w:r>
    </w:p>
    <w:p w:rsidR="00000000" w:rsidRDefault="00EA6C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6CE9">
      <w:pPr>
        <w:pStyle w:val="HTML"/>
      </w:pPr>
      <w:r>
        <w:t xml:space="preserve">    Настоящая должностная инструкция разработана в соответствии с _________</w:t>
      </w:r>
    </w:p>
    <w:p w:rsidR="00000000" w:rsidRDefault="00EA6CE9">
      <w:pPr>
        <w:pStyle w:val="HTML"/>
      </w:pPr>
      <w:r>
        <w:t>__________________________________________________________________________.</w:t>
      </w:r>
    </w:p>
    <w:p w:rsidR="00000000" w:rsidRDefault="00EA6CE9">
      <w:pPr>
        <w:pStyle w:val="HTML"/>
      </w:pPr>
      <w:r>
        <w:t>(наименование, номер и дата документа)</w:t>
      </w:r>
    </w:p>
    <w:p w:rsidR="00000000" w:rsidRDefault="00EA6CE9">
      <w:pPr>
        <w:pStyle w:val="HTML"/>
      </w:pPr>
    </w:p>
    <w:p w:rsidR="00000000" w:rsidRDefault="00EA6CE9">
      <w:pPr>
        <w:pStyle w:val="HTML"/>
      </w:pPr>
      <w:r>
        <w:t>СОГЛАСОВАНО:</w:t>
      </w:r>
    </w:p>
    <w:p w:rsidR="00000000" w:rsidRDefault="00EA6CE9">
      <w:pPr>
        <w:pStyle w:val="HTML"/>
      </w:pPr>
      <w:r>
        <w:t>_________________________________________</w:t>
      </w:r>
    </w:p>
    <w:p w:rsidR="00000000" w:rsidRDefault="00EA6CE9">
      <w:pPr>
        <w:pStyle w:val="HTML"/>
      </w:pPr>
      <w:r>
        <w:t>(лицо, в</w:t>
      </w:r>
      <w:r>
        <w:t>изирующее должностную инструкцию)</w:t>
      </w:r>
    </w:p>
    <w:p w:rsidR="00000000" w:rsidRDefault="00EA6CE9">
      <w:pPr>
        <w:pStyle w:val="HTML"/>
      </w:pPr>
    </w:p>
    <w:p w:rsidR="00000000" w:rsidRDefault="00EA6CE9">
      <w:pPr>
        <w:pStyle w:val="HTML"/>
      </w:pPr>
      <w:r>
        <w:t>______________/_____________________________/    "____"____________ ____ г.</w:t>
      </w:r>
    </w:p>
    <w:p w:rsidR="00000000" w:rsidRDefault="00EA6CE9">
      <w:pPr>
        <w:pStyle w:val="HTML"/>
      </w:pPr>
      <w:r>
        <w:t>(подпись)               (ФИО)</w:t>
      </w:r>
    </w:p>
    <w:p w:rsidR="00000000" w:rsidRDefault="00EA6CE9">
      <w:pPr>
        <w:pStyle w:val="HTML"/>
      </w:pPr>
    </w:p>
    <w:p w:rsidR="00000000" w:rsidRDefault="00EA6CE9">
      <w:pPr>
        <w:pStyle w:val="HTML"/>
      </w:pPr>
      <w:r>
        <w:t>С инструкцией ознакомлен: ___________/_____________/ "____"________ ____ г.</w:t>
      </w:r>
    </w:p>
    <w:p w:rsidR="00000000" w:rsidRDefault="00EA6CE9">
      <w:pPr>
        <w:pStyle w:val="HTML"/>
      </w:pPr>
      <w:r>
        <w:t>(подпись)      (ФИО)</w:t>
      </w:r>
    </w:p>
    <w:p w:rsidR="00000000" w:rsidRDefault="00EA6CE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</w:t>
      </w:r>
      <w:r>
        <w:rPr>
          <w:rFonts w:ascii="Times New Roman" w:eastAsia="Times New Roman" w:hAnsi="Times New Roman"/>
          <w:sz w:val="24"/>
          <w:szCs w:val="24"/>
        </w:rPr>
        <w:t xml:space="preserve">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stnaya_instrukciya_mashinista_krana_kranovshhika_3_go_razryada.htm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6CE9"/>
    <w:rsid w:val="00EA6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9B9813B-B6FD-43D5-B150-9826D05EFF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ashinista_krana_kranovshhika_3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890</Words>
  <Characters>5074</Characters>
  <Application>Microsoft Office Word</Application>
  <DocSecurity>0</DocSecurity>
  <Lines>42</Lines>
  <Paragraphs>11</Paragraphs>
  <ScaleCrop>false</ScaleCrop>
  <Company/>
  <LinksUpToDate>false</LinksUpToDate>
  <CharactersWithSpaces>5953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машиниста крана (крановщика) 3-го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2022-08-07T03:40:00Z</dcterms:created>
  <dcterms:modified xsi:type="dcterms:W3CDTF">2022-08-07T03:40:00Z</dcterms:modified>
</cp:coreProperties>
</file>