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4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(кочегара) котельной 5-го разряда</w:t>
      </w:r>
    </w:p>
    <w:p w:rsidR="00000000" w:rsidRDefault="002D5477">
      <w:pPr>
        <w:pStyle w:val="HTML"/>
      </w:pPr>
      <w:r>
        <w:t>Составлена в ___ экз.                                   Утверждаю</w:t>
      </w:r>
    </w:p>
    <w:p w:rsidR="00000000" w:rsidRDefault="002D5477">
      <w:pPr>
        <w:pStyle w:val="HTML"/>
      </w:pPr>
      <w:r>
        <w:t>_____________________________</w:t>
      </w:r>
    </w:p>
    <w:p w:rsidR="00000000" w:rsidRDefault="002D5477">
      <w:pPr>
        <w:pStyle w:val="HTML"/>
      </w:pPr>
      <w:r>
        <w:t>(инициалы, фамилия)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D5477">
      <w:pPr>
        <w:pStyle w:val="HTML"/>
      </w:pPr>
      <w:r>
        <w:t>_________________________________             _____________________________</w:t>
      </w:r>
    </w:p>
    <w:p w:rsidR="00000000" w:rsidRDefault="002D5477">
      <w:pPr>
        <w:pStyle w:val="HTML"/>
      </w:pPr>
      <w:r>
        <w:t>_________________________________             _____________________________</w:t>
      </w:r>
    </w:p>
    <w:p w:rsidR="00000000" w:rsidRDefault="002D547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D5477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D547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D5477">
      <w:pPr>
        <w:pStyle w:val="HTML"/>
      </w:pPr>
      <w:r>
        <w:t>электронной почты, ОГРН, ИНН/КПП)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"___"____________ ____ г. N _____             "___"________________ ____ г.</w:t>
      </w:r>
    </w:p>
    <w:p w:rsidR="00000000" w:rsidRDefault="002D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77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машиниста (кочегара) котельной 5-го разряда (примерная форма)</w:t>
      </w:r>
    </w:p>
    <w:p w:rsidR="00000000" w:rsidRDefault="002D54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D5477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котельной 5-го разряда.</w:t>
      </w:r>
    </w:p>
    <w:p w:rsidR="00000000" w:rsidRDefault="002D5477">
      <w:pPr>
        <w:pStyle w:val="just"/>
      </w:pPr>
      <w:r>
        <w:t>1.2. На должность маш</w:t>
      </w:r>
      <w:r>
        <w:t>иниста котельной 5-го разряда назначается лицо, имеющее ______________ образование и стаж работы не менее ____ лет.</w:t>
      </w:r>
    </w:p>
    <w:p w:rsidR="00000000" w:rsidRDefault="002D5477">
      <w:pPr>
        <w:pStyle w:val="just"/>
      </w:pPr>
      <w:r>
        <w:t>1.3. Машинист котельной 5-го разряда назначается и освобождается от должности приказом руководителя предприятия.</w:t>
      </w:r>
    </w:p>
    <w:p w:rsidR="00000000" w:rsidRDefault="002D5477">
      <w:pPr>
        <w:pStyle w:val="just"/>
      </w:pPr>
      <w:r>
        <w:t>1.4. Машинист котельной 5-г</w:t>
      </w:r>
      <w:r>
        <w:t>о разряда подчиняется непосредственно _________________.</w:t>
      </w:r>
    </w:p>
    <w:p w:rsidR="00000000" w:rsidRDefault="002D5477">
      <w:pPr>
        <w:pStyle w:val="just"/>
      </w:pPr>
      <w:r>
        <w:t>1.5. Машинист котельной 5-го разряда должен знать:</w:t>
      </w:r>
    </w:p>
    <w:p w:rsidR="00000000" w:rsidRDefault="002D5477">
      <w:pPr>
        <w:pStyle w:val="just"/>
      </w:pPr>
      <w:r>
        <w:t>- устройство и принцип работы водогрейных и паровых котлов различных систем;</w:t>
      </w:r>
    </w:p>
    <w:p w:rsidR="00000000" w:rsidRDefault="002D5477">
      <w:pPr>
        <w:pStyle w:val="just"/>
      </w:pPr>
      <w:r>
        <w:t>- эксплуатационные данные котельного оборудования и механизмов;</w:t>
      </w:r>
    </w:p>
    <w:p w:rsidR="00000000" w:rsidRDefault="002D5477">
      <w:pPr>
        <w:pStyle w:val="just"/>
      </w:pPr>
      <w:r>
        <w:t>- устро</w:t>
      </w:r>
      <w:r>
        <w:t>йство аппаратов автоматического регулирования;</w:t>
      </w:r>
    </w:p>
    <w:p w:rsidR="00000000" w:rsidRDefault="002D5477">
      <w:pPr>
        <w:pStyle w:val="just"/>
      </w:pPr>
      <w:r>
        <w:t>- правила ведения режима работы котельной в зависимости от показаний приборов;</w:t>
      </w:r>
    </w:p>
    <w:p w:rsidR="00000000" w:rsidRDefault="002D5477">
      <w:pPr>
        <w:pStyle w:val="just"/>
      </w:pPr>
      <w:r>
        <w:t>- схемы трубопроводных сетей и сигнализации в котельной;</w:t>
      </w:r>
    </w:p>
    <w:p w:rsidR="00000000" w:rsidRDefault="002D5477">
      <w:pPr>
        <w:pStyle w:val="just"/>
      </w:pPr>
      <w:r>
        <w:t>- правила настройки и регулирования контрольно-измерительных приборов.</w:t>
      </w:r>
    </w:p>
    <w:p w:rsidR="00000000" w:rsidRDefault="002D5477">
      <w:pPr>
        <w:pStyle w:val="just"/>
      </w:pPr>
      <w:r>
        <w:t>1.6. В своей деятельности машинист (кочегар) котельной 5-го разряда руководствуется:</w:t>
      </w:r>
    </w:p>
    <w:p w:rsidR="00000000" w:rsidRDefault="002D5477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D5477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2D5477">
      <w:pPr>
        <w:pStyle w:val="just"/>
      </w:pPr>
      <w:r>
        <w:t>- приказами и распоряжениями руководителя п</w:t>
      </w:r>
      <w:r>
        <w:t>редприятия и непосредственного руководителя;</w:t>
      </w:r>
    </w:p>
    <w:p w:rsidR="00000000" w:rsidRDefault="002D5477">
      <w:pPr>
        <w:pStyle w:val="just"/>
      </w:pPr>
      <w:r>
        <w:t>- настоящей должностной инструкцией;</w:t>
      </w:r>
    </w:p>
    <w:p w:rsidR="00000000" w:rsidRDefault="002D547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D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7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D5477">
      <w:pPr>
        <w:pStyle w:val="just"/>
      </w:pPr>
      <w:r>
        <w:t>2.1. Машинист котельной 5-го разряда осуществляет:</w:t>
      </w:r>
    </w:p>
    <w:p w:rsidR="00000000" w:rsidRDefault="002D5477">
      <w:pPr>
        <w:pStyle w:val="just"/>
      </w:pPr>
      <w:r>
        <w:t>2.1.1. Обс</w:t>
      </w:r>
      <w:r>
        <w:t xml:space="preserve">луживание водогрейных и паровых котлов с суммарной теплопроизводительностью свыше 84 до 273 ГДж/ч (свыше 20 до 65 Гкал/ч) или обслуживание в котельной отдельных водогрейных и паровых котлов с теплопроизводительностью котла свыше 273 до 546 ГДж/ч (свыше 65 </w:t>
      </w:r>
      <w:r>
        <w:t>до 130 Гкал/ч), работающих на твердом топливе.</w:t>
      </w:r>
    </w:p>
    <w:p w:rsidR="00000000" w:rsidRDefault="002D5477">
      <w:pPr>
        <w:pStyle w:val="just"/>
      </w:pPr>
      <w:r>
        <w:t>2.1.2. Переключение питательных линий.</w:t>
      </w:r>
    </w:p>
    <w:p w:rsidR="00000000" w:rsidRDefault="002D5477">
      <w:pPr>
        <w:pStyle w:val="just"/>
      </w:pPr>
      <w:r>
        <w:t>2.1.3. Заполнение и опорожнение паропроводов.</w:t>
      </w:r>
    </w:p>
    <w:p w:rsidR="00000000" w:rsidRDefault="002D5477">
      <w:pPr>
        <w:pStyle w:val="just"/>
      </w:pPr>
      <w:r>
        <w:t>2.1.4. Включение и выключение автоматической аппаратуры питания котлов.</w:t>
      </w:r>
    </w:p>
    <w:p w:rsidR="00000000" w:rsidRDefault="002D5477">
      <w:pPr>
        <w:pStyle w:val="just"/>
      </w:pPr>
      <w:r>
        <w:t>2.1.5. Профилактический осмотр котлов, их вспомогате</w:t>
      </w:r>
      <w:r>
        <w:t>льных механизмов, контрольно-измерительных приборов и участие в планово-предупредительном ремонте котлоагрегатов.</w:t>
      </w:r>
    </w:p>
    <w:p w:rsidR="00000000" w:rsidRDefault="002D5477">
      <w:pPr>
        <w:pStyle w:val="just"/>
      </w:pPr>
      <w:r>
        <w:t>2.1.6. Приемку котлов и их вспомогательных механизмов из ремонта и подготовку их к работе.</w:t>
      </w:r>
    </w:p>
    <w:p w:rsidR="00000000" w:rsidRDefault="002D5477">
      <w:pPr>
        <w:pStyle w:val="just"/>
      </w:pPr>
      <w:r>
        <w:t>2.1.7. _______________________________.</w:t>
      </w:r>
    </w:p>
    <w:p w:rsidR="00000000" w:rsidRDefault="002D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7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D5477">
      <w:pPr>
        <w:pStyle w:val="just"/>
      </w:pPr>
      <w:r>
        <w:t>3</w:t>
      </w:r>
      <w:r>
        <w:t>.1. Машинист котельной 5-го разряда имеет право:</w:t>
      </w:r>
    </w:p>
    <w:p w:rsidR="00000000" w:rsidRDefault="002D5477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2D5477">
      <w:pPr>
        <w:pStyle w:val="just"/>
      </w:pPr>
      <w:r>
        <w:t>3.1.2. Проходить в установленном порядке аттестацию с правом получения соответствующего квалификац</w:t>
      </w:r>
      <w:r>
        <w:t>ионного разряда.</w:t>
      </w:r>
    </w:p>
    <w:p w:rsidR="00000000" w:rsidRDefault="002D5477">
      <w:pPr>
        <w:pStyle w:val="just"/>
      </w:pPr>
      <w:r>
        <w:t>3.1.3. Повышать свою квалификацию.</w:t>
      </w:r>
    </w:p>
    <w:p w:rsidR="00000000" w:rsidRDefault="002D5477">
      <w:pPr>
        <w:pStyle w:val="just"/>
      </w:pPr>
      <w:r>
        <w:t>3.1.4. Знакомиться с проектами решений руководства предприятия, касающихся его деятельности.</w:t>
      </w:r>
    </w:p>
    <w:p w:rsidR="00000000" w:rsidRDefault="002D5477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</w:t>
      </w:r>
      <w:r>
        <w:t>ности.</w:t>
      </w:r>
    </w:p>
    <w:p w:rsidR="00000000" w:rsidRDefault="002D5477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2D5477">
      <w:pPr>
        <w:pStyle w:val="just"/>
      </w:pPr>
      <w:r>
        <w:t>3.1.7. _______________________________.</w:t>
      </w:r>
    </w:p>
    <w:p w:rsidR="00000000" w:rsidRDefault="002D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D5477">
      <w:pPr>
        <w:pStyle w:val="just"/>
      </w:pPr>
      <w:r>
        <w:t>4.1. Машинист котельной 5-го разряда несет ответственность:</w:t>
      </w:r>
    </w:p>
    <w:p w:rsidR="00000000" w:rsidRDefault="002D547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D5477">
      <w:pPr>
        <w:pStyle w:val="just"/>
      </w:pPr>
      <w:r>
        <w:t>4.1.2. За право</w:t>
      </w:r>
      <w:r>
        <w:t>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D5477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2D5477">
      <w:pPr>
        <w:pStyle w:val="just"/>
      </w:pPr>
      <w:r>
        <w:t>4.1.4.</w:t>
      </w:r>
      <w:r>
        <w:t xml:space="preserve">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2D5477">
      <w:pPr>
        <w:pStyle w:val="just"/>
      </w:pPr>
      <w:r>
        <w:t>4.1.5. _______________________________.</w:t>
      </w:r>
    </w:p>
    <w:p w:rsidR="00000000" w:rsidRDefault="002D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7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2D5477">
      <w:pPr>
        <w:pStyle w:val="just"/>
      </w:pPr>
      <w:r>
        <w:t>5.1. Режим работы машиниста котельной 5-го разряда опр</w:t>
      </w:r>
      <w:r>
        <w:t>еделяется в соответствии с правилами внутреннего трудового распорядка, установленными на предприятии.</w:t>
      </w:r>
    </w:p>
    <w:p w:rsidR="00000000" w:rsidRDefault="002D5477">
      <w:pPr>
        <w:pStyle w:val="just"/>
      </w:pPr>
      <w:r>
        <w:t>5.2. В соответствии с ______________ работодатель проводит оценку эффективности деятельности бухгалтера. Комплекс мероприятий по оценке эффективности утве</w:t>
      </w:r>
      <w:r>
        <w:t>ржден _________________ и включает в себя:</w:t>
      </w:r>
    </w:p>
    <w:p w:rsidR="00000000" w:rsidRDefault="002D5477">
      <w:pPr>
        <w:pStyle w:val="just"/>
      </w:pPr>
      <w:r>
        <w:t>- ___________________________</w:t>
      </w:r>
    </w:p>
    <w:p w:rsidR="00000000" w:rsidRDefault="002D5477">
      <w:pPr>
        <w:pStyle w:val="just"/>
      </w:pPr>
      <w:r>
        <w:t>- ___________________________</w:t>
      </w:r>
    </w:p>
    <w:p w:rsidR="00000000" w:rsidRDefault="002D5477">
      <w:pPr>
        <w:pStyle w:val="just"/>
      </w:pPr>
      <w:r>
        <w:t>- ___________________________</w:t>
      </w:r>
    </w:p>
    <w:p w:rsidR="00000000" w:rsidRDefault="002D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7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D5477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2D5477">
      <w:pPr>
        <w:pStyle w:val="HTML"/>
      </w:pPr>
      <w:r>
        <w:t>(наименование, номер и дата документа)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Руководитель структурного</w:t>
      </w:r>
    </w:p>
    <w:p w:rsidR="00000000" w:rsidRDefault="002D5477">
      <w:pPr>
        <w:pStyle w:val="HTML"/>
      </w:pPr>
      <w:r>
        <w:t>подразделения</w:t>
      </w:r>
    </w:p>
    <w:p w:rsidR="00000000" w:rsidRDefault="002D5477">
      <w:pPr>
        <w:pStyle w:val="HTML"/>
      </w:pPr>
      <w:r>
        <w:t>___________________________                       _____________________</w:t>
      </w:r>
    </w:p>
    <w:p w:rsidR="00000000" w:rsidRDefault="002D5477">
      <w:pPr>
        <w:pStyle w:val="HTML"/>
      </w:pPr>
      <w:r>
        <w:t>(инициалы, фамилия)                                 (подпись)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"___"______</w:t>
      </w:r>
      <w:r>
        <w:t>_____ ____ г.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Согласовано:</w:t>
      </w:r>
    </w:p>
    <w:p w:rsidR="00000000" w:rsidRDefault="002D5477">
      <w:pPr>
        <w:pStyle w:val="HTML"/>
      </w:pPr>
      <w:r>
        <w:t>юридическая служба</w:t>
      </w:r>
    </w:p>
    <w:p w:rsidR="00000000" w:rsidRDefault="002D5477">
      <w:pPr>
        <w:pStyle w:val="HTML"/>
      </w:pPr>
      <w:r>
        <w:t>___________________________                       _____________________</w:t>
      </w:r>
    </w:p>
    <w:p w:rsidR="00000000" w:rsidRDefault="002D5477">
      <w:pPr>
        <w:pStyle w:val="HTML"/>
      </w:pPr>
      <w:r>
        <w:t>(инициалы, фамилия)                                 (подпись)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"___"___________ ____ г.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С инструкцией ознакомлен:</w:t>
      </w:r>
    </w:p>
    <w:p w:rsidR="00000000" w:rsidRDefault="002D5477">
      <w:pPr>
        <w:pStyle w:val="HTML"/>
      </w:pPr>
      <w:r>
        <w:t>(или: инструкцию получил)</w:t>
      </w:r>
    </w:p>
    <w:p w:rsidR="00000000" w:rsidRDefault="002D5477">
      <w:pPr>
        <w:pStyle w:val="HTML"/>
      </w:pPr>
      <w:r>
        <w:t>___________________________                       _____________________</w:t>
      </w:r>
    </w:p>
    <w:p w:rsidR="00000000" w:rsidRDefault="002D5477">
      <w:pPr>
        <w:pStyle w:val="HTML"/>
      </w:pPr>
      <w:r>
        <w:t>(инициалы, фамилия)                                 (подпись)</w:t>
      </w:r>
    </w:p>
    <w:p w:rsidR="00000000" w:rsidRDefault="002D5477">
      <w:pPr>
        <w:pStyle w:val="HTML"/>
      </w:pPr>
    </w:p>
    <w:p w:rsidR="00000000" w:rsidRDefault="002D5477">
      <w:pPr>
        <w:pStyle w:val="HTML"/>
      </w:pPr>
      <w:r>
        <w:t>"___"___________ ____ г.</w:t>
      </w:r>
    </w:p>
    <w:p w:rsidR="00000000" w:rsidRDefault="002D5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ta_kochegara_kotelnoj_5_go_razryada.htm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77"/>
    <w:rsid w:val="002D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C4FE9-4593-4B58-B912-A205511B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chegara_kotelno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(кочегара) котельной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