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8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дробильных установок 4-го разряда</w:t>
      </w:r>
    </w:p>
    <w:p w:rsidR="00000000" w:rsidRDefault="00291860">
      <w:pPr>
        <w:pStyle w:val="HTML"/>
      </w:pPr>
      <w:r>
        <w:t>Составлена в ___ экз.                                   Утверждаю</w:t>
      </w:r>
    </w:p>
    <w:p w:rsidR="00000000" w:rsidRDefault="00291860">
      <w:pPr>
        <w:pStyle w:val="HTML"/>
      </w:pPr>
      <w:r>
        <w:t>_____________________________</w:t>
      </w:r>
    </w:p>
    <w:p w:rsidR="00000000" w:rsidRDefault="00291860">
      <w:pPr>
        <w:pStyle w:val="HTML"/>
      </w:pPr>
      <w:r>
        <w:t>(инициалы, фамилия)</w:t>
      </w:r>
    </w:p>
    <w:p w:rsidR="00000000" w:rsidRDefault="0029186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91860">
      <w:pPr>
        <w:pStyle w:val="HTML"/>
      </w:pPr>
      <w:r>
        <w:t>_________________________________             _____________________________</w:t>
      </w:r>
    </w:p>
    <w:p w:rsidR="00000000" w:rsidRDefault="00291860">
      <w:pPr>
        <w:pStyle w:val="HTML"/>
      </w:pPr>
      <w:r>
        <w:t>_________________________________             _____________________________</w:t>
      </w:r>
    </w:p>
    <w:p w:rsidR="00000000" w:rsidRDefault="0029186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91860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29186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91860">
      <w:pPr>
        <w:pStyle w:val="HTML"/>
      </w:pPr>
      <w:r>
        <w:t>электронной почты, ОГРН, ИНН/КПП)</w:t>
      </w:r>
    </w:p>
    <w:p w:rsidR="00000000" w:rsidRDefault="00291860">
      <w:pPr>
        <w:pStyle w:val="HTML"/>
      </w:pPr>
      <w:r>
        <w:t>"___"____________ ____ г. N _____             "___"________________ ____ г.</w:t>
      </w:r>
    </w:p>
    <w:p w:rsidR="00000000" w:rsidRDefault="0029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60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машиниста дробильных установок 4-го разряда</w:t>
      </w:r>
    </w:p>
    <w:p w:rsidR="00000000" w:rsidRDefault="002918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186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дробильных установок 4-го разряда "__________" (далее - "Машинис</w:t>
      </w:r>
      <w:r>
        <w:t>т дробильных установок" и "Организация" соответственно).</w:t>
      </w:r>
    </w:p>
    <w:p w:rsidR="00000000" w:rsidRDefault="00291860">
      <w:pPr>
        <w:pStyle w:val="just"/>
      </w:pPr>
      <w:r>
        <w:t>1.2. Машинист дробильных установок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91860">
      <w:pPr>
        <w:pStyle w:val="just"/>
      </w:pPr>
      <w:r>
        <w:t>1.3. Машинис</w:t>
      </w:r>
      <w:r>
        <w:t>т дробильных установок подчиняется непосредственно _______________ Организации.</w:t>
      </w:r>
    </w:p>
    <w:p w:rsidR="00000000" w:rsidRDefault="00291860">
      <w:pPr>
        <w:pStyle w:val="just"/>
      </w:pPr>
      <w:r>
        <w:t>1.4. На должность Машиниста дробильных установок назначается лицо, имеющее __________ профессиональное образование и стаж работы по специальности _____ лет (без предъявления тр</w:t>
      </w:r>
      <w:r>
        <w:t>ебований к стажу работы).</w:t>
      </w:r>
    </w:p>
    <w:p w:rsidR="00000000" w:rsidRDefault="00291860">
      <w:pPr>
        <w:pStyle w:val="just"/>
      </w:pPr>
      <w:r>
        <w:t>1.5. Машинист дробильных установок должен знать:</w:t>
      </w:r>
    </w:p>
    <w:p w:rsidR="00000000" w:rsidRDefault="00291860">
      <w:pPr>
        <w:pStyle w:val="just"/>
      </w:pPr>
      <w:r>
        <w:t>- устройство, принцип работы и правила эксплуатации и регулирования дробильных агрегатов и другого обслуживаемого оборудования;</w:t>
      </w:r>
    </w:p>
    <w:p w:rsidR="00000000" w:rsidRDefault="00291860">
      <w:pPr>
        <w:pStyle w:val="just"/>
      </w:pPr>
      <w:r>
        <w:t>- требования, предъявляемые к сырью и продуктам (влаж</w:t>
      </w:r>
      <w:r>
        <w:t>ность, засоренность, структура строения и другие), поступающим на дробление, размалывание, полирование, и к качеству готового продукта;</w:t>
      </w:r>
    </w:p>
    <w:p w:rsidR="00000000" w:rsidRDefault="00291860">
      <w:pPr>
        <w:pStyle w:val="just"/>
      </w:pPr>
      <w:r>
        <w:t>- технологические режимы дробления.</w:t>
      </w:r>
    </w:p>
    <w:p w:rsidR="00000000" w:rsidRDefault="00291860">
      <w:pPr>
        <w:pStyle w:val="just"/>
      </w:pPr>
      <w:r>
        <w:t>1.6. В период временного отсутствия Машиниста дробильных установок его обязанности в</w:t>
      </w:r>
      <w:r>
        <w:t>озлагаются на _______________.</w:t>
      </w:r>
    </w:p>
    <w:p w:rsidR="00000000" w:rsidRDefault="0029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6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291860">
      <w:pPr>
        <w:pStyle w:val="just"/>
      </w:pPr>
      <w:r>
        <w:t>2.1. Машинист дробильных установок осуществляет:</w:t>
      </w:r>
    </w:p>
    <w:p w:rsidR="00000000" w:rsidRDefault="00291860">
      <w:pPr>
        <w:pStyle w:val="just"/>
      </w:pPr>
      <w:r>
        <w:t>Ведение технологического процесса дробления солода, какао-бобов, кости, известнякового камня и других пищевых продуктов на дробильных агрегатах.</w:t>
      </w:r>
    </w:p>
    <w:p w:rsidR="00000000" w:rsidRDefault="00291860">
      <w:pPr>
        <w:pStyle w:val="just"/>
      </w:pPr>
      <w:r>
        <w:t>Загрузку дробильных агрегатов.</w:t>
      </w:r>
    </w:p>
    <w:p w:rsidR="00000000" w:rsidRDefault="00291860">
      <w:pPr>
        <w:pStyle w:val="just"/>
      </w:pPr>
      <w:r>
        <w:t>Регулирование степени измельчения кости, какао-бобов.</w:t>
      </w:r>
    </w:p>
    <w:p w:rsidR="00000000" w:rsidRDefault="00291860">
      <w:pPr>
        <w:pStyle w:val="just"/>
      </w:pPr>
      <w:r>
        <w:t>Регулирование подачи солода на распределительное устройство, получение фракций помола муки, какао или крупки, шелухи, известняка, отбор их проб.</w:t>
      </w:r>
    </w:p>
    <w:p w:rsidR="00000000" w:rsidRDefault="00291860">
      <w:pPr>
        <w:pStyle w:val="just"/>
      </w:pPr>
      <w:r>
        <w:t>Обслуживание агрегата, рег</w:t>
      </w:r>
      <w:r>
        <w:t>улирование его работы по результатам анализов проб, устранение отклонений от режима дробления.</w:t>
      </w:r>
    </w:p>
    <w:p w:rsidR="00000000" w:rsidRDefault="00291860">
      <w:pPr>
        <w:pStyle w:val="just"/>
      </w:pPr>
      <w:r>
        <w:t>Наблюдение за работой транспортных устройств (цепных элеваторов, шнеков, ленточных транспортеров), магнитоулавливателя, дробильной машины.</w:t>
      </w:r>
    </w:p>
    <w:p w:rsidR="00000000" w:rsidRDefault="00291860">
      <w:pPr>
        <w:pStyle w:val="just"/>
      </w:pPr>
      <w:r>
        <w:t>Наблюдение за количест</w:t>
      </w:r>
      <w:r>
        <w:t>вом и качеством сырья и продуктов, поступающих на дробление, учет количества дробленого солода.</w:t>
      </w:r>
    </w:p>
    <w:p w:rsidR="00000000" w:rsidRDefault="00291860">
      <w:pPr>
        <w:pStyle w:val="just"/>
      </w:pPr>
      <w:r>
        <w:t>Очистку готового солода на полировочных машинах.</w:t>
      </w:r>
    </w:p>
    <w:p w:rsidR="00000000" w:rsidRDefault="00291860">
      <w:pPr>
        <w:pStyle w:val="just"/>
      </w:pPr>
      <w:r>
        <w:t>Дробление и помол ячменя, риса и другого аналогичного сырья на мельницах всех типов.</w:t>
      </w:r>
    </w:p>
    <w:p w:rsidR="00000000" w:rsidRDefault="00291860">
      <w:pPr>
        <w:pStyle w:val="just"/>
      </w:pPr>
      <w:r>
        <w:t>Контроль получения требуем</w:t>
      </w:r>
      <w:r>
        <w:t>ой тонкости помола.</w:t>
      </w:r>
    </w:p>
    <w:p w:rsidR="00000000" w:rsidRDefault="00291860">
      <w:pPr>
        <w:pStyle w:val="just"/>
      </w:pPr>
      <w:r>
        <w:t>Обслуживание транспортных средств подачи сырья на мельницу и аэрозольтранспорта для измельченного продукта.</w:t>
      </w:r>
    </w:p>
    <w:p w:rsidR="00000000" w:rsidRDefault="00291860">
      <w:pPr>
        <w:pStyle w:val="just"/>
      </w:pPr>
      <w:r>
        <w:t>Обслуживание бункеров для сбора продуктов дробления и измельчения.</w:t>
      </w:r>
    </w:p>
    <w:p w:rsidR="00000000" w:rsidRDefault="00291860">
      <w:pPr>
        <w:pStyle w:val="just"/>
      </w:pPr>
      <w:r>
        <w:t>Проверку исправности инструмента и обслуживаемого оборудовани</w:t>
      </w:r>
      <w:r>
        <w:t>я, смазку подшипников.</w:t>
      </w:r>
    </w:p>
    <w:p w:rsidR="00000000" w:rsidRDefault="00291860">
      <w:pPr>
        <w:pStyle w:val="just"/>
      </w:pPr>
      <w:r>
        <w:t>Пуск и остановку дробильных агрегатов.</w:t>
      </w:r>
    </w:p>
    <w:p w:rsidR="00000000" w:rsidRDefault="0029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6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91860">
      <w:pPr>
        <w:pStyle w:val="just"/>
      </w:pPr>
      <w:r>
        <w:t>Машинист дробильных установок имеет право:</w:t>
      </w:r>
    </w:p>
    <w:p w:rsidR="00000000" w:rsidRDefault="00291860">
      <w:pPr>
        <w:pStyle w:val="just"/>
      </w:pPr>
      <w:r>
        <w:t>3.1. Запрашивать и получать необходимые материалы и документы, относящиеся к вопросам деятельности Машиниста дробильных установок.</w:t>
      </w:r>
    </w:p>
    <w:p w:rsidR="00000000" w:rsidRDefault="00291860">
      <w:pPr>
        <w:pStyle w:val="just"/>
      </w:pPr>
      <w:r>
        <w:t>3.2. Вступ</w:t>
      </w:r>
      <w:r>
        <w:t>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Машиниста дробильных установок.</w:t>
      </w:r>
    </w:p>
    <w:p w:rsidR="00000000" w:rsidRDefault="0029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91860">
      <w:pPr>
        <w:pStyle w:val="just"/>
      </w:pPr>
      <w:r>
        <w:t>Машинист дробильных установок несет ответ</w:t>
      </w:r>
      <w:r>
        <w:t>ственность за:</w:t>
      </w:r>
    </w:p>
    <w:p w:rsidR="00000000" w:rsidRDefault="0029186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291860">
      <w:pPr>
        <w:pStyle w:val="just"/>
      </w:pPr>
      <w:r>
        <w:t>4.2. Недостоверную информацию о состоянии выполнения работы.</w:t>
      </w:r>
    </w:p>
    <w:p w:rsidR="00000000" w:rsidRDefault="0029186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91860">
      <w:pPr>
        <w:pStyle w:val="just"/>
      </w:pPr>
      <w:r>
        <w:t>4.4. Непринятие мер по пресечению вы</w:t>
      </w:r>
      <w:r>
        <w:t>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291860">
      <w:pPr>
        <w:pStyle w:val="just"/>
      </w:pPr>
      <w:r>
        <w:t>4.5. Необеспечение соблюдения трудовой дисциплины.</w:t>
      </w:r>
    </w:p>
    <w:p w:rsidR="00000000" w:rsidRDefault="0029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6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91860">
      <w:pPr>
        <w:pStyle w:val="just"/>
      </w:pPr>
      <w:r>
        <w:t>5.1. Режим работы Машиниста дробильных установок определяется в соответствии с Правилами внутреннего трудового распорядка, установленными в Организации.</w:t>
      </w:r>
    </w:p>
    <w:p w:rsidR="00000000" w:rsidRDefault="00291860">
      <w:pPr>
        <w:pStyle w:val="just"/>
      </w:pPr>
      <w:r>
        <w:t>5.2. В соответствии с _______________ работодатель проводит оценку эффективности работы Машиниста дроби</w:t>
      </w:r>
      <w:r>
        <w:t>льных установок. Комплекс мероприятий по оценке эффективности утвержден __________ и включает в себя:</w:t>
      </w:r>
    </w:p>
    <w:p w:rsidR="00000000" w:rsidRDefault="00291860">
      <w:pPr>
        <w:pStyle w:val="just"/>
      </w:pPr>
      <w:r>
        <w:t>- _______________________________;</w:t>
      </w:r>
    </w:p>
    <w:p w:rsidR="00000000" w:rsidRDefault="00291860">
      <w:pPr>
        <w:pStyle w:val="just"/>
      </w:pPr>
      <w:r>
        <w:t>- _______________________________;</w:t>
      </w:r>
    </w:p>
    <w:p w:rsidR="00000000" w:rsidRDefault="00291860">
      <w:pPr>
        <w:pStyle w:val="just"/>
      </w:pPr>
      <w:r>
        <w:t>- _______________________________.</w:t>
      </w:r>
    </w:p>
    <w:p w:rsidR="00000000" w:rsidRDefault="00291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60">
      <w:pPr>
        <w:pStyle w:val="HTML"/>
      </w:pPr>
      <w:r>
        <w:t xml:space="preserve">    Должностная инструкция разработана на основа</w:t>
      </w:r>
      <w:r>
        <w:t>нии _______________________</w:t>
      </w:r>
    </w:p>
    <w:p w:rsidR="00000000" w:rsidRDefault="00291860">
      <w:pPr>
        <w:pStyle w:val="HTML"/>
      </w:pPr>
      <w:r>
        <w:t>__________________________________________________________________________.</w:t>
      </w:r>
    </w:p>
    <w:p w:rsidR="00000000" w:rsidRDefault="00291860">
      <w:pPr>
        <w:pStyle w:val="HTML"/>
      </w:pPr>
      <w:r>
        <w:t>(наименование, номер и дата документа)</w:t>
      </w:r>
    </w:p>
    <w:p w:rsidR="00000000" w:rsidRDefault="00291860">
      <w:pPr>
        <w:pStyle w:val="HTML"/>
      </w:pPr>
    </w:p>
    <w:p w:rsidR="00000000" w:rsidRDefault="00291860">
      <w:pPr>
        <w:pStyle w:val="HTML"/>
      </w:pPr>
      <w:r>
        <w:t>Руководитель структурного</w:t>
      </w:r>
    </w:p>
    <w:p w:rsidR="00000000" w:rsidRDefault="00291860">
      <w:pPr>
        <w:pStyle w:val="HTML"/>
      </w:pPr>
      <w:r>
        <w:t>подразделения</w:t>
      </w:r>
    </w:p>
    <w:p w:rsidR="00000000" w:rsidRDefault="00291860">
      <w:pPr>
        <w:pStyle w:val="HTML"/>
      </w:pPr>
      <w:r>
        <w:t>___________________________                       _____________________</w:t>
      </w:r>
    </w:p>
    <w:p w:rsidR="00000000" w:rsidRDefault="00291860">
      <w:pPr>
        <w:pStyle w:val="HTML"/>
      </w:pPr>
      <w:r>
        <w:t>(инициалы, фамилия)                                 (подпись)</w:t>
      </w:r>
    </w:p>
    <w:p w:rsidR="00000000" w:rsidRDefault="00291860">
      <w:pPr>
        <w:pStyle w:val="HTML"/>
      </w:pPr>
    </w:p>
    <w:p w:rsidR="00000000" w:rsidRDefault="00291860">
      <w:pPr>
        <w:pStyle w:val="HTML"/>
      </w:pPr>
      <w:r>
        <w:t>"___"___________ ____ г.</w:t>
      </w:r>
    </w:p>
    <w:p w:rsidR="00000000" w:rsidRDefault="00291860">
      <w:pPr>
        <w:pStyle w:val="HTML"/>
      </w:pPr>
    </w:p>
    <w:p w:rsidR="00000000" w:rsidRDefault="00291860">
      <w:pPr>
        <w:pStyle w:val="HTML"/>
      </w:pPr>
      <w:r>
        <w:t>Согласовано:</w:t>
      </w:r>
    </w:p>
    <w:p w:rsidR="00000000" w:rsidRDefault="00291860">
      <w:pPr>
        <w:pStyle w:val="HTML"/>
      </w:pPr>
      <w:r>
        <w:t>юридическая служба</w:t>
      </w:r>
    </w:p>
    <w:p w:rsidR="00000000" w:rsidRDefault="00291860">
      <w:pPr>
        <w:pStyle w:val="HTML"/>
      </w:pPr>
      <w:r>
        <w:t>___________________________                       _____________________</w:t>
      </w:r>
    </w:p>
    <w:p w:rsidR="00000000" w:rsidRDefault="00291860">
      <w:pPr>
        <w:pStyle w:val="HTML"/>
      </w:pPr>
      <w:r>
        <w:t>(инициалы, фамилия)                                 (подпись)</w:t>
      </w:r>
    </w:p>
    <w:p w:rsidR="00000000" w:rsidRDefault="00291860">
      <w:pPr>
        <w:pStyle w:val="HTML"/>
      </w:pPr>
    </w:p>
    <w:p w:rsidR="00000000" w:rsidRDefault="00291860">
      <w:pPr>
        <w:pStyle w:val="HTML"/>
      </w:pPr>
      <w:r>
        <w:t>"___"___________ ____ г.</w:t>
      </w:r>
    </w:p>
    <w:p w:rsidR="00000000" w:rsidRDefault="00291860">
      <w:pPr>
        <w:pStyle w:val="HTML"/>
      </w:pPr>
    </w:p>
    <w:p w:rsidR="00000000" w:rsidRDefault="00291860">
      <w:pPr>
        <w:pStyle w:val="HTML"/>
      </w:pPr>
      <w:r>
        <w:t>С инструкцией ознакомлен:</w:t>
      </w:r>
    </w:p>
    <w:p w:rsidR="00000000" w:rsidRDefault="00291860">
      <w:pPr>
        <w:pStyle w:val="HTML"/>
      </w:pPr>
      <w:r>
        <w:t>(или: инструкцию получил)</w:t>
      </w:r>
    </w:p>
    <w:p w:rsidR="00000000" w:rsidRDefault="00291860">
      <w:pPr>
        <w:pStyle w:val="HTML"/>
      </w:pPr>
      <w:r>
        <w:t>___________________________                       _____________________</w:t>
      </w:r>
    </w:p>
    <w:p w:rsidR="00000000" w:rsidRDefault="00291860">
      <w:pPr>
        <w:pStyle w:val="HTML"/>
      </w:pPr>
      <w:r>
        <w:t>(инициалы, фамилия)                                 (подпись)</w:t>
      </w:r>
    </w:p>
    <w:p w:rsidR="00000000" w:rsidRDefault="00291860">
      <w:pPr>
        <w:pStyle w:val="HTML"/>
      </w:pPr>
    </w:p>
    <w:p w:rsidR="00000000" w:rsidRDefault="00291860">
      <w:pPr>
        <w:pStyle w:val="HTML"/>
      </w:pPr>
      <w:r>
        <w:t>"___"___________ ____ г.</w:t>
      </w:r>
    </w:p>
    <w:p w:rsidR="00000000" w:rsidRDefault="00291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razecy/dolzhnostnaya_instrukciya_mashinista_drobilnyx_ustanovok_4_go_razryada.htm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60"/>
    <w:rsid w:val="0029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776FE-7C52-4B4E-91C5-7C49B952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drobilnyx_ustanovok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5005</Characters>
  <Application>Microsoft Office Word</Application>
  <DocSecurity>0</DocSecurity>
  <Lines>41</Lines>
  <Paragraphs>11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дробильных установок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