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3F2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машиниста бульдозера 8-го разряда</w:t>
      </w:r>
    </w:p>
    <w:p w:rsidR="00000000" w:rsidRDefault="005C3F2E">
      <w:pPr>
        <w:pStyle w:val="HTML"/>
      </w:pPr>
      <w:r>
        <w:t xml:space="preserve">                                                                "УТВЕРЖДАЮ"</w:t>
      </w:r>
    </w:p>
    <w:p w:rsidR="00000000" w:rsidRDefault="005C3F2E">
      <w:pPr>
        <w:pStyle w:val="HTML"/>
      </w:pPr>
      <w:r>
        <w:t>___________________________</w:t>
      </w:r>
    </w:p>
    <w:p w:rsidR="00000000" w:rsidRDefault="005C3F2E">
      <w:pPr>
        <w:pStyle w:val="HTML"/>
      </w:pPr>
      <w:r>
        <w:t>(должность руководителя)</w:t>
      </w:r>
    </w:p>
    <w:p w:rsidR="00000000" w:rsidRDefault="005C3F2E">
      <w:pPr>
        <w:pStyle w:val="HTML"/>
      </w:pPr>
      <w:r>
        <w:t>___________________________</w:t>
      </w:r>
    </w:p>
    <w:p w:rsidR="00000000" w:rsidRDefault="005C3F2E">
      <w:pPr>
        <w:pStyle w:val="HTML"/>
      </w:pPr>
      <w:r>
        <w:t>(наименование организации)</w:t>
      </w:r>
    </w:p>
    <w:p w:rsidR="00000000" w:rsidRDefault="005C3F2E">
      <w:pPr>
        <w:pStyle w:val="HTML"/>
      </w:pPr>
    </w:p>
    <w:p w:rsidR="00000000" w:rsidRDefault="005C3F2E">
      <w:pPr>
        <w:pStyle w:val="HTML"/>
      </w:pPr>
      <w:r>
        <w:t>____________/______________</w:t>
      </w:r>
    </w:p>
    <w:p w:rsidR="00000000" w:rsidRDefault="005C3F2E">
      <w:pPr>
        <w:pStyle w:val="HTML"/>
      </w:pPr>
      <w:r>
        <w:t>"____"_____________ ____ г.</w:t>
      </w:r>
    </w:p>
    <w:p w:rsidR="00000000" w:rsidRDefault="005C3F2E">
      <w:pPr>
        <w:pStyle w:val="HTML"/>
      </w:pPr>
    </w:p>
    <w:p w:rsidR="00000000" w:rsidRDefault="005C3F2E">
      <w:pPr>
        <w:pStyle w:val="HTML"/>
      </w:pPr>
      <w:r>
        <w:t>М.П.</w:t>
      </w:r>
    </w:p>
    <w:p w:rsidR="00000000" w:rsidRDefault="005C3F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F2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машиниста бульдозера 8-го разряда</w:t>
      </w:r>
    </w:p>
    <w:p w:rsidR="00000000" w:rsidRDefault="005C3F2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C3F2E">
      <w:pPr>
        <w:pStyle w:val="just"/>
      </w:pPr>
      <w:r>
        <w:t>1.1. Настоящая должностная инструкция определяет функциональные обязанности, права и отве</w:t>
      </w:r>
      <w:r>
        <w:t>тственность машиниста бульдозера 8-го разряда (далее - Работник) _____"___________" (далее - Работодатель).</w:t>
      </w:r>
    </w:p>
    <w:p w:rsidR="00000000" w:rsidRDefault="005C3F2E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</w:t>
      </w:r>
      <w:r>
        <w:t>теля Работодателя.</w:t>
      </w:r>
    </w:p>
    <w:p w:rsidR="00000000" w:rsidRDefault="005C3F2E">
      <w:pPr>
        <w:pStyle w:val="just"/>
      </w:pPr>
      <w:r>
        <w:t>1.3. Работник подчиняется непосредственно ____________________.</w:t>
      </w:r>
    </w:p>
    <w:p w:rsidR="00000000" w:rsidRDefault="005C3F2E">
      <w:pPr>
        <w:pStyle w:val="just"/>
      </w:pPr>
      <w:r>
        <w:t>1.4. На должность Работника назначается лицо, имеющее среднее профессиональное образование и стаж работы по специальности ____ лет (без предъявления требований к стажу работ</w:t>
      </w:r>
      <w:r>
        <w:t>ы).</w:t>
      </w:r>
    </w:p>
    <w:p w:rsidR="00000000" w:rsidRDefault="005C3F2E">
      <w:pPr>
        <w:pStyle w:val="just"/>
      </w:pPr>
      <w:r>
        <w:t>1.5. Работник должен знать:</w:t>
      </w:r>
    </w:p>
    <w:p w:rsidR="00000000" w:rsidRDefault="005C3F2E">
      <w:pPr>
        <w:pStyle w:val="just"/>
      </w:pPr>
      <w:r>
        <w:t>- устройство, принцип работы и технические характеристики тягачей и навесного оборудования;</w:t>
      </w:r>
    </w:p>
    <w:p w:rsidR="00000000" w:rsidRDefault="005C3F2E">
      <w:pPr>
        <w:pStyle w:val="just"/>
      </w:pPr>
      <w:r>
        <w:t>- способы монтажа и демонтажа навесного оборудования;</w:t>
      </w:r>
    </w:p>
    <w:p w:rsidR="00000000" w:rsidRDefault="005C3F2E">
      <w:pPr>
        <w:pStyle w:val="just"/>
      </w:pPr>
      <w:r>
        <w:t>- причины возникновения неисправностей и способы их устранения;</w:t>
      </w:r>
    </w:p>
    <w:p w:rsidR="00000000" w:rsidRDefault="005C3F2E">
      <w:pPr>
        <w:pStyle w:val="just"/>
      </w:pPr>
      <w:r>
        <w:t>- правила разр</w:t>
      </w:r>
      <w:r>
        <w:t>аботки и перемещения грунтов различных категорий при разной глубине разработки;</w:t>
      </w:r>
    </w:p>
    <w:p w:rsidR="00000000" w:rsidRDefault="005C3F2E">
      <w:pPr>
        <w:pStyle w:val="just"/>
      </w:pPr>
      <w:r>
        <w:t>- правила послойной отсыпки насыпей;</w:t>
      </w:r>
    </w:p>
    <w:p w:rsidR="00000000" w:rsidRDefault="005C3F2E">
      <w:pPr>
        <w:pStyle w:val="just"/>
      </w:pPr>
      <w:r>
        <w:t>- правила разработки выемок, отсыпки насыпей и планировки площадей по заданным профилям и отметкам;</w:t>
      </w:r>
    </w:p>
    <w:p w:rsidR="00000000" w:rsidRDefault="005C3F2E">
      <w:pPr>
        <w:pStyle w:val="just"/>
      </w:pPr>
      <w:r>
        <w:t>- правила дорожного движения;</w:t>
      </w:r>
    </w:p>
    <w:p w:rsidR="00000000" w:rsidRDefault="005C3F2E">
      <w:pPr>
        <w:pStyle w:val="just"/>
      </w:pPr>
      <w:r>
        <w:lastRenderedPageBreak/>
        <w:t>- правила</w:t>
      </w:r>
      <w:r>
        <w:t xml:space="preserve"> пользования средствами индивидуальной защиты;</w:t>
      </w:r>
    </w:p>
    <w:p w:rsidR="00000000" w:rsidRDefault="005C3F2E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5C3F2E">
      <w:pPr>
        <w:pStyle w:val="just"/>
      </w:pPr>
      <w:r>
        <w:t>- правила по охране труда и технике безопасности, пожарной безопасности, производственной санитарии;</w:t>
      </w:r>
    </w:p>
    <w:p w:rsidR="00000000" w:rsidRDefault="005C3F2E">
      <w:pPr>
        <w:pStyle w:val="just"/>
      </w:pPr>
      <w:r>
        <w:t>- основы трудового законодательства РФ;</w:t>
      </w:r>
    </w:p>
    <w:p w:rsidR="00000000" w:rsidRDefault="005C3F2E">
      <w:pPr>
        <w:pStyle w:val="just"/>
      </w:pPr>
      <w:r>
        <w:t>- настоящую должностную инструкцию.</w:t>
      </w:r>
    </w:p>
    <w:p w:rsidR="00000000" w:rsidRDefault="005C3F2E">
      <w:pPr>
        <w:pStyle w:val="just"/>
      </w:pPr>
      <w:r>
        <w:t>1.6. В период временного отсутствия Работника его обязанности возлагаются на __</w:t>
      </w:r>
      <w:r>
        <w:t>___________________.</w:t>
      </w:r>
    </w:p>
    <w:p w:rsidR="00000000" w:rsidRDefault="005C3F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F2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C3F2E">
      <w:pPr>
        <w:pStyle w:val="just"/>
      </w:pPr>
      <w:r>
        <w:t>Работник осуществляет:</w:t>
      </w:r>
    </w:p>
    <w:p w:rsidR="00000000" w:rsidRDefault="005C3F2E">
      <w:pPr>
        <w:pStyle w:val="just"/>
      </w:pPr>
      <w:r>
        <w:t>Выполнение работ бульдозерами с двигателями мощностью свыше 280 кВт (380 л.с.).</w:t>
      </w:r>
    </w:p>
    <w:p w:rsidR="00000000" w:rsidRDefault="005C3F2E">
      <w:pPr>
        <w:pStyle w:val="just"/>
      </w:pPr>
      <w:r>
        <w:t>Разработку, перемещение грунтов и планировку площадей при устройстве выемок, насыпей, резервов, кавал</w:t>
      </w:r>
      <w:r>
        <w:t>ьеров и банкетов при строительстве автомобильных и железных дорог, оросительных и судоходных каналов, плотин, оградительных земляных дамб, котлованов под здания и сооружения, опор линий электропередачи и контактной сети и других аналогичных сооружений.</w:t>
      </w:r>
    </w:p>
    <w:p w:rsidR="00000000" w:rsidRDefault="005C3F2E">
      <w:pPr>
        <w:pStyle w:val="just"/>
      </w:pPr>
      <w:r>
        <w:t>Вып</w:t>
      </w:r>
      <w:r>
        <w:t>олнение аварийно-восстановительных работ на железнодорожном транспорте.</w:t>
      </w:r>
    </w:p>
    <w:p w:rsidR="00000000" w:rsidRDefault="005C3F2E">
      <w:pPr>
        <w:pStyle w:val="just"/>
      </w:pPr>
      <w:r>
        <w:t>Выполнение работ под водой бульдозером.</w:t>
      </w:r>
    </w:p>
    <w:p w:rsidR="00000000" w:rsidRDefault="005C3F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F2E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5C3F2E">
      <w:pPr>
        <w:pStyle w:val="just"/>
      </w:pPr>
      <w:r>
        <w:t>Работник имеет право на:</w:t>
      </w:r>
    </w:p>
    <w:p w:rsidR="00000000" w:rsidRDefault="005C3F2E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5C3F2E">
      <w:pPr>
        <w:pStyle w:val="just"/>
      </w:pPr>
      <w:r>
        <w:t>3.2. Рабочее место, соответствующ</w:t>
      </w:r>
      <w:r>
        <w:t>ее государственным нормативным требованиям охраны труда и условиям, предусмотренным коллективным договором.</w:t>
      </w:r>
    </w:p>
    <w:p w:rsidR="00000000" w:rsidRDefault="005C3F2E">
      <w:pPr>
        <w:pStyle w:val="just"/>
      </w:pPr>
      <w:r>
        <w:t>3.3. Полную достоверную информацию об условиях труда и требованиях охраны труда на рабочем месте.</w:t>
      </w:r>
    </w:p>
    <w:p w:rsidR="00000000" w:rsidRDefault="005C3F2E">
      <w:pPr>
        <w:pStyle w:val="just"/>
      </w:pPr>
      <w:r>
        <w:t>3.4. Профессиональную подготовку, переподготовку и</w:t>
      </w:r>
      <w:r>
        <w:t xml:space="preserve"> повышение своей квалификации в порядке, установленном Трудовым кодексом РФ, иными федеральными законами.</w:t>
      </w:r>
    </w:p>
    <w:p w:rsidR="00000000" w:rsidRDefault="005C3F2E">
      <w:pPr>
        <w:pStyle w:val="just"/>
      </w:pPr>
      <w:r>
        <w:lastRenderedPageBreak/>
        <w:t>3.5. Получение материалов и документов, относящихся к своей деятельности, ознакомление с проектами решений руководства Работодателя, касающимися его д</w:t>
      </w:r>
      <w:r>
        <w:t>еятельности.</w:t>
      </w:r>
    </w:p>
    <w:p w:rsidR="00000000" w:rsidRDefault="005C3F2E">
      <w:pPr>
        <w:pStyle w:val="just"/>
      </w:pPr>
      <w:r>
        <w:t>3.6.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5C3F2E">
      <w:pPr>
        <w:pStyle w:val="just"/>
      </w:pPr>
      <w:r>
        <w:t>3.7. Представлять на рассмотрение своего непосредственного руководителя предложения по вопросам своей деятельности</w:t>
      </w:r>
      <w:r>
        <w:t>.</w:t>
      </w:r>
    </w:p>
    <w:p w:rsidR="00000000" w:rsidRDefault="005C3F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F2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C3F2E">
      <w:pPr>
        <w:pStyle w:val="just"/>
      </w:pPr>
      <w:r>
        <w:t>Работник несет ответственность за:</w:t>
      </w:r>
    </w:p>
    <w:p w:rsidR="00000000" w:rsidRDefault="005C3F2E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5C3F2E">
      <w:pPr>
        <w:pStyle w:val="just"/>
      </w:pPr>
      <w:r>
        <w:t>4.1.2. Нарушение прав</w:t>
      </w:r>
      <w:r>
        <w:t>ил техники безопасности и инструкции по охране труда.</w:t>
      </w:r>
    </w:p>
    <w:p w:rsidR="00000000" w:rsidRDefault="005C3F2E">
      <w:pPr>
        <w:pStyle w:val="just"/>
      </w:pPr>
      <w:r>
        <w:t>4.1.3.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Работодателя и его работникам.</w:t>
      </w:r>
    </w:p>
    <w:p w:rsidR="00000000" w:rsidRDefault="005C3F2E">
      <w:pPr>
        <w:pStyle w:val="just"/>
      </w:pPr>
      <w:r>
        <w:t>4.1.4. Пра</w:t>
      </w:r>
      <w:r>
        <w:t>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5C3F2E">
      <w:pPr>
        <w:pStyle w:val="just"/>
      </w:pPr>
      <w:r>
        <w:t>4.1.5. Причинение материального ущерба - в соответствии с действующим законодательством.</w:t>
      </w:r>
    </w:p>
    <w:p w:rsidR="00000000" w:rsidRDefault="005C3F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F2E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C3F2E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5C3F2E">
      <w:pPr>
        <w:pStyle w:val="just"/>
      </w:pPr>
      <w:r>
        <w:t>5.2. В связи с п</w:t>
      </w:r>
      <w:r>
        <w:t>роизводственной необходимостью Работник обязан выезжать в служебные командировки (в т.ч. местного значения).</w:t>
      </w:r>
    </w:p>
    <w:p w:rsidR="00000000" w:rsidRDefault="005C3F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F2E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5C3F2E">
      <w:pPr>
        <w:pStyle w:val="HTML"/>
      </w:pPr>
      <w:r>
        <w:t>______________________________________________________________________</w:t>
      </w:r>
      <w:r>
        <w:t>____.</w:t>
      </w:r>
    </w:p>
    <w:p w:rsidR="00000000" w:rsidRDefault="005C3F2E">
      <w:pPr>
        <w:pStyle w:val="HTML"/>
      </w:pPr>
      <w:r>
        <w:t>(наименование, номер и дата документа)</w:t>
      </w:r>
    </w:p>
    <w:p w:rsidR="00000000" w:rsidRDefault="005C3F2E">
      <w:pPr>
        <w:pStyle w:val="HTML"/>
      </w:pPr>
    </w:p>
    <w:p w:rsidR="00000000" w:rsidRDefault="005C3F2E">
      <w:pPr>
        <w:pStyle w:val="HTML"/>
      </w:pPr>
      <w:r>
        <w:t>СОГЛАСОВАНО:</w:t>
      </w:r>
    </w:p>
    <w:p w:rsidR="00000000" w:rsidRDefault="005C3F2E">
      <w:pPr>
        <w:pStyle w:val="HTML"/>
      </w:pPr>
      <w:r>
        <w:t>_________________________________________________________</w:t>
      </w:r>
    </w:p>
    <w:p w:rsidR="00000000" w:rsidRDefault="005C3F2E">
      <w:pPr>
        <w:pStyle w:val="HTML"/>
      </w:pPr>
      <w:r>
        <w:t>(лицо, визирующее должностную инструкцию)</w:t>
      </w:r>
    </w:p>
    <w:p w:rsidR="00000000" w:rsidRDefault="005C3F2E">
      <w:pPr>
        <w:pStyle w:val="HTML"/>
      </w:pPr>
    </w:p>
    <w:p w:rsidR="00000000" w:rsidRDefault="005C3F2E">
      <w:pPr>
        <w:pStyle w:val="HTML"/>
      </w:pPr>
      <w:r>
        <w:t>______________/____________________ "___"_________ ____ г.</w:t>
      </w:r>
    </w:p>
    <w:p w:rsidR="00000000" w:rsidRDefault="005C3F2E">
      <w:pPr>
        <w:pStyle w:val="HTML"/>
      </w:pPr>
      <w:r>
        <w:lastRenderedPageBreak/>
        <w:t>(подпись)           (Ф.И.О.)</w:t>
      </w:r>
    </w:p>
    <w:p w:rsidR="00000000" w:rsidRDefault="005C3F2E">
      <w:pPr>
        <w:pStyle w:val="HTML"/>
      </w:pPr>
    </w:p>
    <w:p w:rsidR="00000000" w:rsidRDefault="005C3F2E">
      <w:pPr>
        <w:pStyle w:val="HTML"/>
      </w:pPr>
      <w:r>
        <w:t>С инстр</w:t>
      </w:r>
      <w:r>
        <w:t>укцией ознакомлен: ____________/___________________</w:t>
      </w:r>
    </w:p>
    <w:p w:rsidR="00000000" w:rsidRDefault="005C3F2E">
      <w:pPr>
        <w:pStyle w:val="HTML"/>
      </w:pPr>
      <w:r>
        <w:t>(подпись)       (Ф.И.О.)</w:t>
      </w:r>
    </w:p>
    <w:p w:rsidR="00000000" w:rsidRDefault="005C3F2E">
      <w:pPr>
        <w:pStyle w:val="HTML"/>
      </w:pPr>
    </w:p>
    <w:p w:rsidR="00000000" w:rsidRDefault="005C3F2E">
      <w:pPr>
        <w:pStyle w:val="HTML"/>
      </w:pPr>
      <w:r>
        <w:t>"___"_________ ____ г.</w:t>
      </w:r>
    </w:p>
    <w:p w:rsidR="00000000" w:rsidRDefault="005C3F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https://порядокправа.рф/obrazecy/dolzhnostnaya_instrukciya_mashinista_buldozera_8_go_razryada.htm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F2E"/>
    <w:rsid w:val="005C3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3F78B4-E3C6-4C66-9E88-9E80991C8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hinista_buldozera_8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792</Words>
  <Characters>4521</Characters>
  <Application>Microsoft Office Word</Application>
  <DocSecurity>0</DocSecurity>
  <Lines>37</Lines>
  <Paragraphs>10</Paragraphs>
  <ScaleCrop>false</ScaleCrop>
  <Company/>
  <LinksUpToDate>false</LinksUpToDate>
  <CharactersWithSpaces>5303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машиниста бульдозера 8-го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2022-08-07T03:37:00Z</dcterms:created>
  <dcterms:modified xsi:type="dcterms:W3CDTF">2022-08-07T03:37:00Z</dcterms:modified>
</cp:coreProperties>
</file>