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3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3-го разряда</w:t>
      </w:r>
    </w:p>
    <w:p w:rsidR="00000000" w:rsidRDefault="009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3D">
      <w:pPr>
        <w:pStyle w:val="HTML"/>
      </w:pPr>
      <w:r>
        <w:t xml:space="preserve">                                                        "УТВЕРЖДАЮ"</w:t>
      </w:r>
    </w:p>
    <w:p w:rsidR="00000000" w:rsidRDefault="009E733D">
      <w:pPr>
        <w:pStyle w:val="HTML"/>
      </w:pPr>
      <w:r>
        <w:t>__________________________</w:t>
      </w:r>
    </w:p>
    <w:p w:rsidR="00000000" w:rsidRDefault="009E733D">
      <w:pPr>
        <w:pStyle w:val="HTML"/>
      </w:pPr>
      <w:r>
        <w:t>(должность руководителя)</w:t>
      </w:r>
    </w:p>
    <w:p w:rsidR="00000000" w:rsidRDefault="009E733D">
      <w:pPr>
        <w:pStyle w:val="HTML"/>
      </w:pPr>
    </w:p>
    <w:p w:rsidR="00000000" w:rsidRDefault="009E733D">
      <w:pPr>
        <w:pStyle w:val="HTML"/>
      </w:pPr>
      <w:r>
        <w:t>__________________________</w:t>
      </w:r>
    </w:p>
    <w:p w:rsidR="00000000" w:rsidRDefault="009E733D">
      <w:pPr>
        <w:pStyle w:val="HTML"/>
      </w:pPr>
      <w:r>
        <w:t>(наименование организации)</w:t>
      </w:r>
    </w:p>
    <w:p w:rsidR="00000000" w:rsidRDefault="009E733D">
      <w:pPr>
        <w:pStyle w:val="HTML"/>
      </w:pPr>
    </w:p>
    <w:p w:rsidR="00000000" w:rsidRDefault="009E733D">
      <w:pPr>
        <w:pStyle w:val="HTML"/>
      </w:pPr>
      <w:r>
        <w:t>____________/____________/</w:t>
      </w:r>
    </w:p>
    <w:p w:rsidR="00000000" w:rsidRDefault="009E733D">
      <w:pPr>
        <w:pStyle w:val="HTML"/>
      </w:pPr>
      <w:r>
        <w:t>(подпись)    (Ф.И.О.)</w:t>
      </w:r>
    </w:p>
    <w:p w:rsidR="00000000" w:rsidRDefault="009E733D">
      <w:pPr>
        <w:pStyle w:val="HTML"/>
      </w:pPr>
    </w:p>
    <w:p w:rsidR="00000000" w:rsidRDefault="009E733D">
      <w:pPr>
        <w:pStyle w:val="HTML"/>
      </w:pPr>
      <w:r>
        <w:t>"___"_____________ ____ г.</w:t>
      </w:r>
    </w:p>
    <w:p w:rsidR="00000000" w:rsidRDefault="009E733D">
      <w:pPr>
        <w:pStyle w:val="HTML"/>
      </w:pPr>
    </w:p>
    <w:p w:rsidR="00000000" w:rsidRDefault="009E733D">
      <w:pPr>
        <w:pStyle w:val="HTML"/>
      </w:pPr>
      <w:r>
        <w:t>М.П.</w:t>
      </w:r>
    </w:p>
    <w:p w:rsidR="00000000" w:rsidRDefault="009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3-го разряда (для организаций, выполняющих строительные, монтажные и ремонтно-строительные работы)</w:t>
      </w:r>
    </w:p>
    <w:p w:rsidR="00000000" w:rsidRDefault="009E73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733D">
      <w:pPr>
        <w:pStyle w:val="just"/>
      </w:pPr>
      <w:r>
        <w:t>1.1. Настоящая должно</w:t>
      </w:r>
      <w:r>
        <w:t>стная инструкция определяет функциональные обязанности, права и ответственность машиниста 3-го разряда (далее - Работник) _____ "_________" (далее - Работодатель).</w:t>
      </w:r>
    </w:p>
    <w:p w:rsidR="00000000" w:rsidRDefault="009E733D">
      <w:pPr>
        <w:pStyle w:val="just"/>
      </w:pPr>
      <w:r>
        <w:t>1.2. Работник назначается на должность и освобождается от должности в установленном действую</w:t>
      </w:r>
      <w:r>
        <w:t>щим трудовым законодательством порядке приказом руководителя Работодателя.</w:t>
      </w:r>
    </w:p>
    <w:p w:rsidR="00000000" w:rsidRDefault="009E733D">
      <w:pPr>
        <w:pStyle w:val="just"/>
      </w:pPr>
      <w:r>
        <w:t>1.3. Работник подчиняется непосредственно ____________________________.</w:t>
      </w:r>
    </w:p>
    <w:p w:rsidR="00000000" w:rsidRDefault="009E733D">
      <w:pPr>
        <w:pStyle w:val="just"/>
      </w:pPr>
      <w:r>
        <w:t xml:space="preserve">1.4. На должность Работника назначается лицо, имеющее ________ профессиональное образование и стаж работы по </w:t>
      </w:r>
      <w:r>
        <w:t>специальности ____ лет (без предъявления требований к стажу работы).</w:t>
      </w:r>
    </w:p>
    <w:p w:rsidR="00000000" w:rsidRDefault="009E733D">
      <w:pPr>
        <w:pStyle w:val="just"/>
      </w:pPr>
      <w:r>
        <w:t>1.5. Работник должен знать (применительно к управляемой машине или механизму):</w:t>
      </w:r>
    </w:p>
    <w:p w:rsidR="00000000" w:rsidRDefault="009E733D">
      <w:pPr>
        <w:pStyle w:val="just"/>
      </w:pPr>
      <w:r>
        <w:t>- устройство машин (механизмов), правила и инструкции по их эксплуатации, техническому обслуживанию и профил</w:t>
      </w:r>
      <w:r>
        <w:t>актическому ремонту;</w:t>
      </w:r>
    </w:p>
    <w:p w:rsidR="00000000" w:rsidRDefault="009E733D">
      <w:pPr>
        <w:pStyle w:val="just"/>
      </w:pPr>
      <w:r>
        <w:t>- правила дорожного движения при работе с машинами на автоходу;</w:t>
      </w:r>
    </w:p>
    <w:p w:rsidR="00000000" w:rsidRDefault="009E733D">
      <w:pPr>
        <w:pStyle w:val="just"/>
      </w:pPr>
      <w:r>
        <w:t>- способы производства работ при помощи соответствующей машины;</w:t>
      </w:r>
    </w:p>
    <w:p w:rsidR="00000000" w:rsidRDefault="009E733D">
      <w:pPr>
        <w:pStyle w:val="just"/>
      </w:pPr>
      <w:r>
        <w:t>- технические требования к качеству работ, материалов и элементов сооружений;</w:t>
      </w:r>
    </w:p>
    <w:p w:rsidR="00000000" w:rsidRDefault="009E733D">
      <w:pPr>
        <w:pStyle w:val="just"/>
      </w:pPr>
      <w:r>
        <w:t>- нормы расхода горючих и сма</w:t>
      </w:r>
      <w:r>
        <w:t>зочных материалов и электроэнергии;</w:t>
      </w:r>
    </w:p>
    <w:p w:rsidR="00000000" w:rsidRDefault="009E733D">
      <w:pPr>
        <w:pStyle w:val="just"/>
      </w:pPr>
      <w:r>
        <w:lastRenderedPageBreak/>
        <w:t>- слесарное дело в объеме, предусмотренном для слесаря строительного, но на один разряд ниже разряда машиниста;</w:t>
      </w:r>
    </w:p>
    <w:p w:rsidR="00000000" w:rsidRDefault="009E733D">
      <w:pPr>
        <w:pStyle w:val="just"/>
      </w:pPr>
      <w:r>
        <w:t>- законодательство о труде;</w:t>
      </w:r>
    </w:p>
    <w:p w:rsidR="00000000" w:rsidRDefault="009E733D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9E733D">
      <w:pPr>
        <w:pStyle w:val="just"/>
      </w:pPr>
      <w:r>
        <w:t>- Правила внутреннего трудового распорядка;</w:t>
      </w:r>
    </w:p>
    <w:p w:rsidR="00000000" w:rsidRDefault="009E733D">
      <w:pPr>
        <w:pStyle w:val="just"/>
      </w:pPr>
      <w:r>
        <w:t>- правила пользования средствами индивидуальной защиты;</w:t>
      </w:r>
    </w:p>
    <w:p w:rsidR="00000000" w:rsidRDefault="009E733D">
      <w:pPr>
        <w:pStyle w:val="just"/>
      </w:pPr>
      <w:r>
        <w:t>- требования, предъявляемые к качеству выполняемых работ (услу</w:t>
      </w:r>
      <w:r>
        <w:t>г);</w:t>
      </w:r>
    </w:p>
    <w:p w:rsidR="00000000" w:rsidRDefault="009E733D">
      <w:pPr>
        <w:pStyle w:val="just"/>
      </w:pPr>
      <w:r>
        <w:t>- виды брака и способы его предупреждения и устранения;</w:t>
      </w:r>
    </w:p>
    <w:p w:rsidR="00000000" w:rsidRDefault="009E733D">
      <w:pPr>
        <w:pStyle w:val="just"/>
      </w:pPr>
      <w:r>
        <w:t>- производственную сигнализацию;</w:t>
      </w:r>
    </w:p>
    <w:p w:rsidR="00000000" w:rsidRDefault="009E733D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9E733D">
      <w:pPr>
        <w:pStyle w:val="just"/>
      </w:pPr>
      <w:r>
        <w:t>1.6. В период временного отсутствия Работника его обязанности возлагаются на __________.</w:t>
      </w:r>
    </w:p>
    <w:p w:rsidR="00000000" w:rsidRDefault="009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3D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</w:t>
      </w:r>
    </w:p>
    <w:p w:rsidR="00000000" w:rsidRDefault="009E733D">
      <w:pPr>
        <w:pStyle w:val="just"/>
      </w:pPr>
      <w:r>
        <w:t>2.1. Работник осуществляет управление машинами и механизмами, применяемыми при выполнении строительных, монтажных и ремонтно-строительных работ (согласно перечню). Обслуживание и профилактический ремонт соответствующих машин и механиз</w:t>
      </w:r>
      <w:r>
        <w:t>мов.</w:t>
      </w:r>
    </w:p>
    <w:p w:rsidR="00000000" w:rsidRDefault="009E733D">
      <w:pPr>
        <w:pStyle w:val="just"/>
      </w:pPr>
      <w:r>
        <w:t>2.2. Перечень машин и механизмов:</w:t>
      </w:r>
    </w:p>
    <w:p w:rsidR="00000000" w:rsidRDefault="009E733D">
      <w:pPr>
        <w:pStyle w:val="just"/>
      </w:pPr>
      <w:r>
        <w:t>Бетоносмесители передвижные объемом замеса до 425 л.</w:t>
      </w:r>
    </w:p>
    <w:p w:rsidR="00000000" w:rsidRDefault="009E733D">
      <w:pPr>
        <w:pStyle w:val="just"/>
      </w:pPr>
      <w:r>
        <w:t>Подъемники строительные грузовые (мачтовые, стоечные и шахтные).</w:t>
      </w:r>
    </w:p>
    <w:p w:rsidR="00000000" w:rsidRDefault="009E733D">
      <w:pPr>
        <w:pStyle w:val="just"/>
      </w:pPr>
      <w:r>
        <w:t>Растворосмесители передвижные объемом замеса до 325 л.</w:t>
      </w:r>
    </w:p>
    <w:p w:rsidR="00000000" w:rsidRDefault="009E733D">
      <w:pPr>
        <w:pStyle w:val="just"/>
      </w:pPr>
      <w:r>
        <w:t>Электролебедки.</w:t>
      </w:r>
    </w:p>
    <w:p w:rsidR="00000000" w:rsidRDefault="009E733D">
      <w:pPr>
        <w:pStyle w:val="just"/>
      </w:pPr>
      <w:r>
        <w:t>Растворонасосы.</w:t>
      </w:r>
    </w:p>
    <w:p w:rsidR="00000000" w:rsidRDefault="009E733D">
      <w:pPr>
        <w:pStyle w:val="just"/>
      </w:pPr>
      <w:r>
        <w:t>Электросваро</w:t>
      </w:r>
      <w:r>
        <w:t>чные передвижные агрегаты с двигателем внутреннего сгорания мощностью до 37 кВт (50 л.с.).</w:t>
      </w:r>
    </w:p>
    <w:p w:rsidR="00000000" w:rsidRDefault="009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3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E733D">
      <w:pPr>
        <w:pStyle w:val="just"/>
      </w:pPr>
      <w:r>
        <w:t>Работника имеет право на:</w:t>
      </w:r>
    </w:p>
    <w:p w:rsidR="00000000" w:rsidRDefault="009E733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E733D">
      <w:pPr>
        <w:pStyle w:val="just"/>
      </w:pPr>
      <w:r>
        <w:t>- рабочее место, соответствующее государственным нормати</w:t>
      </w:r>
      <w:r>
        <w:t>вным требованиям охраны труда и условиям, предусмотренным коллективным договором;</w:t>
      </w:r>
    </w:p>
    <w:p w:rsidR="00000000" w:rsidRDefault="009E733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E733D">
      <w:pPr>
        <w:pStyle w:val="just"/>
      </w:pPr>
      <w:r>
        <w:t xml:space="preserve">- профессиональную подготовку, переподготовку и повышение своей квалификации в </w:t>
      </w:r>
      <w:r>
        <w:t>порядке, установленном Трудовым кодексом РФ, иными федеральными законами;</w:t>
      </w:r>
    </w:p>
    <w:p w:rsidR="00000000" w:rsidRDefault="009E733D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деятельности;</w:t>
      </w:r>
    </w:p>
    <w:p w:rsidR="00000000" w:rsidRDefault="009E733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E733D">
      <w:pPr>
        <w:pStyle w:val="just"/>
      </w:pPr>
      <w:r>
        <w:t>- представление на рассмотрение своего непосредственного руководителя предложения по вопросам своей деятельности.</w:t>
      </w:r>
    </w:p>
    <w:p w:rsidR="00000000" w:rsidRDefault="009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9E733D">
      <w:pPr>
        <w:pStyle w:val="just"/>
      </w:pPr>
      <w:r>
        <w:t>Работник несет ответственность за:</w:t>
      </w:r>
    </w:p>
    <w:p w:rsidR="00000000" w:rsidRDefault="009E733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E733D">
      <w:pPr>
        <w:pStyle w:val="just"/>
      </w:pPr>
      <w:r>
        <w:t>4.2. Нарушение правил техники безопасност</w:t>
      </w:r>
      <w:r>
        <w:t>и и инструкции по охране труда.</w:t>
      </w:r>
    </w:p>
    <w:p w:rsidR="00000000" w:rsidRDefault="009E733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9E733D">
      <w:pPr>
        <w:pStyle w:val="just"/>
      </w:pPr>
      <w:r>
        <w:t>4.4.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E733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9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3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E733D">
      <w:pPr>
        <w:pStyle w:val="just"/>
      </w:pPr>
      <w:r>
        <w:t>5.1. Режим работы Работника о</w:t>
      </w:r>
      <w:r>
        <w:t>пределяется в соответствии с Правилами внутреннего трудового распорядка, установленными Работодателем.</w:t>
      </w:r>
    </w:p>
    <w:p w:rsidR="00000000" w:rsidRDefault="009E733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3D">
      <w:pPr>
        <w:pStyle w:val="HTML"/>
      </w:pPr>
      <w:r>
        <w:t xml:space="preserve">    Настоящая   должностная</w:t>
      </w:r>
      <w:r>
        <w:t xml:space="preserve">   инструкция   разработана   в  соответствии  с</w:t>
      </w:r>
    </w:p>
    <w:p w:rsidR="00000000" w:rsidRDefault="009E733D">
      <w:pPr>
        <w:pStyle w:val="HTML"/>
      </w:pPr>
      <w:r>
        <w:t>_______________________________________________.</w:t>
      </w:r>
    </w:p>
    <w:p w:rsidR="00000000" w:rsidRDefault="009E733D">
      <w:pPr>
        <w:pStyle w:val="HTML"/>
      </w:pPr>
      <w:r>
        <w:t>(наименование, номер и дата документа)</w:t>
      </w:r>
    </w:p>
    <w:p w:rsidR="00000000" w:rsidRDefault="009E733D">
      <w:pPr>
        <w:pStyle w:val="HTML"/>
      </w:pPr>
    </w:p>
    <w:p w:rsidR="00000000" w:rsidRDefault="009E733D">
      <w:pPr>
        <w:pStyle w:val="HTML"/>
      </w:pPr>
      <w:r>
        <w:t>СОГЛАСОВАНО:</w:t>
      </w:r>
    </w:p>
    <w:p w:rsidR="00000000" w:rsidRDefault="009E733D">
      <w:pPr>
        <w:pStyle w:val="HTML"/>
      </w:pPr>
      <w:r>
        <w:t>_________________________________________</w:t>
      </w:r>
    </w:p>
    <w:p w:rsidR="00000000" w:rsidRDefault="009E733D">
      <w:pPr>
        <w:pStyle w:val="HTML"/>
      </w:pPr>
      <w:r>
        <w:t>(лицо, визирующее должностную инструкцию)</w:t>
      </w:r>
    </w:p>
    <w:p w:rsidR="00000000" w:rsidRDefault="009E733D">
      <w:pPr>
        <w:pStyle w:val="HTML"/>
      </w:pPr>
      <w:r>
        <w:t>______________/______</w:t>
      </w:r>
      <w:r>
        <w:t>__________/ "____"_________ ____ г.</w:t>
      </w:r>
    </w:p>
    <w:p w:rsidR="00000000" w:rsidRDefault="009E733D">
      <w:pPr>
        <w:pStyle w:val="HTML"/>
      </w:pPr>
      <w:r>
        <w:t>(подпись)       (Ф.И.О.)</w:t>
      </w:r>
    </w:p>
    <w:p w:rsidR="00000000" w:rsidRDefault="009E733D">
      <w:pPr>
        <w:pStyle w:val="HTML"/>
      </w:pPr>
    </w:p>
    <w:p w:rsidR="00000000" w:rsidRDefault="009E733D">
      <w:pPr>
        <w:pStyle w:val="HTML"/>
      </w:pPr>
      <w:r>
        <w:t>С инструкцией ознакомлен: ___________/__________/ "___"________ ____ г.</w:t>
      </w:r>
    </w:p>
    <w:p w:rsidR="00000000" w:rsidRDefault="009E733D">
      <w:pPr>
        <w:pStyle w:val="HTML"/>
      </w:pPr>
      <w:r>
        <w:t>(подпись)   (Ф.И.О.)</w:t>
      </w:r>
    </w:p>
    <w:p w:rsidR="00000000" w:rsidRDefault="009E7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33D"/>
    <w:rsid w:val="009E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9802A-0BBD-408F-8C0D-C74DAA00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