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5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лепщика архитектурных деталей 2-го разряда</w:t>
      </w:r>
    </w:p>
    <w:p w:rsidR="00000000" w:rsidRDefault="00984518">
      <w:pPr>
        <w:pStyle w:val="HTML"/>
      </w:pPr>
      <w:r>
        <w:t xml:space="preserve">                                                                "УТВЕРЖДАЮ"</w:t>
      </w:r>
    </w:p>
    <w:p w:rsidR="00000000" w:rsidRDefault="00984518">
      <w:pPr>
        <w:pStyle w:val="HTML"/>
      </w:pPr>
      <w:r>
        <w:t>___________________________</w:t>
      </w:r>
    </w:p>
    <w:p w:rsidR="00000000" w:rsidRDefault="00984518">
      <w:pPr>
        <w:pStyle w:val="HTML"/>
      </w:pPr>
      <w:r>
        <w:t>(должность руководителя)</w:t>
      </w:r>
    </w:p>
    <w:p w:rsidR="00000000" w:rsidRDefault="00984518">
      <w:pPr>
        <w:pStyle w:val="HTML"/>
      </w:pPr>
      <w:r>
        <w:t>___________________________</w:t>
      </w:r>
    </w:p>
    <w:p w:rsidR="00000000" w:rsidRDefault="00984518">
      <w:pPr>
        <w:pStyle w:val="HTML"/>
      </w:pPr>
      <w:r>
        <w:t>(наименование организации)</w:t>
      </w:r>
    </w:p>
    <w:p w:rsidR="00000000" w:rsidRDefault="00984518">
      <w:pPr>
        <w:pStyle w:val="HTML"/>
      </w:pPr>
    </w:p>
    <w:p w:rsidR="00000000" w:rsidRDefault="00984518">
      <w:pPr>
        <w:pStyle w:val="HTML"/>
      </w:pPr>
      <w:r>
        <w:t>____________/_____________/</w:t>
      </w:r>
    </w:p>
    <w:p w:rsidR="00000000" w:rsidRDefault="00984518">
      <w:pPr>
        <w:pStyle w:val="HTML"/>
      </w:pPr>
      <w:r>
        <w:t>"__"__________ ____ г.</w:t>
      </w:r>
    </w:p>
    <w:p w:rsidR="00000000" w:rsidRDefault="00984518">
      <w:pPr>
        <w:pStyle w:val="HTML"/>
      </w:pPr>
    </w:p>
    <w:p w:rsidR="00000000" w:rsidRDefault="00984518">
      <w:pPr>
        <w:pStyle w:val="HTML"/>
      </w:pPr>
      <w:r>
        <w:t>М.П.</w:t>
      </w:r>
    </w:p>
    <w:p w:rsidR="00000000" w:rsidRDefault="0098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1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лепщика архитектурных деталей 2-го разряда (для организаций, выполняющих строительные, монтажные и ремонтно-строительные работы)</w:t>
      </w:r>
    </w:p>
    <w:p w:rsidR="00000000" w:rsidRDefault="009845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4518">
      <w:pPr>
        <w:pStyle w:val="just"/>
      </w:pPr>
      <w:r>
        <w:t>1.1. Настоящая должностная инструкция определяет функциональные обязанности, права и ответственность лепщика архитектурных деталей 2-го разряда (далее - Работник) ________ "________________" (далее - Работодатель).</w:t>
      </w:r>
    </w:p>
    <w:p w:rsidR="00000000" w:rsidRDefault="00984518">
      <w:pPr>
        <w:pStyle w:val="just"/>
      </w:pPr>
      <w:r>
        <w:t>1.2. Работник назначается на должность и</w:t>
      </w:r>
      <w:r>
        <w:t xml:space="preserve">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984518">
      <w:pPr>
        <w:pStyle w:val="just"/>
      </w:pPr>
      <w:r>
        <w:t>1.3. Работник подчиняется непосредственно _____________________________.</w:t>
      </w:r>
    </w:p>
    <w:p w:rsidR="00000000" w:rsidRDefault="00984518">
      <w:pPr>
        <w:pStyle w:val="just"/>
      </w:pPr>
      <w:r>
        <w:t>1.4. На должность Работника назначается лицо, имеющее __</w:t>
      </w:r>
      <w:r>
        <w:t>___________________ образование и стаж работы по специальности ________ лет (без предъявления требований к стажу).</w:t>
      </w:r>
    </w:p>
    <w:p w:rsidR="00000000" w:rsidRDefault="00984518">
      <w:pPr>
        <w:pStyle w:val="just"/>
      </w:pPr>
      <w:r>
        <w:t>1.5. Работник должен знать:</w:t>
      </w:r>
    </w:p>
    <w:p w:rsidR="00000000" w:rsidRDefault="00984518">
      <w:pPr>
        <w:pStyle w:val="just"/>
      </w:pPr>
      <w:r>
        <w:t>- виды основных материалов, применяемых при изготовлении моделей и лепных архитектурных деталей;</w:t>
      </w:r>
    </w:p>
    <w:p w:rsidR="00000000" w:rsidRDefault="00984518">
      <w:pPr>
        <w:pStyle w:val="just"/>
      </w:pPr>
      <w:r>
        <w:t>- способы пригот</w:t>
      </w:r>
      <w:r>
        <w:t>овления клея, формопласта, скульптурной глины и гипсовых растворов;</w:t>
      </w:r>
    </w:p>
    <w:p w:rsidR="00000000" w:rsidRDefault="00984518">
      <w:pPr>
        <w:pStyle w:val="just"/>
      </w:pPr>
      <w:r>
        <w:t>- трудовое законодательство;</w:t>
      </w:r>
    </w:p>
    <w:p w:rsidR="00000000" w:rsidRDefault="00984518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984518">
      <w:pPr>
        <w:pStyle w:val="just"/>
      </w:pPr>
      <w:r>
        <w:t>- правила пользования средствами индивидуальной защиты;</w:t>
      </w:r>
    </w:p>
    <w:p w:rsidR="00000000" w:rsidRDefault="00984518">
      <w:pPr>
        <w:pStyle w:val="just"/>
      </w:pPr>
      <w:r>
        <w:t>- требования, пре</w:t>
      </w:r>
      <w:r>
        <w:t>дъявляемые к качеству выполняемых работ (услуг), к рациональной организации труда на рабочем месте.</w:t>
      </w:r>
    </w:p>
    <w:p w:rsidR="00000000" w:rsidRDefault="00984518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98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84518">
      <w:pPr>
        <w:pStyle w:val="just"/>
      </w:pPr>
      <w:r>
        <w:t>Работник осуществляет:</w:t>
      </w:r>
    </w:p>
    <w:p w:rsidR="00000000" w:rsidRDefault="00984518">
      <w:pPr>
        <w:pStyle w:val="just"/>
      </w:pPr>
      <w:r>
        <w:t>- варку клея и формопласта;</w:t>
      </w:r>
    </w:p>
    <w:p w:rsidR="00000000" w:rsidRDefault="00984518">
      <w:pPr>
        <w:pStyle w:val="just"/>
      </w:pPr>
      <w:r>
        <w:t>- приготовление скульптурной глины;</w:t>
      </w:r>
    </w:p>
    <w:p w:rsidR="00000000" w:rsidRDefault="00984518">
      <w:pPr>
        <w:pStyle w:val="just"/>
      </w:pPr>
      <w:r>
        <w:t>- приготовление по заданному составу растворов, смазки и бумажно-клеевой массы (папье-маше);</w:t>
      </w:r>
    </w:p>
    <w:p w:rsidR="00000000" w:rsidRDefault="00984518">
      <w:pPr>
        <w:pStyle w:val="just"/>
      </w:pPr>
      <w:r>
        <w:t>- заготовку арматуры, пакли и дранки;</w:t>
      </w:r>
    </w:p>
    <w:p w:rsidR="00000000" w:rsidRDefault="00984518">
      <w:pPr>
        <w:pStyle w:val="just"/>
      </w:pPr>
      <w:r>
        <w:t>- снятие (без сохранения) лепных архит</w:t>
      </w:r>
      <w:r>
        <w:t>ектурных деталей с зачисткой оснований;</w:t>
      </w:r>
    </w:p>
    <w:p w:rsidR="00000000" w:rsidRDefault="00984518">
      <w:pPr>
        <w:pStyle w:val="just"/>
      </w:pPr>
      <w:r>
        <w:t>- приемку и сдачу смены;</w:t>
      </w:r>
    </w:p>
    <w:p w:rsidR="00000000" w:rsidRDefault="00984518">
      <w:pPr>
        <w:pStyle w:val="just"/>
      </w:pPr>
      <w:r>
        <w:t>- уборку рабочего места, приспособлений, инструмента, а также содержание их в надлежащем состоянии;</w:t>
      </w:r>
    </w:p>
    <w:p w:rsidR="00000000" w:rsidRDefault="00984518">
      <w:pPr>
        <w:pStyle w:val="just"/>
      </w:pPr>
      <w:r>
        <w:t>- чистку оборудования;</w:t>
      </w:r>
    </w:p>
    <w:p w:rsidR="00000000" w:rsidRDefault="00984518">
      <w:pPr>
        <w:pStyle w:val="just"/>
      </w:pPr>
      <w:r>
        <w:t>- ведение установленной технической документации.</w:t>
      </w:r>
    </w:p>
    <w:p w:rsidR="00000000" w:rsidRDefault="0098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1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</w:t>
      </w:r>
      <w:r>
        <w:rPr>
          <w:rFonts w:eastAsia="Times New Roman"/>
        </w:rPr>
        <w:t>А</w:t>
      </w:r>
    </w:p>
    <w:p w:rsidR="00000000" w:rsidRDefault="00984518">
      <w:pPr>
        <w:pStyle w:val="just"/>
      </w:pPr>
      <w:r>
        <w:t>Работник имеет право на:</w:t>
      </w:r>
    </w:p>
    <w:p w:rsidR="00000000" w:rsidRDefault="0098451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84518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84518">
      <w:pPr>
        <w:pStyle w:val="just"/>
      </w:pPr>
      <w:r>
        <w:t>3.3. Полную достоверну</w:t>
      </w:r>
      <w:r>
        <w:t>ю информацию об условиях труда и требованиях охраны труда на рабочем месте.</w:t>
      </w:r>
    </w:p>
    <w:p w:rsidR="00000000" w:rsidRDefault="00984518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984518">
      <w:pPr>
        <w:pStyle w:val="just"/>
      </w:pPr>
      <w:r>
        <w:t>3.5. Получение материало</w:t>
      </w:r>
      <w:r>
        <w:t>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84518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</w:t>
      </w:r>
      <w:r>
        <w:t>ятельности.</w:t>
      </w:r>
    </w:p>
    <w:p w:rsidR="00000000" w:rsidRDefault="00984518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8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4518">
      <w:pPr>
        <w:pStyle w:val="just"/>
      </w:pPr>
      <w:r>
        <w:t>Работник несет ответственность за:</w:t>
      </w:r>
    </w:p>
    <w:p w:rsidR="00000000" w:rsidRDefault="00984518">
      <w:pPr>
        <w:pStyle w:val="just"/>
      </w:pPr>
      <w:r>
        <w:t>4.1.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98451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84518">
      <w:pPr>
        <w:pStyle w:val="just"/>
      </w:pPr>
      <w:r>
        <w:t>Непринятие мер по пресечению выявленных нарушений правил техники безопасности, п</w:t>
      </w:r>
      <w:r>
        <w:t>ротивопожарных и других правил, создающих угрозу деятельности Работодателя и его работникам.</w:t>
      </w:r>
    </w:p>
    <w:p w:rsidR="00000000" w:rsidRDefault="00984518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</w:t>
      </w:r>
      <w:r>
        <w:t>вом.</w:t>
      </w:r>
    </w:p>
    <w:p w:rsidR="00000000" w:rsidRDefault="00984518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98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84518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Работодателем.</w:t>
      </w:r>
    </w:p>
    <w:p w:rsidR="00000000" w:rsidRDefault="0098451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84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18">
      <w:pPr>
        <w:pStyle w:val="HTML"/>
      </w:pPr>
      <w:r>
        <w:t xml:space="preserve">    Настоящая должностная инструкция разработана в соответствии с </w:t>
      </w:r>
      <w:r>
        <w:t>_________</w:t>
      </w:r>
    </w:p>
    <w:p w:rsidR="00000000" w:rsidRDefault="00984518">
      <w:pPr>
        <w:pStyle w:val="HTML"/>
      </w:pPr>
      <w:r>
        <w:t>__________________________________________________________________________.</w:t>
      </w:r>
    </w:p>
    <w:p w:rsidR="00000000" w:rsidRDefault="00984518">
      <w:pPr>
        <w:pStyle w:val="HTML"/>
      </w:pPr>
      <w:r>
        <w:t>(наименование, номер и дата документа)</w:t>
      </w:r>
    </w:p>
    <w:p w:rsidR="00000000" w:rsidRDefault="00984518">
      <w:pPr>
        <w:pStyle w:val="HTML"/>
      </w:pPr>
    </w:p>
    <w:p w:rsidR="00000000" w:rsidRDefault="00984518">
      <w:pPr>
        <w:pStyle w:val="HTML"/>
      </w:pPr>
      <w:r>
        <w:t>СОГЛАСОВАНО:</w:t>
      </w:r>
    </w:p>
    <w:p w:rsidR="00000000" w:rsidRDefault="00984518">
      <w:pPr>
        <w:pStyle w:val="HTML"/>
      </w:pPr>
      <w:r>
        <w:t>_________________________________________</w:t>
      </w:r>
    </w:p>
    <w:p w:rsidR="00000000" w:rsidRDefault="00984518">
      <w:pPr>
        <w:pStyle w:val="HTML"/>
      </w:pPr>
      <w:r>
        <w:t>(лицо, визирующее должностную инструкцию)</w:t>
      </w:r>
    </w:p>
    <w:p w:rsidR="00000000" w:rsidRDefault="00984518">
      <w:pPr>
        <w:pStyle w:val="HTML"/>
      </w:pPr>
    </w:p>
    <w:p w:rsidR="00000000" w:rsidRDefault="00984518">
      <w:pPr>
        <w:pStyle w:val="HTML"/>
      </w:pPr>
      <w:r>
        <w:t>______________/_________________</w:t>
      </w:r>
      <w:r>
        <w:t>/             "__"_________ ____ г.</w:t>
      </w:r>
    </w:p>
    <w:p w:rsidR="00000000" w:rsidRDefault="00984518">
      <w:pPr>
        <w:pStyle w:val="HTML"/>
      </w:pPr>
      <w:r>
        <w:t>(подпись)       (Ф.И.О.)</w:t>
      </w:r>
    </w:p>
    <w:p w:rsidR="00000000" w:rsidRDefault="00984518">
      <w:pPr>
        <w:pStyle w:val="HTML"/>
      </w:pPr>
    </w:p>
    <w:p w:rsidR="00000000" w:rsidRDefault="00984518">
      <w:pPr>
        <w:pStyle w:val="HTML"/>
      </w:pPr>
      <w:r>
        <w:t>С инструкцией ознакомлен:</w:t>
      </w:r>
    </w:p>
    <w:p w:rsidR="00000000" w:rsidRDefault="00984518">
      <w:pPr>
        <w:pStyle w:val="HTML"/>
      </w:pPr>
      <w:r>
        <w:t>______________/_________________/             "__"_________ ____ г.</w:t>
      </w:r>
    </w:p>
    <w:p w:rsidR="00000000" w:rsidRDefault="00984518">
      <w:pPr>
        <w:pStyle w:val="HTML"/>
      </w:pPr>
      <w:r>
        <w:t>(подпись)       (Ф.И.О.)</w:t>
      </w:r>
    </w:p>
    <w:p w:rsidR="00000000" w:rsidRDefault="00984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https://порядокправа.рф/obrazecy/dolzhnostnaya_instrukciya_lepshhika_arxitekturnyx_detalej_2_go_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18"/>
    <w:rsid w:val="0098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FAC6B-7CC0-410D-A886-0E6ED2B7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epshhika_arxitekturnyx_detalej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лепщика архитектурных деталей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2022-08-07T03:33:00Z</dcterms:created>
  <dcterms:modified xsi:type="dcterms:W3CDTF">2022-08-07T03:33:00Z</dcterms:modified>
</cp:coreProperties>
</file>