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4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лаборанта-рентгеноструктурщика 6-го разряда</w:t>
      </w:r>
    </w:p>
    <w:p w:rsidR="00000000" w:rsidRDefault="00EC3403">
      <w:pPr>
        <w:pStyle w:val="HTML"/>
      </w:pPr>
      <w:r>
        <w:t>Составлена в ___ экз.                                             Утверждаю</w:t>
      </w:r>
    </w:p>
    <w:p w:rsidR="00000000" w:rsidRDefault="00EC3403">
      <w:pPr>
        <w:pStyle w:val="HTML"/>
      </w:pPr>
      <w:r>
        <w:t>_______________________________</w:t>
      </w:r>
    </w:p>
    <w:p w:rsidR="00000000" w:rsidRDefault="00EC3403">
      <w:pPr>
        <w:pStyle w:val="HTML"/>
      </w:pPr>
      <w:r>
        <w:t>(инициалы, фамилия)</w:t>
      </w:r>
    </w:p>
    <w:p w:rsidR="00000000" w:rsidRDefault="00EC3403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EC340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C3403">
      <w:pPr>
        <w:pStyle w:val="HTML"/>
      </w:pPr>
      <w:r>
        <w:t>______________________________              _______________________________</w:t>
      </w:r>
    </w:p>
    <w:p w:rsidR="00000000" w:rsidRDefault="00EC3403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EC3403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EC3403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EC3403">
      <w:pPr>
        <w:pStyle w:val="HTML"/>
      </w:pPr>
      <w:r>
        <w:t>______________________________</w:t>
      </w:r>
    </w:p>
    <w:p w:rsidR="00000000" w:rsidRDefault="00EC3403">
      <w:pPr>
        <w:pStyle w:val="HTML"/>
      </w:pPr>
      <w:r>
        <w:t>электронной почты, ОГРН, ИНН/КПП)               "___"___________ ____ г.</w:t>
      </w:r>
    </w:p>
    <w:p w:rsidR="00000000" w:rsidRDefault="00EC3403">
      <w:pPr>
        <w:pStyle w:val="HTML"/>
      </w:pPr>
    </w:p>
    <w:p w:rsidR="00000000" w:rsidRDefault="00EC3403">
      <w:pPr>
        <w:pStyle w:val="HTML"/>
      </w:pPr>
      <w:r>
        <w:t>"___"__</w:t>
      </w:r>
      <w:r>
        <w:t>________ ____ г. N ____                               М.П.</w:t>
      </w:r>
    </w:p>
    <w:p w:rsidR="00000000" w:rsidRDefault="00EC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40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лаборанта-рентгеноструктурщика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EC3403">
      <w:pPr>
        <w:pStyle w:val="just"/>
      </w:pPr>
      <w:r>
        <w:t>разработчик: _________________</w:t>
      </w:r>
    </w:p>
    <w:p w:rsidR="00000000" w:rsidRDefault="00EC3403">
      <w:pPr>
        <w:pStyle w:val="just"/>
      </w:pPr>
      <w:r>
        <w:t>согласовано</w:t>
      </w:r>
      <w:r>
        <w:t>: _________________</w:t>
      </w:r>
    </w:p>
    <w:p w:rsidR="00000000" w:rsidRDefault="00EC3403">
      <w:pPr>
        <w:pStyle w:val="just"/>
      </w:pPr>
      <w:r>
        <w:t>_________________</w:t>
      </w:r>
    </w:p>
    <w:p w:rsidR="00000000" w:rsidRDefault="00EC3403">
      <w:pPr>
        <w:pStyle w:val="just"/>
      </w:pPr>
      <w:r>
        <w:t>идентификатор электронной копии документа.</w:t>
      </w:r>
    </w:p>
    <w:p w:rsidR="00000000" w:rsidRDefault="00EC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40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C340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</w:t>
      </w:r>
      <w:r>
        <w:t>их трудовые правоотношения в Российской Федерации.</w:t>
      </w:r>
    </w:p>
    <w:p w:rsidR="00000000" w:rsidRDefault="00EC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4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C3403">
      <w:pPr>
        <w:pStyle w:val="just"/>
      </w:pPr>
      <w:r>
        <w:t>1.1. Лаборант-рентгеноструктурщик (далее - "Работник") относится к рабочим.</w:t>
      </w:r>
    </w:p>
    <w:p w:rsidR="00000000" w:rsidRDefault="00EC340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</w:t>
      </w:r>
      <w:r>
        <w:t>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EC340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</w:t>
      </w:r>
      <w:r>
        <w:t>ательством порядке.</w:t>
      </w:r>
    </w:p>
    <w:p w:rsidR="00000000" w:rsidRDefault="00EC3403">
      <w:pPr>
        <w:pStyle w:val="just"/>
      </w:pPr>
      <w:r>
        <w:t>1.4. Работник подчиняется непосредственно ______________.</w:t>
      </w:r>
    </w:p>
    <w:p w:rsidR="00000000" w:rsidRDefault="00EC3403">
      <w:pPr>
        <w:pStyle w:val="just"/>
      </w:pPr>
      <w:r>
        <w:lastRenderedPageBreak/>
        <w:t>1.5. Работник должен знать:</w:t>
      </w:r>
    </w:p>
    <w:p w:rsidR="00000000" w:rsidRDefault="00EC3403">
      <w:pPr>
        <w:pStyle w:val="just"/>
      </w:pPr>
      <w:r>
        <w:t>- принцип действия и правила обслуживания управляемых комплексов дифрактометр-ЭВМ;</w:t>
      </w:r>
    </w:p>
    <w:p w:rsidR="00000000" w:rsidRDefault="00EC3403">
      <w:pPr>
        <w:pStyle w:val="just"/>
      </w:pPr>
      <w:r>
        <w:t>- основы построения методологической базы рентгеноструктурных исследований с использованием управляемых комплексов;</w:t>
      </w:r>
    </w:p>
    <w:p w:rsidR="00000000" w:rsidRDefault="00EC3403">
      <w:pPr>
        <w:pStyle w:val="just"/>
      </w:pPr>
      <w:r>
        <w:t>- методику получения экспериментальных данных при "непрерывной записи";</w:t>
      </w:r>
    </w:p>
    <w:p w:rsidR="00000000" w:rsidRDefault="00EC3403">
      <w:pPr>
        <w:pStyle w:val="just"/>
      </w:pPr>
      <w:r>
        <w:t>- измерения в режиме "интегральный", "по точкам" и "измерение фона".</w:t>
      </w:r>
    </w:p>
    <w:p w:rsidR="00000000" w:rsidRDefault="00EC3403">
      <w:pPr>
        <w:pStyle w:val="just"/>
      </w:pPr>
      <w:r>
        <w:t>Требуется среднее специальное образование..</w:t>
      </w:r>
    </w:p>
    <w:p w:rsidR="00000000" w:rsidRDefault="00EC3403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EC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40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C3403">
      <w:pPr>
        <w:pStyle w:val="just"/>
      </w:pPr>
      <w:r>
        <w:t>Выполнение рентгеноструктурных исследований с применением управ</w:t>
      </w:r>
      <w:r>
        <w:t>ляемых комплексов дифрактометр-ЭВМ. Рентгеноструктурный анализ сложных по химическому и фазовому составу образцов. Проведение исследований на крупногабаритных объектах с помощью специализированной малогабаритной аппаратуры. Подготовка поверхности объекта к</w:t>
      </w:r>
      <w:r>
        <w:t xml:space="preserve"> исследованию. Выбор условий для получения рентгенограмм. Получение и обработка экспериментальных данных, выдача заключений и составление отчетов.</w:t>
      </w:r>
    </w:p>
    <w:p w:rsidR="00000000" w:rsidRDefault="00EC3403">
      <w:pPr>
        <w:pStyle w:val="just"/>
      </w:pPr>
      <w:r>
        <w:t>Примеры работ</w:t>
      </w:r>
    </w:p>
    <w:p w:rsidR="00000000" w:rsidRDefault="00EC3403">
      <w:pPr>
        <w:pStyle w:val="just"/>
      </w:pPr>
      <w:r>
        <w:t>1. Аппараты переносные - выбор условий контроля, юстировка.</w:t>
      </w:r>
    </w:p>
    <w:p w:rsidR="00000000" w:rsidRDefault="00EC3403">
      <w:pPr>
        <w:pStyle w:val="just"/>
      </w:pPr>
      <w:r>
        <w:t>2. Комплексы управляемые - анализ т</w:t>
      </w:r>
      <w:r>
        <w:t>екстур.</w:t>
      </w:r>
    </w:p>
    <w:p w:rsidR="00000000" w:rsidRDefault="00EC3403">
      <w:pPr>
        <w:pStyle w:val="just"/>
      </w:pPr>
      <w:r>
        <w:t>3. Объекты крупногабаритные - определение макронапряжений.</w:t>
      </w:r>
    </w:p>
    <w:p w:rsidR="00000000" w:rsidRDefault="00EC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40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C3403">
      <w:pPr>
        <w:pStyle w:val="just"/>
      </w:pPr>
      <w:r>
        <w:t>Работник имеет право на:</w:t>
      </w:r>
    </w:p>
    <w:p w:rsidR="00000000" w:rsidRDefault="00EC340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C3403">
      <w:pPr>
        <w:pStyle w:val="just"/>
      </w:pPr>
      <w:r>
        <w:t>- рабочее место, соответствующее государственным нормативным требованиям охраны т</w:t>
      </w:r>
      <w:r>
        <w:t>руда и условиям, предусмотренным коллективным договором;</w:t>
      </w:r>
    </w:p>
    <w:p w:rsidR="00000000" w:rsidRDefault="00EC340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C340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</w:t>
      </w:r>
      <w:r>
        <w:t>удовым кодексом РФ, иными федеральными законами;</w:t>
      </w:r>
    </w:p>
    <w:p w:rsidR="00000000" w:rsidRDefault="00EC340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C340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C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403">
      <w:pPr>
        <w:pStyle w:val="3"/>
        <w:rPr>
          <w:rFonts w:eastAsia="Times New Roman"/>
        </w:rPr>
      </w:pPr>
      <w:r>
        <w:rPr>
          <w:rFonts w:eastAsia="Times New Roman"/>
        </w:rPr>
        <w:t>4. ОТВЕТС</w:t>
      </w:r>
      <w:r>
        <w:rPr>
          <w:rFonts w:eastAsia="Times New Roman"/>
        </w:rPr>
        <w:t>ТВЕННОСТЬ</w:t>
      </w:r>
    </w:p>
    <w:p w:rsidR="00000000" w:rsidRDefault="00EC3403">
      <w:pPr>
        <w:pStyle w:val="just"/>
      </w:pPr>
      <w:r>
        <w:t>Работник несет ответственность за:</w:t>
      </w:r>
    </w:p>
    <w:p w:rsidR="00000000" w:rsidRDefault="00EC3403">
      <w:pPr>
        <w:pStyle w:val="just"/>
      </w:pPr>
      <w:r>
        <w:t>4.1. Невыполнение своих функциональных обязанностей.</w:t>
      </w:r>
    </w:p>
    <w:p w:rsidR="00000000" w:rsidRDefault="00EC3403">
      <w:pPr>
        <w:pStyle w:val="just"/>
      </w:pPr>
      <w:r>
        <w:t>4.2. Недостоверную информацию о состоянии выполнения работы.</w:t>
      </w:r>
    </w:p>
    <w:p w:rsidR="00000000" w:rsidRDefault="00EC340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C3403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EC3403">
      <w:pPr>
        <w:pStyle w:val="just"/>
      </w:pPr>
      <w:r>
        <w:t>4.5. Несоблюдение трудовой дисциплины.</w:t>
      </w:r>
    </w:p>
    <w:p w:rsidR="00000000" w:rsidRDefault="00EC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40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C340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C3403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C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40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C3403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EC3403">
      <w:pPr>
        <w:pStyle w:val="HTML"/>
      </w:pPr>
      <w:r>
        <w:t>(наименование, номер и дата документа)</w:t>
      </w:r>
    </w:p>
    <w:p w:rsidR="00000000" w:rsidRDefault="00EC3403">
      <w:pPr>
        <w:pStyle w:val="HTML"/>
      </w:pPr>
    </w:p>
    <w:p w:rsidR="00000000" w:rsidRDefault="00EC3403">
      <w:pPr>
        <w:pStyle w:val="HTML"/>
      </w:pPr>
      <w:r>
        <w:t>Начальник структурного подразделения: ____________________ __________</w:t>
      </w:r>
    </w:p>
    <w:p w:rsidR="00000000" w:rsidRDefault="00EC3403">
      <w:pPr>
        <w:pStyle w:val="HTML"/>
      </w:pPr>
      <w:r>
        <w:t>(фамилия, инициалы) (подпись)</w:t>
      </w:r>
    </w:p>
    <w:p w:rsidR="00000000" w:rsidRDefault="00EC3403">
      <w:pPr>
        <w:pStyle w:val="HTML"/>
      </w:pPr>
    </w:p>
    <w:p w:rsidR="00000000" w:rsidRDefault="00EC3403">
      <w:pPr>
        <w:pStyle w:val="HTML"/>
      </w:pPr>
      <w:r>
        <w:t>"__" ___________ _____ г.</w:t>
      </w:r>
    </w:p>
    <w:p w:rsidR="00000000" w:rsidRDefault="00EC3403">
      <w:pPr>
        <w:pStyle w:val="HTML"/>
      </w:pPr>
    </w:p>
    <w:p w:rsidR="00000000" w:rsidRDefault="00EC3403">
      <w:pPr>
        <w:pStyle w:val="HTML"/>
      </w:pPr>
      <w:r>
        <w:t>Согласовано:</w:t>
      </w:r>
    </w:p>
    <w:p w:rsidR="00000000" w:rsidRDefault="00EC3403">
      <w:pPr>
        <w:pStyle w:val="HTML"/>
      </w:pPr>
      <w:r>
        <w:t>юридическая служба _____________________________    _________</w:t>
      </w:r>
      <w:r>
        <w:t>______</w:t>
      </w:r>
    </w:p>
    <w:p w:rsidR="00000000" w:rsidRDefault="00EC3403">
      <w:pPr>
        <w:pStyle w:val="HTML"/>
      </w:pPr>
      <w:r>
        <w:t>(инициалы, фамилия)            (подпись)</w:t>
      </w:r>
    </w:p>
    <w:p w:rsidR="00000000" w:rsidRDefault="00EC3403">
      <w:pPr>
        <w:pStyle w:val="HTML"/>
      </w:pPr>
    </w:p>
    <w:p w:rsidR="00000000" w:rsidRDefault="00EC3403">
      <w:pPr>
        <w:pStyle w:val="HTML"/>
      </w:pPr>
      <w:r>
        <w:t>"__"____________ _____ г.</w:t>
      </w:r>
    </w:p>
    <w:p w:rsidR="00000000" w:rsidRDefault="00EC3403">
      <w:pPr>
        <w:pStyle w:val="HTML"/>
      </w:pPr>
    </w:p>
    <w:p w:rsidR="00000000" w:rsidRDefault="00EC3403">
      <w:pPr>
        <w:pStyle w:val="HTML"/>
      </w:pPr>
      <w:r>
        <w:t>С инструкцией ознакомлен(а): _________________________  ___________</w:t>
      </w:r>
    </w:p>
    <w:p w:rsidR="00000000" w:rsidRDefault="00EC3403">
      <w:pPr>
        <w:pStyle w:val="HTML"/>
      </w:pPr>
      <w:r>
        <w:t>(или: инструкцию получил(а))    (инициалы, фамилия)      (подпись)</w:t>
      </w:r>
    </w:p>
    <w:p w:rsidR="00000000" w:rsidRDefault="00EC3403">
      <w:pPr>
        <w:pStyle w:val="HTML"/>
      </w:pPr>
    </w:p>
    <w:p w:rsidR="00000000" w:rsidRDefault="00EC3403">
      <w:pPr>
        <w:pStyle w:val="HTML"/>
      </w:pPr>
      <w:r>
        <w:t>"__"____________ _____ г.</w:t>
      </w:r>
    </w:p>
    <w:p w:rsidR="00000000" w:rsidRDefault="00EC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403">
      <w:pPr>
        <w:pStyle w:val="sel"/>
        <w:divId w:val="1225028427"/>
      </w:pPr>
      <w:r>
        <w:t xml:space="preserve"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</w:t>
      </w:r>
      <w:r>
        <w:t>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EC3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https://порядокправа.рф/obrazecy/dolzhnostnaya_instrukciya_laboranta_rentgenostrukturshhika_6_go_razryada.htm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03"/>
    <w:rsid w:val="00EC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6FC73-8264-41AE-AEF0-CB593E9F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02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rentgenostruktur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5013</Characters>
  <Application>Microsoft Office Word</Application>
  <DocSecurity>0</DocSecurity>
  <Lines>41</Lines>
  <Paragraphs>11</Paragraphs>
  <ScaleCrop>false</ScaleCrop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лаборанта-рентгеноструктурщика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2022-08-07T03:32:00Z</dcterms:created>
  <dcterms:modified xsi:type="dcterms:W3CDTF">2022-08-07T03:32:00Z</dcterms:modified>
</cp:coreProperties>
</file>