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50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лаборанта-рентгеноструктурщика 5-го разряда</w:t>
      </w:r>
    </w:p>
    <w:p w:rsidR="00000000" w:rsidRDefault="00054507">
      <w:pPr>
        <w:pStyle w:val="HTML"/>
      </w:pPr>
      <w:r>
        <w:t>Составлена в ___ экз.                                             Утверждаю</w:t>
      </w:r>
    </w:p>
    <w:p w:rsidR="00000000" w:rsidRDefault="00054507">
      <w:pPr>
        <w:pStyle w:val="HTML"/>
      </w:pPr>
      <w:r>
        <w:t>__________________________________</w:t>
      </w:r>
    </w:p>
    <w:p w:rsidR="00000000" w:rsidRDefault="00054507">
      <w:pPr>
        <w:pStyle w:val="HTML"/>
      </w:pPr>
      <w:r>
        <w:t>(инициалы, фамилия)</w:t>
      </w:r>
    </w:p>
    <w:p w:rsidR="00000000" w:rsidRDefault="00054507">
      <w:pPr>
        <w:pStyle w:val="HTML"/>
      </w:pPr>
    </w:p>
    <w:p w:rsidR="00000000" w:rsidRDefault="00054507">
      <w:pPr>
        <w:pStyle w:val="HTML"/>
      </w:pPr>
      <w:r>
        <w:t>_________________________________        __________________________________</w:t>
      </w:r>
    </w:p>
    <w:p w:rsidR="00000000" w:rsidRDefault="00054507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054507">
      <w:pPr>
        <w:pStyle w:val="HTML"/>
      </w:pPr>
    </w:p>
    <w:p w:rsidR="00000000" w:rsidRDefault="00054507">
      <w:pPr>
        <w:pStyle w:val="HTML"/>
      </w:pPr>
      <w:r>
        <w:t>_________________________________        __________________________________</w:t>
      </w:r>
    </w:p>
    <w:p w:rsidR="00000000" w:rsidRDefault="00054507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054507">
      <w:pPr>
        <w:pStyle w:val="HTML"/>
      </w:pPr>
    </w:p>
    <w:p w:rsidR="00000000" w:rsidRDefault="00054507">
      <w:pPr>
        <w:pStyle w:val="HTML"/>
      </w:pPr>
      <w:r>
        <w:t>_________________________________        __________________________________</w:t>
      </w:r>
    </w:p>
    <w:p w:rsidR="00000000" w:rsidRDefault="00054507">
      <w:pPr>
        <w:pStyle w:val="HTML"/>
      </w:pPr>
      <w:r>
        <w:t>форма, адрес, телефон, адрес                должностную инструкцию)</w:t>
      </w:r>
    </w:p>
    <w:p w:rsidR="00000000" w:rsidRDefault="00054507">
      <w:pPr>
        <w:pStyle w:val="HTML"/>
      </w:pPr>
    </w:p>
    <w:p w:rsidR="00000000" w:rsidRDefault="00054507">
      <w:pPr>
        <w:pStyle w:val="HTML"/>
      </w:pPr>
      <w:r>
        <w:t>_________________________________</w:t>
      </w:r>
    </w:p>
    <w:p w:rsidR="00000000" w:rsidRDefault="00054507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054507">
      <w:pPr>
        <w:pStyle w:val="HTML"/>
      </w:pPr>
    </w:p>
    <w:p w:rsidR="00000000" w:rsidRDefault="00054507">
      <w:pPr>
        <w:pStyle w:val="HTML"/>
      </w:pPr>
      <w:r>
        <w:t>"___"__________ _____ г. N ______                          М.П.</w:t>
      </w:r>
    </w:p>
    <w:p w:rsidR="00000000" w:rsidRDefault="00054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0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лаборанта-рентгеноструктурщика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</w:t>
      </w:r>
      <w:r>
        <w:rPr>
          <w:rFonts w:eastAsia="Times New Roman"/>
        </w:rPr>
        <w:t>)</w:t>
      </w:r>
    </w:p>
    <w:p w:rsidR="00000000" w:rsidRDefault="00054507">
      <w:pPr>
        <w:pStyle w:val="sel"/>
        <w:divId w:val="1309628791"/>
      </w:pPr>
      <w:r>
        <w:t>1 См. Постановление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</w:t>
      </w:r>
      <w:r>
        <w:t>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054507">
      <w:pPr>
        <w:pStyle w:val="just"/>
      </w:pPr>
      <w:r>
        <w:t>Разработчик: _________________</w:t>
      </w:r>
    </w:p>
    <w:p w:rsidR="00000000" w:rsidRDefault="00054507">
      <w:pPr>
        <w:pStyle w:val="just"/>
      </w:pPr>
      <w:r>
        <w:t>Согласовано: _________________</w:t>
      </w:r>
    </w:p>
    <w:p w:rsidR="00000000" w:rsidRDefault="00054507">
      <w:pPr>
        <w:pStyle w:val="just"/>
      </w:pPr>
      <w:r>
        <w:t>______________________________</w:t>
      </w:r>
    </w:p>
    <w:p w:rsidR="00000000" w:rsidRDefault="00054507">
      <w:pPr>
        <w:pStyle w:val="just"/>
      </w:pPr>
      <w:r>
        <w:t>идентификатор электронной копии документа.</w:t>
      </w:r>
    </w:p>
    <w:p w:rsidR="00000000" w:rsidRDefault="00054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07">
      <w:pPr>
        <w:pStyle w:val="3"/>
        <w:rPr>
          <w:rFonts w:eastAsia="Times New Roman"/>
        </w:rPr>
      </w:pPr>
      <w:r>
        <w:rPr>
          <w:rFonts w:eastAsia="Times New Roman"/>
        </w:rPr>
        <w:t>(ПР</w:t>
      </w:r>
      <w:r>
        <w:rPr>
          <w:rFonts w:eastAsia="Times New Roman"/>
        </w:rPr>
        <w:t>ЕАМБУЛА)</w:t>
      </w:r>
    </w:p>
    <w:p w:rsidR="00000000" w:rsidRDefault="00054507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</w:t>
      </w:r>
      <w:r>
        <w:t>актов, регулирующих трудовые правоотношения в Российской Федерации.</w:t>
      </w:r>
    </w:p>
    <w:p w:rsidR="00000000" w:rsidRDefault="00054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0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54507">
      <w:pPr>
        <w:pStyle w:val="just"/>
      </w:pPr>
      <w:r>
        <w:lastRenderedPageBreak/>
        <w:t>1.1. Лаборант-рентгеноструктурщик (далее - "Работник") относится к рабочим.</w:t>
      </w:r>
    </w:p>
    <w:p w:rsidR="00000000" w:rsidRDefault="00054507">
      <w:pPr>
        <w:pStyle w:val="just"/>
      </w:pPr>
      <w:r>
        <w:t>1.2. Настоящая должностная инструкция определяет функциональные обязанности, права и ответст</w:t>
      </w:r>
      <w:r>
        <w:t>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054507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</w:t>
      </w:r>
      <w:r>
        <w:t xml:space="preserve"> трудовым законодательством порядке.</w:t>
      </w:r>
    </w:p>
    <w:p w:rsidR="00000000" w:rsidRDefault="00054507">
      <w:pPr>
        <w:pStyle w:val="just"/>
      </w:pPr>
      <w:r>
        <w:t>1.4. Работник подчиняется непосредственно ______________.</w:t>
      </w:r>
    </w:p>
    <w:p w:rsidR="00000000" w:rsidRDefault="00054507">
      <w:pPr>
        <w:pStyle w:val="just"/>
      </w:pPr>
      <w:r>
        <w:t>1.5. Работник должен знать: свойства рентгеновских лучей и основы кристаллографии; теорию дифракции рентгеновских лучей; основы строения металлов и сплавов; прин</w:t>
      </w:r>
      <w:r>
        <w:t>ципы механической, термической и других методов обработки металлов и влияние на рентгенодифракционную картину изменения состава и структуры металлов и сплавов; общие и специальные методы рентгеноструктурного анализа; устройство рентгеновских аппаратов, диф</w:t>
      </w:r>
      <w:r>
        <w:t>рактометров; конструкцию камер монохроматоров, температурных малоугловых, текстурных камер и приставок; конструкцию рентгеновских гониометров, порядок их установки и юстировки; методы расчетов и расшифровки рентгенограмм с применением графиков, таблиц и но</w:t>
      </w:r>
      <w:r>
        <w:t>мограмм с введением различных поправок; определение интенсивности; методы анализа формы и ширины дифракционных линий.</w:t>
      </w:r>
    </w:p>
    <w:p w:rsidR="00000000" w:rsidRDefault="00054507">
      <w:pPr>
        <w:pStyle w:val="just"/>
      </w:pPr>
      <w:r>
        <w:t>Требуется среднее специальное образование.</w:t>
      </w:r>
    </w:p>
    <w:p w:rsidR="00000000" w:rsidRDefault="00054507">
      <w:pPr>
        <w:pStyle w:val="just"/>
      </w:pPr>
      <w:r>
        <w:t>1.6. В период временного отсутствия Работника его обязанности возлагаются на ________________ (</w:t>
      </w:r>
      <w:r>
        <w:t>должность).</w:t>
      </w:r>
    </w:p>
    <w:p w:rsidR="00000000" w:rsidRDefault="00054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0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54507">
      <w:pPr>
        <w:pStyle w:val="just"/>
      </w:pPr>
      <w:r>
        <w:t>Монтаж и наладка стационарных и переносных аппаратов и установок для исследований фотометодом, рентгеновских дифрактометров для рентгеноструктурного анализа. Юстировка различных камер и приставок для стр</w:t>
      </w:r>
      <w:r>
        <w:t>уктурного анализа. Выбор метода, режима и схем съемок при проведении исследования с применением обычных температурных, текстурных, малоугловых камер и приставок. Рентгенографические работы по изучению и контролю структуры, состава материалов и анализу макр</w:t>
      </w:r>
      <w:r>
        <w:t>о- и микронапряжений. Получение рентгенограмм в монохроматизированном излучении и их расчет. Обработка и оформление полученных результатов.</w:t>
      </w:r>
    </w:p>
    <w:p w:rsidR="00000000" w:rsidRDefault="00054507">
      <w:pPr>
        <w:pStyle w:val="just"/>
      </w:pPr>
      <w:r>
        <w:t>Примеры работ:</w:t>
      </w:r>
    </w:p>
    <w:p w:rsidR="00000000" w:rsidRDefault="00054507">
      <w:pPr>
        <w:pStyle w:val="just"/>
      </w:pPr>
      <w:r>
        <w:t>1. Блоки - определение размера и микроискажений наклепанного образца металла.</w:t>
      </w:r>
    </w:p>
    <w:p w:rsidR="00000000" w:rsidRDefault="00054507">
      <w:pPr>
        <w:pStyle w:val="just"/>
      </w:pPr>
      <w:r>
        <w:t>2. Образцы радиоактивны</w:t>
      </w:r>
      <w:r>
        <w:t>е - исследование.</w:t>
      </w:r>
    </w:p>
    <w:p w:rsidR="00000000" w:rsidRDefault="00054507">
      <w:pPr>
        <w:pStyle w:val="just"/>
      </w:pPr>
      <w:r>
        <w:t>3. Сплавы стареющие - определение параметров решетки при различных температурах.</w:t>
      </w:r>
    </w:p>
    <w:p w:rsidR="00000000" w:rsidRDefault="00054507">
      <w:pPr>
        <w:pStyle w:val="just"/>
      </w:pPr>
      <w:r>
        <w:t>4. Фигуры для объектов полюсные - построение.</w:t>
      </w:r>
    </w:p>
    <w:p w:rsidR="00000000" w:rsidRDefault="00054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0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54507">
      <w:pPr>
        <w:pStyle w:val="just"/>
      </w:pPr>
      <w:r>
        <w:t>Работник имеет право на:</w:t>
      </w:r>
    </w:p>
    <w:p w:rsidR="00000000" w:rsidRDefault="0005450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54507">
      <w:pPr>
        <w:pStyle w:val="just"/>
      </w:pPr>
      <w:r>
        <w:t>- р</w:t>
      </w:r>
      <w:r>
        <w:t>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5450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54507">
      <w:pPr>
        <w:pStyle w:val="just"/>
      </w:pPr>
      <w:r>
        <w:t>- профессиональную подгото</w:t>
      </w:r>
      <w:r>
        <w:t>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54507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054507">
      <w:pPr>
        <w:pStyle w:val="just"/>
      </w:pPr>
      <w:r>
        <w:t>- взаимодействие с другими подразделениями Работодателя дл</w:t>
      </w:r>
      <w:r>
        <w:t>я решения оперативных вопросов своей профессиональной деятельности.</w:t>
      </w:r>
    </w:p>
    <w:p w:rsidR="00000000" w:rsidRDefault="00054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0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54507">
      <w:pPr>
        <w:pStyle w:val="just"/>
      </w:pPr>
      <w:r>
        <w:t>Работник несет ответственность за:</w:t>
      </w:r>
    </w:p>
    <w:p w:rsidR="00000000" w:rsidRDefault="00054507">
      <w:pPr>
        <w:pStyle w:val="just"/>
      </w:pPr>
      <w:r>
        <w:t>4.1. Невыполнение своих функциональных обязанностей.</w:t>
      </w:r>
    </w:p>
    <w:p w:rsidR="00000000" w:rsidRDefault="00054507">
      <w:pPr>
        <w:pStyle w:val="just"/>
      </w:pPr>
      <w:r>
        <w:t>4.2. Недостоверную информацию о состоянии выполнения работы.</w:t>
      </w:r>
    </w:p>
    <w:p w:rsidR="00000000" w:rsidRDefault="00054507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054507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54507">
      <w:pPr>
        <w:pStyle w:val="just"/>
      </w:pPr>
      <w:r>
        <w:t>4.5. Несоблюдение трудовой дисциплины.</w:t>
      </w:r>
    </w:p>
    <w:p w:rsidR="00000000" w:rsidRDefault="00054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0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54507">
      <w:pPr>
        <w:pStyle w:val="just"/>
      </w:pPr>
      <w:r>
        <w:t xml:space="preserve">5.1.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05450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54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0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54507">
      <w:pPr>
        <w:pStyle w:val="HTML"/>
      </w:pPr>
      <w:r>
        <w:t>(</w:t>
      </w:r>
      <w:r>
        <w:t>наименование,</w:t>
      </w:r>
    </w:p>
    <w:p w:rsidR="00000000" w:rsidRDefault="00054507">
      <w:pPr>
        <w:pStyle w:val="HTML"/>
      </w:pPr>
    </w:p>
    <w:p w:rsidR="00000000" w:rsidRDefault="00054507">
      <w:pPr>
        <w:pStyle w:val="HTML"/>
      </w:pPr>
      <w:r>
        <w:t>__________________________________________________________________________.</w:t>
      </w:r>
    </w:p>
    <w:p w:rsidR="00000000" w:rsidRDefault="00054507">
      <w:pPr>
        <w:pStyle w:val="HTML"/>
      </w:pPr>
      <w:r>
        <w:t>номер и дата документа)</w:t>
      </w:r>
    </w:p>
    <w:p w:rsidR="00000000" w:rsidRDefault="00054507">
      <w:pPr>
        <w:pStyle w:val="HTML"/>
      </w:pPr>
    </w:p>
    <w:p w:rsidR="00000000" w:rsidRDefault="00054507">
      <w:pPr>
        <w:pStyle w:val="HTML"/>
      </w:pPr>
      <w:r>
        <w:t>Начальник структурного подразделения ____________________/_____________</w:t>
      </w:r>
    </w:p>
    <w:p w:rsidR="00000000" w:rsidRDefault="00054507">
      <w:pPr>
        <w:pStyle w:val="HTML"/>
      </w:pPr>
      <w:r>
        <w:t>(Ф.И.О.)        (подпись)</w:t>
      </w:r>
    </w:p>
    <w:p w:rsidR="00000000" w:rsidRDefault="00054507">
      <w:pPr>
        <w:pStyle w:val="HTML"/>
      </w:pPr>
      <w:r>
        <w:t>"___"____________ _____ г.</w:t>
      </w:r>
    </w:p>
    <w:p w:rsidR="00000000" w:rsidRDefault="00054507">
      <w:pPr>
        <w:pStyle w:val="HTML"/>
      </w:pPr>
    </w:p>
    <w:p w:rsidR="00000000" w:rsidRDefault="00054507">
      <w:pPr>
        <w:pStyle w:val="HTML"/>
      </w:pPr>
      <w:r>
        <w:t>Согласовано:</w:t>
      </w:r>
    </w:p>
    <w:p w:rsidR="00000000" w:rsidRDefault="00054507">
      <w:pPr>
        <w:pStyle w:val="HTML"/>
      </w:pPr>
      <w:r>
        <w:t>ю</w:t>
      </w:r>
      <w:r>
        <w:t>ридическая служба ___________________________/_________________</w:t>
      </w:r>
    </w:p>
    <w:p w:rsidR="00000000" w:rsidRDefault="00054507">
      <w:pPr>
        <w:pStyle w:val="HTML"/>
      </w:pPr>
      <w:r>
        <w:t>(Ф.И.О.)             (подпись)</w:t>
      </w:r>
    </w:p>
    <w:p w:rsidR="00000000" w:rsidRDefault="00054507">
      <w:pPr>
        <w:pStyle w:val="HTML"/>
      </w:pPr>
    </w:p>
    <w:p w:rsidR="00000000" w:rsidRDefault="00054507">
      <w:pPr>
        <w:pStyle w:val="HTML"/>
      </w:pPr>
      <w:r>
        <w:t>"___"____________ _____ г.</w:t>
      </w:r>
    </w:p>
    <w:p w:rsidR="00000000" w:rsidRDefault="00054507">
      <w:pPr>
        <w:pStyle w:val="HTML"/>
      </w:pPr>
    </w:p>
    <w:p w:rsidR="00000000" w:rsidRDefault="00054507">
      <w:pPr>
        <w:pStyle w:val="HTML"/>
      </w:pPr>
      <w:r>
        <w:t>С инструкцией ознакомлен(а): _________________________/_______________</w:t>
      </w:r>
    </w:p>
    <w:p w:rsidR="00000000" w:rsidRDefault="00054507">
      <w:pPr>
        <w:pStyle w:val="HTML"/>
      </w:pPr>
      <w:r>
        <w:t>(или: инструкцию получил(а))        (Ф.И.О.)             (подпись)</w:t>
      </w:r>
    </w:p>
    <w:p w:rsidR="00000000" w:rsidRDefault="00054507">
      <w:pPr>
        <w:pStyle w:val="HTML"/>
      </w:pPr>
    </w:p>
    <w:p w:rsidR="00000000" w:rsidRDefault="00054507">
      <w:pPr>
        <w:pStyle w:val="HTML"/>
      </w:pPr>
      <w:r>
        <w:t>"___"____________ _____ г.</w:t>
      </w:r>
    </w:p>
    <w:p w:rsidR="00000000" w:rsidRDefault="000545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https://порядокправа.рф/obrazecy/dolzhnostnaya_instrukciya_laboranta_rentgenostrukturshhika_5_go_razryada.htm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507"/>
    <w:rsid w:val="0005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4A3B0B-BF52-4223-AAE3-74D96B678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628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rentgenostruktur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976</Words>
  <Characters>5565</Characters>
  <Application>Microsoft Office Word</Application>
  <DocSecurity>0</DocSecurity>
  <Lines>46</Lines>
  <Paragraphs>13</Paragraphs>
  <ScaleCrop>false</ScaleCrop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лаборанта-рентгеноструктурщика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2022-08-07T03:32:00Z</dcterms:created>
  <dcterms:modified xsi:type="dcterms:W3CDTF">2022-08-07T03:32:00Z</dcterms:modified>
</cp:coreProperties>
</file>