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01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по физико-механическим испытаниям 6-го разряда</w:t>
      </w:r>
    </w:p>
    <w:p w:rsidR="00000000" w:rsidRDefault="00C1001E">
      <w:pPr>
        <w:pStyle w:val="HTML"/>
      </w:pPr>
      <w:r>
        <w:t>Составлена в ___ экз.                                             Утверждаю</w:t>
      </w:r>
    </w:p>
    <w:p w:rsidR="00000000" w:rsidRDefault="00C1001E">
      <w:pPr>
        <w:pStyle w:val="HTML"/>
      </w:pPr>
      <w:r>
        <w:t>_______________________________</w:t>
      </w:r>
    </w:p>
    <w:p w:rsidR="00000000" w:rsidRDefault="00C1001E">
      <w:pPr>
        <w:pStyle w:val="HTML"/>
      </w:pPr>
      <w:r>
        <w:t>(инициалы, фамилия)</w:t>
      </w:r>
    </w:p>
    <w:p w:rsidR="00000000" w:rsidRDefault="00C1001E">
      <w:pPr>
        <w:pStyle w:val="HTML"/>
      </w:pPr>
      <w:r>
        <w:t>______________________________              _______________________________</w:t>
      </w:r>
    </w:p>
    <w:p w:rsidR="00000000" w:rsidRDefault="00C1001E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C1001E">
      <w:pPr>
        <w:pStyle w:val="HTML"/>
      </w:pPr>
      <w:r>
        <w:t>______________________________              _______________________________</w:t>
      </w:r>
    </w:p>
    <w:p w:rsidR="00000000" w:rsidRDefault="00C1001E">
      <w:pPr>
        <w:pStyle w:val="HTML"/>
      </w:pPr>
      <w:r>
        <w:t xml:space="preserve">его организационно-правовая    </w:t>
      </w:r>
      <w:r>
        <w:t xml:space="preserve">                уполномоченное утверждать</w:t>
      </w:r>
    </w:p>
    <w:p w:rsidR="00000000" w:rsidRDefault="00C1001E">
      <w:pPr>
        <w:pStyle w:val="HTML"/>
      </w:pPr>
      <w:r>
        <w:t>______________________________              _______________________________</w:t>
      </w:r>
    </w:p>
    <w:p w:rsidR="00000000" w:rsidRDefault="00C1001E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C1001E">
      <w:pPr>
        <w:pStyle w:val="HTML"/>
      </w:pPr>
      <w:r>
        <w:t>______________________________</w:t>
      </w:r>
    </w:p>
    <w:p w:rsidR="00000000" w:rsidRDefault="00C1001E">
      <w:pPr>
        <w:pStyle w:val="HTML"/>
      </w:pPr>
      <w:r>
        <w:t xml:space="preserve">электронной почты, ОГРН, ИНН/КПП)  </w:t>
      </w:r>
      <w:r>
        <w:t xml:space="preserve">             "___"_________ ____ г.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"___"__________ ____ г. N ____                               М.П.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по физико-механическим испытаниям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C1001E">
      <w:pPr>
        <w:pStyle w:val="just"/>
      </w:pPr>
      <w:r>
        <w:t>разработчик: _________________</w:t>
      </w:r>
    </w:p>
    <w:p w:rsidR="00000000" w:rsidRDefault="00C1001E">
      <w:pPr>
        <w:pStyle w:val="just"/>
      </w:pPr>
      <w:r>
        <w:t>согласовано: _________________</w:t>
      </w:r>
    </w:p>
    <w:p w:rsidR="00000000" w:rsidRDefault="00C1001E">
      <w:pPr>
        <w:pStyle w:val="just"/>
      </w:pPr>
      <w:r>
        <w:t>_________________</w:t>
      </w:r>
    </w:p>
    <w:p w:rsidR="00000000" w:rsidRDefault="00C1001E">
      <w:pPr>
        <w:pStyle w:val="just"/>
      </w:pPr>
      <w:r>
        <w:t>идентификатор электронной копии документа.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C1001E">
      <w:pPr>
        <w:pStyle w:val="just"/>
      </w:pPr>
      <w:r>
        <w:t xml:space="preserve">Настоящая должностная инструкция разработана и утверждена в соответствии с положениями Трудового кодекса </w:t>
      </w:r>
      <w:r>
        <w:t>Российской Федерации и иных нормативных актов, регулирующих трудовые правоотношения в Российской Федерации.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1001E">
      <w:pPr>
        <w:pStyle w:val="just"/>
      </w:pPr>
      <w:r>
        <w:t>1.1. Лаборант по физико-механическим испытаниям (далее - "Работник") относится к рабочим.</w:t>
      </w:r>
    </w:p>
    <w:p w:rsidR="00000000" w:rsidRDefault="00C1001E">
      <w:pPr>
        <w:pStyle w:val="just"/>
      </w:pPr>
      <w:r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C1001E">
      <w:pPr>
        <w:pStyle w:val="just"/>
      </w:pPr>
      <w:r>
        <w:lastRenderedPageBreak/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C1001E">
      <w:pPr>
        <w:pStyle w:val="just"/>
      </w:pPr>
      <w:r>
        <w:t>1.4. Работник подчиняется непосредственно ______________.</w:t>
      </w:r>
    </w:p>
    <w:p w:rsidR="00000000" w:rsidRDefault="00C1001E">
      <w:pPr>
        <w:pStyle w:val="just"/>
      </w:pPr>
      <w:r>
        <w:t>1.5. Работник должен знать:</w:t>
      </w:r>
    </w:p>
    <w:p w:rsidR="00000000" w:rsidRDefault="00C1001E">
      <w:pPr>
        <w:pStyle w:val="just"/>
      </w:pPr>
      <w:r>
        <w:t>- принципы высокотемпературного нагрева; зависимость температуры нагревания от потребляемой мощности;</w:t>
      </w:r>
    </w:p>
    <w:p w:rsidR="00000000" w:rsidRDefault="00C1001E">
      <w:pPr>
        <w:pStyle w:val="just"/>
      </w:pPr>
      <w:r>
        <w:t>- материалы для высокотемпературных нагревателей;</w:t>
      </w:r>
    </w:p>
    <w:p w:rsidR="00000000" w:rsidRDefault="00C1001E">
      <w:pPr>
        <w:pStyle w:val="just"/>
      </w:pPr>
      <w:r>
        <w:t>- роль теплозащитных экранов;</w:t>
      </w:r>
    </w:p>
    <w:p w:rsidR="00000000" w:rsidRDefault="00C1001E">
      <w:pPr>
        <w:pStyle w:val="just"/>
      </w:pPr>
      <w:r>
        <w:t>- принцип нагрева веществ электронной бомбардировкой;</w:t>
      </w:r>
    </w:p>
    <w:p w:rsidR="00000000" w:rsidRDefault="00C1001E">
      <w:pPr>
        <w:pStyle w:val="just"/>
      </w:pPr>
      <w:r>
        <w:t>- основные закономер</w:t>
      </w:r>
      <w:r>
        <w:t>ности электронного нагрева и распределения температур по образцу при бомбардировке его электронами;</w:t>
      </w:r>
    </w:p>
    <w:p w:rsidR="00000000" w:rsidRDefault="00C1001E">
      <w:pPr>
        <w:pStyle w:val="just"/>
      </w:pPr>
      <w:r>
        <w:t>- методики определения физических свойств материалов при температурах выше 1000 град. C;</w:t>
      </w:r>
    </w:p>
    <w:p w:rsidR="00000000" w:rsidRDefault="00C1001E">
      <w:pPr>
        <w:pStyle w:val="just"/>
      </w:pPr>
      <w:r>
        <w:t>- методы измерения высоких температур с помощью эталонных пирометро</w:t>
      </w:r>
      <w:r>
        <w:t>в;</w:t>
      </w:r>
    </w:p>
    <w:p w:rsidR="00000000" w:rsidRDefault="00C1001E">
      <w:pPr>
        <w:pStyle w:val="just"/>
      </w:pPr>
      <w:r>
        <w:t>- методы градуировки термопар по эталонным пирометрам;</w:t>
      </w:r>
    </w:p>
    <w:p w:rsidR="00000000" w:rsidRDefault="00C1001E">
      <w:pPr>
        <w:pStyle w:val="just"/>
      </w:pPr>
      <w:r>
        <w:t>- особенности устройства высокотемпературных установок;</w:t>
      </w:r>
    </w:p>
    <w:p w:rsidR="00000000" w:rsidRDefault="00C1001E">
      <w:pPr>
        <w:pStyle w:val="just"/>
      </w:pPr>
      <w:r>
        <w:t>- пути уменьшения теплопотерь;</w:t>
      </w:r>
    </w:p>
    <w:p w:rsidR="00000000" w:rsidRDefault="00C1001E">
      <w:pPr>
        <w:pStyle w:val="just"/>
      </w:pPr>
      <w:r>
        <w:t>- методы учета теплопотерь и введение поправок на теплопотери при математической обработке результатов измерени</w:t>
      </w:r>
      <w:r>
        <w:t>я.</w:t>
      </w:r>
    </w:p>
    <w:p w:rsidR="00000000" w:rsidRDefault="00C1001E">
      <w:pPr>
        <w:pStyle w:val="just"/>
      </w:pPr>
      <w:r>
        <w:t>Требуется среднее специальное образование.</w:t>
      </w:r>
    </w:p>
    <w:p w:rsidR="00000000" w:rsidRDefault="00C1001E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C1001E">
      <w:pPr>
        <w:pStyle w:val="just"/>
      </w:pPr>
      <w:r>
        <w:t>Проведение физико-механических испытаний для определения элект</w:t>
      </w:r>
      <w:r>
        <w:t>ропроводности и температурного коэффициента сопротивления в образцах микронного сечения повышенной сложности. Снятие термокинематических кривых на анизометре и дилатометре при температурах от -196 град. C и выше. Определение тепловых свойств веществ методо</w:t>
      </w:r>
      <w:r>
        <w:t>м электронной бомбардировки. Включение, обслуживание и выключение высокотемпературных нагревателей. Измерение электропроводности, теплопроводности, коэффициента термического расширения, коэффициента черноты при высоких температурах в вакууме и инертных сре</w:t>
      </w:r>
      <w:r>
        <w:t>дах. Снятие характеристик термоэлектродных материалов при криогенных температурах. Определение декремента затухания в области высоких частот и высоких температур. Участие в разработке методик на новые сплавы и метрологической аттестации установок.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3. ПРАВ</w:t>
      </w:r>
      <w:r>
        <w:rPr>
          <w:rFonts w:eastAsia="Times New Roman"/>
        </w:rPr>
        <w:t>А РАБОТНИКА</w:t>
      </w:r>
    </w:p>
    <w:p w:rsidR="00000000" w:rsidRDefault="00C1001E">
      <w:pPr>
        <w:pStyle w:val="just"/>
      </w:pPr>
      <w:r>
        <w:t>Работник имеет право на:</w:t>
      </w:r>
    </w:p>
    <w:p w:rsidR="00000000" w:rsidRDefault="00C1001E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C1001E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1001E">
      <w:pPr>
        <w:pStyle w:val="just"/>
      </w:pPr>
      <w:r>
        <w:t>- полную достоверн</w:t>
      </w:r>
      <w:r>
        <w:t>ую информацию об условиях труда и требованиях охраны труда на рабочем месте;</w:t>
      </w:r>
    </w:p>
    <w:p w:rsidR="00000000" w:rsidRDefault="00C1001E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1001E">
      <w:pPr>
        <w:pStyle w:val="just"/>
      </w:pPr>
      <w:r>
        <w:t>- получение материалов и д</w:t>
      </w:r>
      <w:r>
        <w:t>окументов, относящихся к своей деятельности;</w:t>
      </w:r>
    </w:p>
    <w:p w:rsidR="00000000" w:rsidRDefault="00C1001E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1001E">
      <w:pPr>
        <w:pStyle w:val="just"/>
      </w:pPr>
      <w:r>
        <w:t>Работник несет ответственность за:</w:t>
      </w:r>
    </w:p>
    <w:p w:rsidR="00000000" w:rsidRDefault="00C1001E">
      <w:pPr>
        <w:pStyle w:val="just"/>
      </w:pPr>
      <w:r>
        <w:t>4.1. Невыполнение своих функциональных обязанностей.</w:t>
      </w:r>
    </w:p>
    <w:p w:rsidR="00000000" w:rsidRDefault="00C1001E">
      <w:pPr>
        <w:pStyle w:val="just"/>
      </w:pPr>
      <w:r>
        <w:t>4.2. Недостоверную информацию о состоянии выполнения работы.</w:t>
      </w:r>
    </w:p>
    <w:p w:rsidR="00000000" w:rsidRDefault="00C1001E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C1001E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1001E">
      <w:pPr>
        <w:pStyle w:val="just"/>
      </w:pPr>
      <w:r>
        <w:t>4.5. Несоблюдение трудовой дисциплины.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C1001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1001E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1001E">
      <w:pPr>
        <w:pStyle w:val="HTML"/>
      </w:pPr>
      <w:r>
        <w:t>__________________________________________________________________________.</w:t>
      </w:r>
    </w:p>
    <w:p w:rsidR="00000000" w:rsidRDefault="00C1001E">
      <w:pPr>
        <w:pStyle w:val="HTML"/>
      </w:pPr>
      <w:r>
        <w:t>(наименование, номер и дата документа)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Начальник структурного подразделения: _______________</w:t>
      </w:r>
      <w:r>
        <w:t>_____ __________</w:t>
      </w:r>
    </w:p>
    <w:p w:rsidR="00000000" w:rsidRDefault="00C1001E">
      <w:pPr>
        <w:pStyle w:val="HTML"/>
      </w:pPr>
      <w:r>
        <w:t>(фамилия, инициалы) (подпись)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"__" ___________ _____ г.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Согласовано:</w:t>
      </w:r>
    </w:p>
    <w:p w:rsidR="00000000" w:rsidRDefault="00C1001E">
      <w:pPr>
        <w:pStyle w:val="HTML"/>
      </w:pPr>
      <w:r>
        <w:t>юридическая служба _____________________________    _______________</w:t>
      </w:r>
    </w:p>
    <w:p w:rsidR="00000000" w:rsidRDefault="00C1001E">
      <w:pPr>
        <w:pStyle w:val="HTML"/>
      </w:pPr>
      <w:r>
        <w:t>(инициалы, фамилия)            (подпись)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"__"____________ _____ г.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С инструкцией ознакомлен(а): __</w:t>
      </w:r>
      <w:r>
        <w:t>_______________________  ___________</w:t>
      </w:r>
    </w:p>
    <w:p w:rsidR="00000000" w:rsidRDefault="00C1001E">
      <w:pPr>
        <w:pStyle w:val="HTML"/>
      </w:pPr>
      <w:r>
        <w:t>(или: инструкцию получил(а))    (инициалы, фамилия)      (подпись)</w:t>
      </w:r>
    </w:p>
    <w:p w:rsidR="00000000" w:rsidRDefault="00C1001E">
      <w:pPr>
        <w:pStyle w:val="HTML"/>
      </w:pPr>
    </w:p>
    <w:p w:rsidR="00000000" w:rsidRDefault="00C1001E">
      <w:pPr>
        <w:pStyle w:val="HTML"/>
      </w:pPr>
      <w:r>
        <w:t>"__"____________ _____ г.</w:t>
      </w:r>
    </w:p>
    <w:p w:rsidR="00000000" w:rsidRDefault="00C100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01E">
      <w:pPr>
        <w:pStyle w:val="sel"/>
        <w:divId w:val="978415624"/>
      </w:pPr>
      <w:r>
        <w:t>1 См. Постановление Госкомтруда СССР, Секретариата ВЦСПС от 31.01.1985 N 31/3-30 "Об утверждении "</w:t>
      </w:r>
      <w:r>
        <w:t>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</w:t>
      </w:r>
      <w:r>
        <w:t>чих, выпуск 1".</w:t>
      </w:r>
    </w:p>
    <w:p w:rsidR="00000000" w:rsidRDefault="00C100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https://порядокправа.рф/obrazecy/dolzhnostnaya_instrukciya_laboranta_po_fiziko_mexanicheskim_ispytaniyam_6_go_razryada.htm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1E"/>
    <w:rsid w:val="00C10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C7A649-76F6-4BCE-B879-FD7CBD04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415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po_fiziko_mexanicheskim_ispytaniyam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5588</Characters>
  <Application>Microsoft Office Word</Application>
  <DocSecurity>0</DocSecurity>
  <Lines>46</Lines>
  <Paragraphs>13</Paragraphs>
  <ScaleCrop>false</ScaleCrop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по физико-механическим испытаниям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2022-08-07T03:31:00Z</dcterms:created>
  <dcterms:modified xsi:type="dcterms:W3CDTF">2022-08-07T03:31:00Z</dcterms:modified>
</cp:coreProperties>
</file>