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3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минералогического анализа 5-го разряда</w:t>
      </w:r>
    </w:p>
    <w:p w:rsidR="00000000" w:rsidRDefault="00C37397">
      <w:pPr>
        <w:pStyle w:val="HTML"/>
      </w:pPr>
      <w:r>
        <w:t>Составлена в ___ экз.                                             Утверждаю</w:t>
      </w:r>
    </w:p>
    <w:p w:rsidR="00000000" w:rsidRDefault="00C37397">
      <w:pPr>
        <w:pStyle w:val="HTML"/>
      </w:pPr>
      <w:r>
        <w:t>_______________________________</w:t>
      </w:r>
    </w:p>
    <w:p w:rsidR="00000000" w:rsidRDefault="00C37397">
      <w:pPr>
        <w:pStyle w:val="HTML"/>
      </w:pPr>
      <w:r>
        <w:t>(инициалы, фамилия)</w:t>
      </w:r>
    </w:p>
    <w:p w:rsidR="00000000" w:rsidRDefault="00C37397">
      <w:pPr>
        <w:pStyle w:val="HTML"/>
      </w:pPr>
      <w:r>
        <w:t>______________________________              _______________________________</w:t>
      </w:r>
    </w:p>
    <w:p w:rsidR="00000000" w:rsidRDefault="00C3739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37397">
      <w:pPr>
        <w:pStyle w:val="HTML"/>
      </w:pPr>
      <w:r>
        <w:t>______________________________              _______________________________</w:t>
      </w:r>
    </w:p>
    <w:p w:rsidR="00000000" w:rsidRDefault="00C37397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C37397">
      <w:pPr>
        <w:pStyle w:val="HTML"/>
      </w:pPr>
      <w:r>
        <w:t>______________________________              _______________________________</w:t>
      </w:r>
    </w:p>
    <w:p w:rsidR="00000000" w:rsidRDefault="00C37397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37397">
      <w:pPr>
        <w:pStyle w:val="HTML"/>
      </w:pPr>
      <w:r>
        <w:t>______________________________</w:t>
      </w:r>
    </w:p>
    <w:p w:rsidR="00000000" w:rsidRDefault="00C37397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"___" _________ ____ г. N ____                               М.П.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минералогического анализа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</w:t>
      </w:r>
      <w:r>
        <w:rPr>
          <w:rFonts w:eastAsia="Times New Roman"/>
        </w:rPr>
        <w:t>одателя)</w:t>
      </w:r>
    </w:p>
    <w:p w:rsidR="00000000" w:rsidRDefault="00C37397">
      <w:pPr>
        <w:pStyle w:val="just"/>
      </w:pPr>
      <w:r>
        <w:t>разработчик: _________________</w:t>
      </w:r>
    </w:p>
    <w:p w:rsidR="00000000" w:rsidRDefault="00C37397">
      <w:pPr>
        <w:pStyle w:val="just"/>
      </w:pPr>
      <w:r>
        <w:t>согласовано: _________________</w:t>
      </w:r>
    </w:p>
    <w:p w:rsidR="00000000" w:rsidRDefault="00C37397">
      <w:pPr>
        <w:pStyle w:val="just"/>
      </w:pPr>
      <w:r>
        <w:t>_________________</w:t>
      </w:r>
    </w:p>
    <w:p w:rsidR="00000000" w:rsidRDefault="00C37397">
      <w:pPr>
        <w:pStyle w:val="just"/>
      </w:pPr>
      <w:r>
        <w:t>идентификатор электронной копии документа.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3739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</w:t>
      </w:r>
      <w:r>
        <w:t>ской Федерации и иных нормативных актов, регулирующих трудовые правоотношения в Российской Федерации.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7397">
      <w:pPr>
        <w:pStyle w:val="just"/>
      </w:pPr>
      <w:r>
        <w:t>1.1. Лаборант минералогического анализа (далее - "Работник") относится к рабочим.</w:t>
      </w:r>
    </w:p>
    <w:p w:rsidR="00000000" w:rsidRDefault="00C37397">
      <w:pPr>
        <w:pStyle w:val="just"/>
      </w:pPr>
      <w:r>
        <w:t>1.2. Настоящая должностная инструкция определяет фун</w:t>
      </w:r>
      <w:r>
        <w:t>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C37397">
      <w:pPr>
        <w:pStyle w:val="just"/>
      </w:pPr>
      <w:r>
        <w:t xml:space="preserve">1.3. Работник назначается на должность и освобождается от должности приказом </w:t>
      </w:r>
      <w:r>
        <w:t>Работодателя в установленном действующим трудовым законодательством порядке.</w:t>
      </w:r>
    </w:p>
    <w:p w:rsidR="00000000" w:rsidRDefault="00C37397">
      <w:pPr>
        <w:pStyle w:val="just"/>
      </w:pPr>
      <w:r>
        <w:t>1.4. Работник подчиняется непосредственно ______________.</w:t>
      </w:r>
    </w:p>
    <w:p w:rsidR="00000000" w:rsidRDefault="00C37397">
      <w:pPr>
        <w:pStyle w:val="just"/>
      </w:pPr>
      <w:r>
        <w:lastRenderedPageBreak/>
        <w:t>1.5. Работник должен знать:</w:t>
      </w:r>
    </w:p>
    <w:p w:rsidR="00000000" w:rsidRDefault="00C37397">
      <w:pPr>
        <w:pStyle w:val="just"/>
      </w:pPr>
      <w:r>
        <w:t>- основы геологии и кристаллографии;</w:t>
      </w:r>
    </w:p>
    <w:p w:rsidR="00000000" w:rsidRDefault="00C37397">
      <w:pPr>
        <w:pStyle w:val="just"/>
      </w:pPr>
      <w:r>
        <w:t>- физико-химические свойства минералов;</w:t>
      </w:r>
    </w:p>
    <w:p w:rsidR="00000000" w:rsidRDefault="00C37397">
      <w:pPr>
        <w:pStyle w:val="just"/>
      </w:pPr>
      <w:r>
        <w:t>- методики проведения минералогических анализов;</w:t>
      </w:r>
    </w:p>
    <w:p w:rsidR="00000000" w:rsidRDefault="00C37397">
      <w:pPr>
        <w:pStyle w:val="just"/>
      </w:pPr>
      <w:r>
        <w:t>- свойства тяжелых и иммерсионных жидкостей и правила обращения с ними;</w:t>
      </w:r>
    </w:p>
    <w:p w:rsidR="00000000" w:rsidRDefault="00C37397">
      <w:pPr>
        <w:pStyle w:val="just"/>
      </w:pPr>
      <w:r>
        <w:t>- технические условия и государственные стандарты на проводимые анализы.</w:t>
      </w:r>
    </w:p>
    <w:p w:rsidR="00000000" w:rsidRDefault="00C37397">
      <w:pPr>
        <w:pStyle w:val="just"/>
      </w:pPr>
      <w:r>
        <w:t>1.6. В период временно</w:t>
      </w:r>
      <w:r>
        <w:t>го отсутствия Работника его обязанности возлагаются на ________________ (должность).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37397">
      <w:pPr>
        <w:pStyle w:val="just"/>
      </w:pPr>
      <w:r>
        <w:t>Выбор методики и проведение полного количественного минералогического анализа нестандартных многокомпонентных проб титаноциркониев</w:t>
      </w:r>
      <w:r>
        <w:t>ых руд под микроскопами различных типов. Анализ проб искусственного рутила и новых видов продукции, получаемых на основе концентратов. Количественный минералогический анализ шлихов и продуктов обогащения с визуальным определением содержания минералов и пол</w:t>
      </w:r>
      <w:r>
        <w:t>ным их описанием. Проведение контрольных анализов. Настройка микроскопов. Участие в разработке новых методов минералогического анализа.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37397">
      <w:pPr>
        <w:pStyle w:val="just"/>
      </w:pPr>
      <w:r>
        <w:t>Работник имеет право на:</w:t>
      </w:r>
    </w:p>
    <w:p w:rsidR="00000000" w:rsidRDefault="00C3739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37397">
      <w:pPr>
        <w:pStyle w:val="just"/>
      </w:pPr>
      <w:r>
        <w:t>- рабочее ме</w:t>
      </w:r>
      <w:r>
        <w:t>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3739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37397">
      <w:pPr>
        <w:pStyle w:val="just"/>
      </w:pPr>
      <w:r>
        <w:t>- профессиональную подготовку, пере</w:t>
      </w:r>
      <w:r>
        <w:t>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3739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37397">
      <w:pPr>
        <w:pStyle w:val="just"/>
      </w:pPr>
      <w:r>
        <w:t>- взаимодействие с другими подразделениями Работодателя для решения</w:t>
      </w:r>
      <w:r>
        <w:t xml:space="preserve"> оперативных вопросов своей профессиональной деятельности.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37397">
      <w:pPr>
        <w:pStyle w:val="just"/>
      </w:pPr>
      <w:r>
        <w:t>Работник несет ответственность за:</w:t>
      </w:r>
    </w:p>
    <w:p w:rsidR="00000000" w:rsidRDefault="00C37397">
      <w:pPr>
        <w:pStyle w:val="just"/>
      </w:pPr>
      <w:r>
        <w:t>4.1. Невыполнение своих функциональных обязанностей.</w:t>
      </w:r>
    </w:p>
    <w:p w:rsidR="00000000" w:rsidRDefault="00C37397">
      <w:pPr>
        <w:pStyle w:val="just"/>
      </w:pPr>
      <w:r>
        <w:t>4.2. Недостоверную информацию о состоянии выполнения работы.</w:t>
      </w:r>
    </w:p>
    <w:p w:rsidR="00000000" w:rsidRDefault="00C37397">
      <w:pPr>
        <w:pStyle w:val="just"/>
      </w:pPr>
      <w:r>
        <w:t xml:space="preserve">4.3. Невыполнение приказов, </w:t>
      </w:r>
      <w:r>
        <w:t>распоряжений и поручений Работодателя.</w:t>
      </w:r>
    </w:p>
    <w:p w:rsidR="00000000" w:rsidRDefault="00C3739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</w:t>
      </w:r>
      <w:r>
        <w:t>ботодателя и его работникам.</w:t>
      </w:r>
    </w:p>
    <w:p w:rsidR="00000000" w:rsidRDefault="00C37397">
      <w:pPr>
        <w:pStyle w:val="just"/>
      </w:pPr>
      <w:r>
        <w:t>4.5. Несоблюдение трудовой дисциплины.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37397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C3739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C37397">
      <w:pPr>
        <w:pStyle w:val="HTML"/>
      </w:pPr>
      <w:r>
        <w:t>__________________________________________________________________________.</w:t>
      </w:r>
    </w:p>
    <w:p w:rsidR="00000000" w:rsidRDefault="00C37397">
      <w:pPr>
        <w:pStyle w:val="HTML"/>
      </w:pPr>
      <w:r>
        <w:t>(наименование, номер и дата документа)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Начальник структурного подразделения: ____________________ __________</w:t>
      </w:r>
    </w:p>
    <w:p w:rsidR="00000000" w:rsidRDefault="00C37397">
      <w:pPr>
        <w:pStyle w:val="HTML"/>
      </w:pPr>
      <w:r>
        <w:t>(фамилия, инициалы) (подпись)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"__" ___________ _____ г.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С</w:t>
      </w:r>
      <w:r>
        <w:t>огласовано:</w:t>
      </w:r>
    </w:p>
    <w:p w:rsidR="00000000" w:rsidRDefault="00C37397">
      <w:pPr>
        <w:pStyle w:val="HTML"/>
      </w:pPr>
      <w:r>
        <w:t>юридическая служба _____________________________    _______________</w:t>
      </w:r>
    </w:p>
    <w:p w:rsidR="00000000" w:rsidRDefault="00C37397">
      <w:pPr>
        <w:pStyle w:val="HTML"/>
      </w:pPr>
      <w:r>
        <w:t>(инициалы, фамилия)            (подпись)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"__"____________ _____ г.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С инструкцией ознакомлен(а): _________________________  ___________</w:t>
      </w:r>
    </w:p>
    <w:p w:rsidR="00000000" w:rsidRDefault="00C37397">
      <w:pPr>
        <w:pStyle w:val="HTML"/>
      </w:pPr>
      <w:r>
        <w:t>(или: инструкцию получил(а))    (инициа</w:t>
      </w:r>
      <w:r>
        <w:t>лы, фамилия)      (подпись)</w:t>
      </w:r>
    </w:p>
    <w:p w:rsidR="00000000" w:rsidRDefault="00C37397">
      <w:pPr>
        <w:pStyle w:val="HTML"/>
      </w:pPr>
    </w:p>
    <w:p w:rsidR="00000000" w:rsidRDefault="00C37397">
      <w:pPr>
        <w:pStyle w:val="HTML"/>
      </w:pPr>
      <w:r>
        <w:t>"__"____________ _____ г.</w:t>
      </w:r>
    </w:p>
    <w:p w:rsidR="00000000" w:rsidRDefault="00C37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97">
      <w:pPr>
        <w:pStyle w:val="sel"/>
        <w:divId w:val="2065596182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</w:t>
      </w:r>
      <w:r>
        <w:t>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C37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https://порядокправа.рф/obrazecy/dolzhnostnaya_instrukciya_laboranta_mineralogicheskogo_analiza_5_go_raz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97"/>
    <w:rsid w:val="00C3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D3F28-39AD-4D9E-8C39-631E4AC9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59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neralogicheskogo_analiz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минералогического анализа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