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1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4-го разряда</w:t>
      </w:r>
    </w:p>
    <w:p w:rsidR="00000000" w:rsidRDefault="006B3137">
      <w:pPr>
        <w:pStyle w:val="HTML"/>
      </w:pPr>
      <w:r>
        <w:t xml:space="preserve">                                                                "УТВЕРЖДАЮ"</w:t>
      </w:r>
    </w:p>
    <w:p w:rsidR="00000000" w:rsidRDefault="006B3137">
      <w:pPr>
        <w:pStyle w:val="HTML"/>
      </w:pPr>
      <w:r>
        <w:t>___________________________</w:t>
      </w:r>
    </w:p>
    <w:p w:rsidR="00000000" w:rsidRDefault="006B3137">
      <w:pPr>
        <w:pStyle w:val="HTML"/>
      </w:pPr>
      <w:r>
        <w:t>(должность руководителя)</w:t>
      </w:r>
    </w:p>
    <w:p w:rsidR="00000000" w:rsidRDefault="006B3137">
      <w:pPr>
        <w:pStyle w:val="HTML"/>
      </w:pPr>
      <w:r>
        <w:t>___________________________</w:t>
      </w:r>
    </w:p>
    <w:p w:rsidR="00000000" w:rsidRDefault="006B3137">
      <w:pPr>
        <w:pStyle w:val="HTML"/>
      </w:pPr>
      <w:r>
        <w:t>(наименование организации)</w:t>
      </w:r>
    </w:p>
    <w:p w:rsidR="00000000" w:rsidRDefault="006B3137">
      <w:pPr>
        <w:pStyle w:val="HTML"/>
      </w:pPr>
    </w:p>
    <w:p w:rsidR="00000000" w:rsidRDefault="006B3137">
      <w:pPr>
        <w:pStyle w:val="HTML"/>
      </w:pPr>
      <w:r>
        <w:t>____________/_____________/</w:t>
      </w:r>
    </w:p>
    <w:p w:rsidR="00000000" w:rsidRDefault="006B3137">
      <w:pPr>
        <w:pStyle w:val="HTML"/>
      </w:pPr>
      <w:r>
        <w:t>"__"__________ ____ г.</w:t>
      </w:r>
    </w:p>
    <w:p w:rsidR="00000000" w:rsidRDefault="006B3137">
      <w:pPr>
        <w:pStyle w:val="HTML"/>
      </w:pPr>
    </w:p>
    <w:p w:rsidR="00000000" w:rsidRDefault="006B3137">
      <w:pPr>
        <w:pStyle w:val="HTML"/>
      </w:pPr>
      <w:r>
        <w:t>М.П.</w:t>
      </w:r>
    </w:p>
    <w:p w:rsidR="00000000" w:rsidRDefault="006B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1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4-го разряда (для организаций, выполняющих строительные, монтажные и ремонтно-строительные работы)</w:t>
      </w:r>
    </w:p>
    <w:p w:rsidR="00000000" w:rsidRDefault="006B31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6B3137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кровельщика по стальным кровлям 4-го разряда (далее - Работник) ________ "________________" (далее - Работодатель).</w:t>
      </w:r>
    </w:p>
    <w:p w:rsidR="00000000" w:rsidRDefault="006B3137">
      <w:pPr>
        <w:pStyle w:val="just"/>
      </w:pPr>
      <w:r>
        <w:t>1.2. Работник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6B3137">
      <w:pPr>
        <w:pStyle w:val="just"/>
      </w:pPr>
      <w:r>
        <w:t>1.3. Работник подчиняется непосредственно ____________________.</w:t>
      </w:r>
    </w:p>
    <w:p w:rsidR="00000000" w:rsidRDefault="006B3137">
      <w:pPr>
        <w:pStyle w:val="just"/>
      </w:pPr>
      <w:r>
        <w:t>1.4. На должность Работника назначается лицо, имеющее _______</w:t>
      </w:r>
      <w:r>
        <w:t>_______________ образование и стаж работы по специальности ________ лет.</w:t>
      </w:r>
    </w:p>
    <w:p w:rsidR="00000000" w:rsidRDefault="006B3137">
      <w:pPr>
        <w:pStyle w:val="just"/>
      </w:pPr>
      <w:r>
        <w:t>1.5. Работник должен знать:</w:t>
      </w:r>
    </w:p>
    <w:p w:rsidR="00000000" w:rsidRDefault="006B3137">
      <w:pPr>
        <w:pStyle w:val="just"/>
      </w:pPr>
      <w:r>
        <w:t>- способы ремонта и покрытия трех- и четырехскатных, шатровых, вальмовых, Т- и Г-образных в плане крыш;</w:t>
      </w:r>
    </w:p>
    <w:p w:rsidR="00000000" w:rsidRDefault="006B3137">
      <w:pPr>
        <w:pStyle w:val="just"/>
      </w:pPr>
      <w:r>
        <w:t>- способы изготовления шаблонов и сборки по шаблона</w:t>
      </w:r>
      <w:r>
        <w:t>м изделий, деталей и фасонных частей покрытий из кровельной листовой стали;</w:t>
      </w:r>
    </w:p>
    <w:p w:rsidR="00000000" w:rsidRDefault="006B3137">
      <w:pPr>
        <w:pStyle w:val="just"/>
      </w:pPr>
      <w:r>
        <w:t>- механизированные способы заготовки элементов покрытий;</w:t>
      </w:r>
    </w:p>
    <w:p w:rsidR="00000000" w:rsidRDefault="006B3137">
      <w:pPr>
        <w:pStyle w:val="just"/>
      </w:pPr>
      <w:r>
        <w:t>- приемы пайки швов покрытий;</w:t>
      </w:r>
    </w:p>
    <w:p w:rsidR="00000000" w:rsidRDefault="006B3137">
      <w:pPr>
        <w:pStyle w:val="just"/>
      </w:pPr>
      <w:r>
        <w:t>- трудовое законодательство;</w:t>
      </w:r>
    </w:p>
    <w:p w:rsidR="00000000" w:rsidRDefault="006B3137">
      <w:pPr>
        <w:pStyle w:val="just"/>
      </w:pPr>
      <w:r>
        <w:t>- правила по охране труда, производственной санитарии и противоп</w:t>
      </w:r>
      <w:r>
        <w:t>ожарной безопасности;</w:t>
      </w:r>
    </w:p>
    <w:p w:rsidR="00000000" w:rsidRDefault="006B3137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6B313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6B3137">
      <w:pPr>
        <w:pStyle w:val="just"/>
      </w:pPr>
      <w:r>
        <w:t>1.6. В период временного отсутствия Работника его обязанности</w:t>
      </w:r>
      <w:r>
        <w:t xml:space="preserve"> возлагаются на ___________________________.</w:t>
      </w:r>
    </w:p>
    <w:p w:rsidR="00000000" w:rsidRDefault="006B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1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B3137">
      <w:pPr>
        <w:pStyle w:val="just"/>
      </w:pPr>
      <w:r>
        <w:t>Работник осуществляет:</w:t>
      </w:r>
    </w:p>
    <w:p w:rsidR="00000000" w:rsidRDefault="006B3137">
      <w:pPr>
        <w:pStyle w:val="just"/>
      </w:pPr>
      <w:r>
        <w:t>Ремонт и покрытие трех- и четырехскатных, шатровых, вальмовых, Т- и Г-образных в плане крыш.</w:t>
      </w:r>
    </w:p>
    <w:p w:rsidR="00000000" w:rsidRDefault="006B3137">
      <w:pPr>
        <w:pStyle w:val="just"/>
      </w:pPr>
      <w:r>
        <w:t>Изготовление по шаблонам секционных и переменного сечения колен, отливов и воронок.</w:t>
      </w:r>
    </w:p>
    <w:p w:rsidR="00000000" w:rsidRDefault="006B3137">
      <w:pPr>
        <w:pStyle w:val="just"/>
      </w:pPr>
      <w:r>
        <w:t>Изготовление и установку дефлекторов.</w:t>
      </w:r>
    </w:p>
    <w:p w:rsidR="00000000" w:rsidRDefault="006B3137">
      <w:pPr>
        <w:pStyle w:val="just"/>
      </w:pPr>
      <w:r>
        <w:t>Запаивание швов в покрытиях из листовой оцинкованной стали.</w:t>
      </w:r>
    </w:p>
    <w:p w:rsidR="00000000" w:rsidRDefault="006B3137">
      <w:pPr>
        <w:pStyle w:val="just"/>
      </w:pPr>
      <w:r>
        <w:t>Навешивание и смену водосточных труб.</w:t>
      </w:r>
    </w:p>
    <w:p w:rsidR="00000000" w:rsidRDefault="006B3137">
      <w:pPr>
        <w:pStyle w:val="just"/>
      </w:pPr>
      <w:r>
        <w:t>Приемку и сдачу смены.</w:t>
      </w:r>
    </w:p>
    <w:p w:rsidR="00000000" w:rsidRDefault="006B3137">
      <w:pPr>
        <w:pStyle w:val="just"/>
      </w:pPr>
      <w:r>
        <w:t>Уборку рабоче</w:t>
      </w:r>
      <w:r>
        <w:t>го места, приспособлений, инструмента, а также содержание их в надлежащем состоянии.</w:t>
      </w:r>
    </w:p>
    <w:p w:rsidR="00000000" w:rsidRDefault="006B3137">
      <w:pPr>
        <w:pStyle w:val="just"/>
      </w:pPr>
      <w:r>
        <w:t>Чистку оборудования.</w:t>
      </w:r>
    </w:p>
    <w:p w:rsidR="00000000" w:rsidRDefault="006B3137">
      <w:pPr>
        <w:pStyle w:val="just"/>
      </w:pPr>
      <w:r>
        <w:t>Ведение установленной технической документации.</w:t>
      </w:r>
    </w:p>
    <w:p w:rsidR="00000000" w:rsidRDefault="006B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1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B3137">
      <w:pPr>
        <w:pStyle w:val="just"/>
      </w:pPr>
      <w:r>
        <w:t>Работник имеет право на:</w:t>
      </w:r>
    </w:p>
    <w:p w:rsidR="00000000" w:rsidRDefault="006B3137">
      <w:pPr>
        <w:pStyle w:val="just"/>
      </w:pPr>
      <w:r>
        <w:t>3.1. Предоставление ему работы, обусловленной трудовым до</w:t>
      </w:r>
      <w:r>
        <w:t>говором.</w:t>
      </w:r>
    </w:p>
    <w:p w:rsidR="00000000" w:rsidRDefault="006B313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B313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6B3137">
      <w:pPr>
        <w:pStyle w:val="just"/>
      </w:pPr>
      <w:r>
        <w:t>3.4. Про</w:t>
      </w:r>
      <w:r>
        <w:t>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6B3137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</w:t>
      </w:r>
      <w:r>
        <w:t>уководства Работодателя, касающимися его деятельности.</w:t>
      </w:r>
    </w:p>
    <w:p w:rsidR="00000000" w:rsidRDefault="006B3137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B3137">
      <w:pPr>
        <w:pStyle w:val="just"/>
      </w:pPr>
      <w:r>
        <w:t xml:space="preserve">3.7. Представлять на рассмотрение своего непосредственного руководителя </w:t>
      </w:r>
      <w:r>
        <w:t>предложения по вопросам своей деятельности.</w:t>
      </w:r>
    </w:p>
    <w:p w:rsidR="00000000" w:rsidRDefault="006B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1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B3137">
      <w:pPr>
        <w:pStyle w:val="just"/>
      </w:pPr>
      <w:r>
        <w:t>Работник несет ответственность за:</w:t>
      </w:r>
    </w:p>
    <w:p w:rsidR="00000000" w:rsidRDefault="006B3137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</w:t>
      </w:r>
      <w:r>
        <w:t>законодательством.</w:t>
      </w:r>
    </w:p>
    <w:p w:rsidR="00000000" w:rsidRDefault="006B313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B313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</w:t>
      </w:r>
      <w:r>
        <w:t>отникам.</w:t>
      </w:r>
    </w:p>
    <w:p w:rsidR="00000000" w:rsidRDefault="006B3137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B3137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6B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1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B313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6B3137">
      <w:pPr>
        <w:pStyle w:val="just"/>
      </w:pPr>
      <w:r>
        <w:t>5.2. В связи с про</w:t>
      </w:r>
      <w:r>
        <w:t>изводственной необходимостью Работник обязан выезжать в служебные командировки (в т.ч. местного значения).</w:t>
      </w:r>
    </w:p>
    <w:p w:rsidR="00000000" w:rsidRDefault="006B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137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6B3137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6B3137">
      <w:pPr>
        <w:pStyle w:val="HTML"/>
      </w:pPr>
      <w:r>
        <w:t>(наименование, номер и дата документа)</w:t>
      </w:r>
    </w:p>
    <w:p w:rsidR="00000000" w:rsidRDefault="006B3137">
      <w:pPr>
        <w:pStyle w:val="HTML"/>
      </w:pPr>
    </w:p>
    <w:p w:rsidR="00000000" w:rsidRDefault="006B3137">
      <w:pPr>
        <w:pStyle w:val="HTML"/>
      </w:pPr>
      <w:r>
        <w:t>СОГЛАСОВАНО:</w:t>
      </w:r>
    </w:p>
    <w:p w:rsidR="00000000" w:rsidRDefault="006B3137">
      <w:pPr>
        <w:pStyle w:val="HTML"/>
      </w:pPr>
      <w:r>
        <w:t>_________________________________________</w:t>
      </w:r>
    </w:p>
    <w:p w:rsidR="00000000" w:rsidRDefault="006B3137">
      <w:pPr>
        <w:pStyle w:val="HTML"/>
      </w:pPr>
      <w:r>
        <w:t>(лицо, визирующее должностную инструкцию)</w:t>
      </w:r>
    </w:p>
    <w:p w:rsidR="00000000" w:rsidRDefault="006B3137">
      <w:pPr>
        <w:pStyle w:val="HTML"/>
      </w:pPr>
    </w:p>
    <w:p w:rsidR="00000000" w:rsidRDefault="006B3137">
      <w:pPr>
        <w:pStyle w:val="HTML"/>
      </w:pPr>
      <w:r>
        <w:t>______________/_________________/             "__"_________ ____ г.</w:t>
      </w:r>
    </w:p>
    <w:p w:rsidR="00000000" w:rsidRDefault="006B3137">
      <w:pPr>
        <w:pStyle w:val="HTML"/>
      </w:pPr>
      <w:r>
        <w:t>(подпись)       (Ф.И.О.)</w:t>
      </w:r>
    </w:p>
    <w:p w:rsidR="00000000" w:rsidRDefault="006B3137">
      <w:pPr>
        <w:pStyle w:val="HTML"/>
      </w:pPr>
    </w:p>
    <w:p w:rsidR="00000000" w:rsidRDefault="006B3137">
      <w:pPr>
        <w:pStyle w:val="HTML"/>
      </w:pPr>
      <w:r>
        <w:t>С инструкцией ознако</w:t>
      </w:r>
      <w:r>
        <w:t>млен:</w:t>
      </w:r>
    </w:p>
    <w:p w:rsidR="00000000" w:rsidRDefault="006B3137">
      <w:pPr>
        <w:pStyle w:val="HTML"/>
      </w:pPr>
      <w:r>
        <w:t>______________/_________________/             "__"_________ ____ г.</w:t>
      </w:r>
    </w:p>
    <w:p w:rsidR="00000000" w:rsidRDefault="006B3137">
      <w:pPr>
        <w:pStyle w:val="HTML"/>
      </w:pPr>
      <w:r>
        <w:t>(подпись)       (Ф.И.О.)</w:t>
      </w:r>
    </w:p>
    <w:p w:rsidR="00000000" w:rsidRDefault="006B3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https://порядокправа.рф/obrazecy/dolzhnostnaya_instrukciya_krovelshhika_po_stalnym_krovlyam_4_go_razryada.htm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37"/>
    <w:rsid w:val="006B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7E654-B1B4-4916-A01C-0562FC3F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ovelshhika_po_stalnym_krovlya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кровельщика по стальным кровлям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2022-08-07T03:26:00Z</dcterms:created>
  <dcterms:modified xsi:type="dcterms:W3CDTF">2022-08-07T03:26:00Z</dcterms:modified>
</cp:coreProperties>
</file>