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E2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корпоративного секретаря акционерного общества. Вариант 3</w:t>
      </w:r>
    </w:p>
    <w:p w:rsidR="00000000" w:rsidRDefault="00431E2E">
      <w:pPr>
        <w:pStyle w:val="HTML"/>
      </w:pPr>
      <w:r>
        <w:t>Составлена в _____ экз.                                           Утверждаю</w:t>
      </w:r>
    </w:p>
    <w:p w:rsidR="00000000" w:rsidRDefault="00431E2E">
      <w:pPr>
        <w:pStyle w:val="HTML"/>
      </w:pPr>
      <w:r>
        <w:t>_______________________________</w:t>
      </w:r>
    </w:p>
    <w:p w:rsidR="00000000" w:rsidRDefault="00431E2E">
      <w:pPr>
        <w:pStyle w:val="HTML"/>
      </w:pPr>
      <w:r>
        <w:t>(инициалы, фамилия)</w:t>
      </w:r>
    </w:p>
    <w:p w:rsidR="00000000" w:rsidRDefault="00431E2E">
      <w:pPr>
        <w:pStyle w:val="HTML"/>
      </w:pPr>
      <w:r>
        <w:t>_________________________________           _______________________________</w:t>
      </w:r>
    </w:p>
    <w:p w:rsidR="00000000" w:rsidRDefault="00431E2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31E2E">
      <w:pPr>
        <w:pStyle w:val="HTML"/>
      </w:pPr>
      <w:r>
        <w:t>_________________________________           _______________________________</w:t>
      </w:r>
    </w:p>
    <w:p w:rsidR="00000000" w:rsidRDefault="00431E2E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431E2E">
      <w:pPr>
        <w:pStyle w:val="HTML"/>
      </w:pPr>
      <w:r>
        <w:t>_________________________________           _______________________________</w:t>
      </w:r>
    </w:p>
    <w:p w:rsidR="00000000" w:rsidRDefault="00431E2E">
      <w:pPr>
        <w:pStyle w:val="HTML"/>
      </w:pPr>
      <w:r>
        <w:t>форма, адрес, телефон, адрес                 должностную инструкцию)</w:t>
      </w:r>
    </w:p>
    <w:p w:rsidR="00000000" w:rsidRDefault="00431E2E">
      <w:pPr>
        <w:pStyle w:val="HTML"/>
      </w:pPr>
      <w:r>
        <w:t>_________________________________</w:t>
      </w:r>
    </w:p>
    <w:p w:rsidR="00000000" w:rsidRDefault="00431E2E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431E2E">
      <w:pPr>
        <w:pStyle w:val="HTML"/>
      </w:pPr>
      <w:r>
        <w:t>"__"___________ ____ г. N _______                            М.П.</w:t>
      </w:r>
    </w:p>
    <w:p w:rsidR="00000000" w:rsidRDefault="00431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E2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корпоративного секретаря акционерного общества _________________________________________ (наименование подразделения работодателя</w:t>
      </w:r>
      <w:r>
        <w:rPr>
          <w:rFonts w:eastAsia="Times New Roman"/>
        </w:rPr>
        <w:t>)</w:t>
      </w:r>
    </w:p>
    <w:p w:rsidR="00000000" w:rsidRDefault="00431E2E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431E2E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431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E2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31E2E">
      <w:pPr>
        <w:pStyle w:val="just"/>
      </w:pPr>
      <w:r>
        <w:t>1.1. Корпоративный секретарь акцио</w:t>
      </w:r>
      <w:r>
        <w:t>нерного общества (далее - Работник) относится к руководителям.</w:t>
      </w:r>
    </w:p>
    <w:p w:rsidR="00000000" w:rsidRDefault="00431E2E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</w:t>
      </w:r>
      <w:r>
        <w:t>____" (далее - Работодатель).</w:t>
      </w:r>
    </w:p>
    <w:p w:rsidR="00000000" w:rsidRDefault="00431E2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31E2E">
      <w:pPr>
        <w:pStyle w:val="just"/>
      </w:pPr>
      <w:r>
        <w:t>1.4. Работник подчиняется непосредственно _______________.</w:t>
      </w:r>
    </w:p>
    <w:p w:rsidR="00000000" w:rsidRDefault="00431E2E">
      <w:pPr>
        <w:pStyle w:val="just"/>
      </w:pPr>
      <w:r>
        <w:t>1.5. Работник</w:t>
      </w:r>
      <w:r>
        <w:t xml:space="preserve"> должен знать:</w:t>
      </w:r>
    </w:p>
    <w:p w:rsidR="00000000" w:rsidRDefault="00431E2E">
      <w:pPr>
        <w:pStyle w:val="just"/>
      </w:pPr>
      <w:r>
        <w:t xml:space="preserve">- Гражданский кодекс Российской Федерации, Кодекс Российской Федерации об административных правонарушениях, Федеральный закон "Об акционерных обществах", Федеральный закон "О рынке ценных бумаг", иные нормативные правовые акты, определяющие </w:t>
      </w:r>
      <w:r>
        <w:t>права акционеров и регламентирующие деятельность органов корпоративного управления, порядок эмиссии и обращения ценных бумаг;</w:t>
      </w:r>
    </w:p>
    <w:p w:rsidR="00000000" w:rsidRDefault="00431E2E">
      <w:pPr>
        <w:pStyle w:val="just"/>
      </w:pPr>
      <w:r>
        <w:lastRenderedPageBreak/>
        <w:t>- устав и другие документы, регулирующие корпоративные отношения в обществе;</w:t>
      </w:r>
    </w:p>
    <w:p w:rsidR="00000000" w:rsidRDefault="00431E2E">
      <w:pPr>
        <w:pStyle w:val="just"/>
      </w:pPr>
      <w:r>
        <w:t>- функции совета директоров и его органов;</w:t>
      </w:r>
    </w:p>
    <w:p w:rsidR="00000000" w:rsidRDefault="00431E2E">
      <w:pPr>
        <w:pStyle w:val="just"/>
      </w:pPr>
      <w:r>
        <w:t xml:space="preserve">- порядок </w:t>
      </w:r>
      <w:r>
        <w:t>подготовки и правила проведения общих собраний акционеров и заседаний совета директоров, а также реализации процедур корпоративного управления;</w:t>
      </w:r>
    </w:p>
    <w:p w:rsidR="00000000" w:rsidRDefault="00431E2E">
      <w:pPr>
        <w:pStyle w:val="just"/>
      </w:pPr>
      <w:r>
        <w:t>- Правила раскрытия информации об обществе, порядок работы профессиональных участников рынка ценных бумаг (регистраторов общества, бирж и др.);</w:t>
      </w:r>
    </w:p>
    <w:p w:rsidR="00000000" w:rsidRDefault="00431E2E">
      <w:pPr>
        <w:pStyle w:val="just"/>
      </w:pPr>
      <w:r>
        <w:t>- основы трудового, антимонопольного и налогового законодательства, законодательства о приватизации; арбитражную</w:t>
      </w:r>
      <w:r>
        <w:t xml:space="preserve"> практику;</w:t>
      </w:r>
    </w:p>
    <w:p w:rsidR="00000000" w:rsidRDefault="00431E2E">
      <w:pPr>
        <w:pStyle w:val="just"/>
      </w:pPr>
      <w:r>
        <w:t>- Кодекс корпоративного поведения; основы международного корпоративного законодательства;</w:t>
      </w:r>
    </w:p>
    <w:p w:rsidR="00000000" w:rsidRDefault="00431E2E">
      <w:pPr>
        <w:pStyle w:val="just"/>
      </w:pPr>
      <w:r>
        <w:t>- нормативные документы, отражающие передовую отечественную и зарубежную практику корпоративного управления;</w:t>
      </w:r>
    </w:p>
    <w:p w:rsidR="00000000" w:rsidRDefault="00431E2E">
      <w:pPr>
        <w:pStyle w:val="just"/>
      </w:pPr>
      <w:r>
        <w:t>- порядок урегулирования корпоративных конфлик</w:t>
      </w:r>
      <w:r>
        <w:t>тов;</w:t>
      </w:r>
    </w:p>
    <w:p w:rsidR="00000000" w:rsidRDefault="00431E2E">
      <w:pPr>
        <w:pStyle w:val="just"/>
      </w:pPr>
      <w:r>
        <w:t>- методы и средства получения, обработки и передачи информации; методические и нормативные документы по вопросам технической защиты информации; информационные технологии, порядок и правила пользования информационными системами;</w:t>
      </w:r>
    </w:p>
    <w:p w:rsidR="00000000" w:rsidRDefault="00431E2E">
      <w:pPr>
        <w:pStyle w:val="just"/>
      </w:pPr>
      <w:r>
        <w:t>- организацию и порядок</w:t>
      </w:r>
      <w:r>
        <w:t xml:space="preserve"> ведения переговоров;</w:t>
      </w:r>
    </w:p>
    <w:p w:rsidR="00000000" w:rsidRDefault="00431E2E">
      <w:pPr>
        <w:pStyle w:val="just"/>
      </w:pPr>
      <w:r>
        <w:t>- этические нормы и правила, морально-этические стандарты корпоративного поведения.</w:t>
      </w:r>
    </w:p>
    <w:p w:rsidR="00000000" w:rsidRDefault="00431E2E">
      <w:pPr>
        <w:pStyle w:val="just"/>
      </w:pPr>
      <w:r>
        <w:t>1.6. Требования к квалификации. Высшее профессиональное (юридическое или экономическое) образование и специальная подготовка по корпоративному управле</w:t>
      </w:r>
      <w:r>
        <w:t>нию, стаж работы по специальности в должностях, замещаемых специалистами с высшим профессиональным образованием, не менее 5 лет, в том числе в должностях руководителей.</w:t>
      </w:r>
    </w:p>
    <w:p w:rsidR="00000000" w:rsidRDefault="00431E2E">
      <w:pPr>
        <w:pStyle w:val="just"/>
      </w:pPr>
      <w:r>
        <w:t>1.7. В своей деятельности Работник руководствуется:</w:t>
      </w:r>
    </w:p>
    <w:p w:rsidR="00000000" w:rsidRDefault="00431E2E">
      <w:pPr>
        <w:pStyle w:val="just"/>
      </w:pPr>
      <w:r>
        <w:t>- нормативными актами и методически</w:t>
      </w:r>
      <w:r>
        <w:t>ми материалами по вопросам выполняемой работы;</w:t>
      </w:r>
    </w:p>
    <w:p w:rsidR="00000000" w:rsidRDefault="00431E2E">
      <w:pPr>
        <w:pStyle w:val="just"/>
      </w:pPr>
      <w:r>
        <w:t>- Правилами внутреннего трудового распорядка;</w:t>
      </w:r>
    </w:p>
    <w:p w:rsidR="00000000" w:rsidRDefault="00431E2E">
      <w:pPr>
        <w:pStyle w:val="just"/>
      </w:pPr>
      <w:r>
        <w:t>- приказами и распоряжениями Работодателя и непосредственного руководителя;</w:t>
      </w:r>
    </w:p>
    <w:p w:rsidR="00000000" w:rsidRDefault="00431E2E">
      <w:pPr>
        <w:pStyle w:val="just"/>
      </w:pPr>
      <w:r>
        <w:t>- настоящей должностной инструкцией;</w:t>
      </w:r>
    </w:p>
    <w:p w:rsidR="00000000" w:rsidRDefault="00431E2E">
      <w:pPr>
        <w:pStyle w:val="just"/>
      </w:pPr>
      <w:r>
        <w:t>- правилами по охране труда, производственной сани</w:t>
      </w:r>
      <w:r>
        <w:t>тарии и противопожарной защите.</w:t>
      </w:r>
    </w:p>
    <w:p w:rsidR="00000000" w:rsidRDefault="00431E2E">
      <w:pPr>
        <w:pStyle w:val="HTML"/>
      </w:pPr>
      <w:r>
        <w:t xml:space="preserve">    1.8.   Во   время   отсутствия  Работника  его  обязанности  выполняет:</w:t>
      </w:r>
    </w:p>
    <w:p w:rsidR="00000000" w:rsidRDefault="00431E2E">
      <w:pPr>
        <w:pStyle w:val="HTML"/>
      </w:pPr>
      <w:r>
        <w:t>_________________.</w:t>
      </w:r>
    </w:p>
    <w:p w:rsidR="00000000" w:rsidRDefault="00431E2E">
      <w:pPr>
        <w:pStyle w:val="HTML"/>
      </w:pPr>
      <w:r>
        <w:t>(должность)</w:t>
      </w:r>
    </w:p>
    <w:p w:rsidR="00000000" w:rsidRDefault="00431E2E">
      <w:pPr>
        <w:pStyle w:val="HTML"/>
      </w:pPr>
      <w:r>
        <w:t>1.9. В подчинении Работника находятся: _______________________________.</w:t>
      </w:r>
    </w:p>
    <w:p w:rsidR="00000000" w:rsidRDefault="00431E2E">
      <w:pPr>
        <w:pStyle w:val="HTML"/>
      </w:pPr>
      <w:r>
        <w:t>(должности)</w:t>
      </w:r>
    </w:p>
    <w:p w:rsidR="00000000" w:rsidRDefault="00431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E2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</w:t>
      </w:r>
      <w:r>
        <w:rPr>
          <w:rFonts w:eastAsia="Times New Roman"/>
        </w:rPr>
        <w:t>БОТНИКА</w:t>
      </w:r>
    </w:p>
    <w:p w:rsidR="00000000" w:rsidRDefault="00431E2E">
      <w:pPr>
        <w:pStyle w:val="just"/>
      </w:pPr>
      <w:r>
        <w:t>Обеспечивает соблюдение подразделениями и должностными лицами акционерного общества (далее - общество) требований норм действующего законодательства, устава общества, а также других документов, гарантирующих реализацию прав и законных интересов акц</w:t>
      </w:r>
      <w:r>
        <w:t>ионеров.</w:t>
      </w:r>
    </w:p>
    <w:p w:rsidR="00000000" w:rsidRDefault="00431E2E">
      <w:pPr>
        <w:pStyle w:val="just"/>
      </w:pPr>
      <w:r>
        <w:t>Возглавляет работу по подготовке решений совета директоров и других органов управления обществом по развитию практики корпоративного управления, контролирует их исполнение.</w:t>
      </w:r>
    </w:p>
    <w:p w:rsidR="00000000" w:rsidRDefault="00431E2E">
      <w:pPr>
        <w:pStyle w:val="just"/>
      </w:pPr>
      <w:r>
        <w:t>Консультирует должностных лиц и акционеров общества (далее - акционеры), а</w:t>
      </w:r>
      <w:r>
        <w:t xml:space="preserve"> также членов совета директоров по вопросам корпоративного права и управления.</w:t>
      </w:r>
    </w:p>
    <w:p w:rsidR="00000000" w:rsidRDefault="00431E2E">
      <w:pPr>
        <w:pStyle w:val="just"/>
      </w:pPr>
      <w:r>
        <w:t>Руководит подготовкой и организацией проведения общих собраний акционеров, рассмотрения предложений акционеров по вопросам, включаемым в повестку дня общего собрания, в том числ</w:t>
      </w:r>
      <w:r>
        <w:t>е по кандидатурам для избрания в выборные органы общества.</w:t>
      </w:r>
    </w:p>
    <w:p w:rsidR="00000000" w:rsidRDefault="00431E2E">
      <w:pPr>
        <w:pStyle w:val="just"/>
      </w:pPr>
      <w:r>
        <w:t>Обеспечивает подготовку ежегодного отчета акционерного общества, других документов, представляемых акционерам к проведению общих собраний (годовых и внеочередных), организацию подготовки и рассылки</w:t>
      </w:r>
      <w:r>
        <w:t xml:space="preserve"> акционерам сообщений о предстоящем общем собрании, бюллетеней для голосования, а также доступ акционеров к документам, обязательным для представления лицам, имеющим право на участие в общем собрании, учет поступивших в общество заполненных бюллетеней для </w:t>
      </w:r>
      <w:r>
        <w:t>голосования.</w:t>
      </w:r>
    </w:p>
    <w:p w:rsidR="00000000" w:rsidRDefault="00431E2E">
      <w:pPr>
        <w:pStyle w:val="just"/>
      </w:pPr>
      <w:r>
        <w:t xml:space="preserve">Контролирует работу счетной комиссии, избираемой общим собранием акционеров, получение от счетной комиссии протокола, бюллетеней для голосования, доверенностей, участвует в подготовке проекта отчета о результатах голосования, протокола общего </w:t>
      </w:r>
      <w:r>
        <w:t>собрания акционеров, решает другие задачи, связанные с подготовкой и проведением общего собрания акционеров.</w:t>
      </w:r>
    </w:p>
    <w:p w:rsidR="00000000" w:rsidRDefault="00431E2E">
      <w:pPr>
        <w:pStyle w:val="just"/>
      </w:pPr>
      <w:r>
        <w:t xml:space="preserve">Обеспечивает соблюдение установленных правил и порядка подготовки </w:t>
      </w:r>
      <w:r>
        <w:t>и проведения заседаний совета директоров, в том числе разработки планов работы и повесток дня заседаний общего собрания акционеров и совета директоров, ознакомления вновь избранных членов совета директоров с деятельностью общества и его внутренними докумен</w:t>
      </w:r>
      <w:r>
        <w:t>тами, оповещение членов совета директоров и приглашенных на заседание совета директоров лиц о предстоящих заседаниях, направление им материалов по вопросам, включаемым в повестку дня.</w:t>
      </w:r>
    </w:p>
    <w:p w:rsidR="00000000" w:rsidRDefault="00431E2E">
      <w:pPr>
        <w:pStyle w:val="just"/>
      </w:pPr>
      <w:r>
        <w:t>Участвует в заседаниях совета директоров.</w:t>
      </w:r>
    </w:p>
    <w:p w:rsidR="00000000" w:rsidRDefault="00431E2E">
      <w:pPr>
        <w:pStyle w:val="just"/>
      </w:pPr>
      <w:r>
        <w:t xml:space="preserve">Организует ведение протоколов </w:t>
      </w:r>
      <w:r>
        <w:t>заседания совета директоров, обеспечивает их хранение и выдачу в необходимых случаях, копий протоколов или выписок из протоколов совета директоров, заверяет их подлинность.</w:t>
      </w:r>
    </w:p>
    <w:p w:rsidR="00000000" w:rsidRDefault="00431E2E">
      <w:pPr>
        <w:pStyle w:val="just"/>
      </w:pPr>
      <w:r>
        <w:t>Контролирует соблюдение процедуры раскрытия информации об обществе, установленной з</w:t>
      </w:r>
      <w:r>
        <w:t>аконодательством, а также уставом и иными документами общества, в том числе через механизм публичного раскрытия информации.</w:t>
      </w:r>
    </w:p>
    <w:p w:rsidR="00000000" w:rsidRDefault="00431E2E">
      <w:pPr>
        <w:pStyle w:val="just"/>
      </w:pPr>
      <w:r>
        <w:t>Организует хранение документов, связанных с деятельностью совета директоров и собрания акционеров общества, и доступ акционеров к со</w:t>
      </w:r>
      <w:r>
        <w:t>держащейся в них информации, изготовление копий документов, удостоверяет их подлинность.</w:t>
      </w:r>
    </w:p>
    <w:p w:rsidR="00000000" w:rsidRDefault="00431E2E">
      <w:pPr>
        <w:pStyle w:val="just"/>
      </w:pPr>
      <w:r>
        <w:t>Осуществляет учет и рассмотрение обращений и запросов, поступающих от акционеров, по вопросам корпоративного управления и реализации прав акционеров.</w:t>
      </w:r>
    </w:p>
    <w:p w:rsidR="00000000" w:rsidRDefault="00431E2E">
      <w:pPr>
        <w:pStyle w:val="just"/>
      </w:pPr>
      <w:r>
        <w:t>Информирует совет</w:t>
      </w:r>
      <w:r>
        <w:t xml:space="preserve"> директоров обо всех фактах несоблюдения в управлении обществом требований норм действующего законодательства и внутренних документов.</w:t>
      </w:r>
    </w:p>
    <w:p w:rsidR="00000000" w:rsidRDefault="00431E2E">
      <w:pPr>
        <w:pStyle w:val="just"/>
      </w:pPr>
      <w:r>
        <w:t xml:space="preserve">Запрашивает и получает информацию из системы ведения реестра акционеров общества, содействует расширению прав акционеров </w:t>
      </w:r>
      <w:r>
        <w:t>и их участию в корпоративном управлении.</w:t>
      </w:r>
    </w:p>
    <w:p w:rsidR="00000000" w:rsidRDefault="00431E2E">
      <w:pPr>
        <w:pStyle w:val="just"/>
      </w:pPr>
      <w:r>
        <w:t>Осуществляет взаимодействие с профессиональными участниками рынка ценных бумаг и органами государственного управления по вопросам, касающимся регулирования корпоративных правоотношений и рынка ценных бумаг.</w:t>
      </w:r>
    </w:p>
    <w:p w:rsidR="00000000" w:rsidRDefault="00431E2E">
      <w:pPr>
        <w:pStyle w:val="just"/>
      </w:pPr>
      <w:r>
        <w:t>Руководи</w:t>
      </w:r>
      <w:r>
        <w:t>т подготовкой установленной отчетности по вопросам корпоративного управления.</w:t>
      </w:r>
    </w:p>
    <w:p w:rsidR="00000000" w:rsidRDefault="00431E2E">
      <w:pPr>
        <w:pStyle w:val="just"/>
      </w:pPr>
      <w:r>
        <w:t>Контролирует исполнение решений, принятых общим собранием акционеров и советом директоров.</w:t>
      </w:r>
    </w:p>
    <w:p w:rsidR="00000000" w:rsidRDefault="00431E2E">
      <w:pPr>
        <w:pStyle w:val="just"/>
      </w:pPr>
      <w:r>
        <w:t>Обеспечивает выполнение установленных правил и процедур, в том числе соблюдение порядка</w:t>
      </w:r>
      <w:r>
        <w:t xml:space="preserve"> ведения реестра владельцев именных ценных бумаг, порядка одобрения крупных сделок и сделок с заинтересованностью, процедурой эмиссии акций общества, реализации прав акционеров по их размещению, иных процедур, направленных на защиту прав и имущественных ин</w:t>
      </w:r>
      <w:r>
        <w:t>тересов акционеров.</w:t>
      </w:r>
    </w:p>
    <w:p w:rsidR="00000000" w:rsidRDefault="00431E2E">
      <w:pPr>
        <w:pStyle w:val="just"/>
      </w:pPr>
      <w:r>
        <w:t>Принимает меры по предотвращению убытков обществу и/или его акционерам.</w:t>
      </w:r>
    </w:p>
    <w:p w:rsidR="00000000" w:rsidRDefault="00431E2E">
      <w:pPr>
        <w:pStyle w:val="just"/>
      </w:pPr>
      <w:r>
        <w:t>Способствует обеспечению высокого уровня деловой активности, соблюдению этики в отношениях между участниками рынка, морально-этических стандартов корпоративного пов</w:t>
      </w:r>
      <w:r>
        <w:t>едения.</w:t>
      </w:r>
    </w:p>
    <w:p w:rsidR="00000000" w:rsidRDefault="00431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E2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31E2E">
      <w:pPr>
        <w:pStyle w:val="just"/>
      </w:pPr>
      <w:r>
        <w:t>Работник имеет право на:</w:t>
      </w:r>
    </w:p>
    <w:p w:rsidR="00000000" w:rsidRDefault="00431E2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31E2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31E2E">
      <w:pPr>
        <w:pStyle w:val="just"/>
      </w:pPr>
      <w:r>
        <w:t xml:space="preserve">- </w:t>
      </w:r>
      <w:r>
        <w:t>полную достоверную информацию об условиях труда и требованиях охраны труда на рабочем месте;</w:t>
      </w:r>
    </w:p>
    <w:p w:rsidR="00000000" w:rsidRDefault="00431E2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31E2E">
      <w:pPr>
        <w:pStyle w:val="just"/>
      </w:pPr>
      <w:r>
        <w:t>- получени</w:t>
      </w:r>
      <w:r>
        <w:t>е материалов и документов, ознакомление с проектами решений руководства Организации, касающихся его деятельности;</w:t>
      </w:r>
    </w:p>
    <w:p w:rsidR="00000000" w:rsidRDefault="00431E2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431E2E">
      <w:pPr>
        <w:pStyle w:val="just"/>
      </w:pPr>
      <w:r>
        <w:t>- представлять н</w:t>
      </w:r>
      <w:r>
        <w:t>а рассмотрение своего непосредственного руководителя предложения по вопросам своей деятельности.</w:t>
      </w:r>
    </w:p>
    <w:p w:rsidR="00000000" w:rsidRDefault="00431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E2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31E2E">
      <w:pPr>
        <w:pStyle w:val="just"/>
      </w:pPr>
      <w:r>
        <w:t>Работник несет ответственность за:</w:t>
      </w:r>
    </w:p>
    <w:p w:rsidR="00000000" w:rsidRDefault="00431E2E">
      <w:pPr>
        <w:pStyle w:val="just"/>
      </w:pPr>
      <w:r>
        <w:t xml:space="preserve">4.1. Неисполнение или ненадлежащее исполнение своих обязанностей, предусмотренных настоящей должностной </w:t>
      </w:r>
      <w:r>
        <w:t>инструкцией, - в соответствии с действующим трудовым законодательством.</w:t>
      </w:r>
    </w:p>
    <w:p w:rsidR="00000000" w:rsidRDefault="00431E2E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431E2E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31E2E">
      <w:pPr>
        <w:pStyle w:val="just"/>
      </w:pPr>
      <w:r>
        <w:t xml:space="preserve">4.3. За правонарушения, совершенные в период осуществления своей деятельности, - в </w:t>
      </w:r>
      <w:r>
        <w:t>соответствии с действующим гражданским, административным и уголовным законодательством.</w:t>
      </w:r>
    </w:p>
    <w:p w:rsidR="00000000" w:rsidRDefault="00431E2E">
      <w:pPr>
        <w:pStyle w:val="just"/>
      </w:pPr>
      <w:r>
        <w:t>4.4. За причинение материального ущерба - в соответствии с действующим законодательством.</w:t>
      </w:r>
    </w:p>
    <w:p w:rsidR="00000000" w:rsidRDefault="00431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E2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31E2E">
      <w:pPr>
        <w:pStyle w:val="just"/>
      </w:pPr>
      <w:r>
        <w:t>5.1. Режим работы Работника определяется в соответствии с П</w:t>
      </w:r>
      <w:r>
        <w:t>равилами внутреннего трудового распорядка, установленными у Работодателя.</w:t>
      </w:r>
    </w:p>
    <w:p w:rsidR="00000000" w:rsidRDefault="00431E2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31E2E">
      <w:pPr>
        <w:pStyle w:val="just"/>
      </w:pPr>
      <w:r>
        <w:t>5.3. В соответствии с _______________ Работодатель провод</w:t>
      </w:r>
      <w:r>
        <w:t>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431E2E">
      <w:pPr>
        <w:pStyle w:val="just"/>
      </w:pPr>
      <w:r>
        <w:t>- _______________________________;</w:t>
      </w:r>
    </w:p>
    <w:p w:rsidR="00000000" w:rsidRDefault="00431E2E">
      <w:pPr>
        <w:pStyle w:val="just"/>
      </w:pPr>
      <w:r>
        <w:t>- _______________________________;</w:t>
      </w:r>
    </w:p>
    <w:p w:rsidR="00000000" w:rsidRDefault="00431E2E">
      <w:pPr>
        <w:pStyle w:val="just"/>
      </w:pPr>
      <w:r>
        <w:t>- _______________________________.</w:t>
      </w:r>
    </w:p>
    <w:p w:rsidR="00000000" w:rsidRDefault="00431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E2E">
      <w:pPr>
        <w:pStyle w:val="HTML"/>
      </w:pPr>
      <w:r>
        <w:t xml:space="preserve">    Должностная и</w:t>
      </w:r>
      <w:r>
        <w:t>нструкция разработана на основании _______________________</w:t>
      </w:r>
    </w:p>
    <w:p w:rsidR="00000000" w:rsidRDefault="00431E2E">
      <w:pPr>
        <w:pStyle w:val="HTML"/>
      </w:pPr>
      <w:r>
        <w:t>__________________________________________________________________________.</w:t>
      </w:r>
    </w:p>
    <w:p w:rsidR="00000000" w:rsidRDefault="00431E2E">
      <w:pPr>
        <w:pStyle w:val="HTML"/>
      </w:pPr>
      <w:r>
        <w:t>(наименование, номер и дата документа)</w:t>
      </w:r>
    </w:p>
    <w:p w:rsidR="00000000" w:rsidRDefault="00431E2E">
      <w:pPr>
        <w:pStyle w:val="HTML"/>
      </w:pPr>
    </w:p>
    <w:p w:rsidR="00000000" w:rsidRDefault="00431E2E">
      <w:pPr>
        <w:pStyle w:val="HTML"/>
      </w:pPr>
      <w:r>
        <w:t>Руководитель структурного</w:t>
      </w:r>
    </w:p>
    <w:p w:rsidR="00000000" w:rsidRDefault="00431E2E">
      <w:pPr>
        <w:pStyle w:val="HTML"/>
      </w:pPr>
      <w:r>
        <w:t>подразделения</w:t>
      </w:r>
    </w:p>
    <w:p w:rsidR="00000000" w:rsidRDefault="00431E2E">
      <w:pPr>
        <w:pStyle w:val="HTML"/>
      </w:pPr>
      <w:r>
        <w:t xml:space="preserve">___________________________              </w:t>
      </w:r>
      <w:r>
        <w:t xml:space="preserve">         _____________________</w:t>
      </w:r>
    </w:p>
    <w:p w:rsidR="00000000" w:rsidRDefault="00431E2E">
      <w:pPr>
        <w:pStyle w:val="HTML"/>
      </w:pPr>
      <w:r>
        <w:t>(инициалы, фамилия)                                 (подпись)</w:t>
      </w:r>
    </w:p>
    <w:p w:rsidR="00000000" w:rsidRDefault="00431E2E">
      <w:pPr>
        <w:pStyle w:val="HTML"/>
      </w:pPr>
    </w:p>
    <w:p w:rsidR="00000000" w:rsidRDefault="00431E2E">
      <w:pPr>
        <w:pStyle w:val="HTML"/>
      </w:pPr>
      <w:r>
        <w:t>"___"___________ ____ г.</w:t>
      </w:r>
    </w:p>
    <w:p w:rsidR="00000000" w:rsidRDefault="00431E2E">
      <w:pPr>
        <w:pStyle w:val="HTML"/>
      </w:pPr>
    </w:p>
    <w:p w:rsidR="00000000" w:rsidRDefault="00431E2E">
      <w:pPr>
        <w:pStyle w:val="HTML"/>
      </w:pPr>
      <w:r>
        <w:t>Согласовано:</w:t>
      </w:r>
    </w:p>
    <w:p w:rsidR="00000000" w:rsidRDefault="00431E2E">
      <w:pPr>
        <w:pStyle w:val="HTML"/>
      </w:pPr>
      <w:r>
        <w:t>юридическая служба</w:t>
      </w:r>
    </w:p>
    <w:p w:rsidR="00000000" w:rsidRDefault="00431E2E">
      <w:pPr>
        <w:pStyle w:val="HTML"/>
      </w:pPr>
      <w:r>
        <w:t>___________________________                       _____________________</w:t>
      </w:r>
    </w:p>
    <w:p w:rsidR="00000000" w:rsidRDefault="00431E2E">
      <w:pPr>
        <w:pStyle w:val="HTML"/>
      </w:pPr>
      <w:r>
        <w:t xml:space="preserve">(инициалы, фамилия)             </w:t>
      </w:r>
      <w:r>
        <w:t xml:space="preserve">                    (подпись)</w:t>
      </w:r>
    </w:p>
    <w:p w:rsidR="00000000" w:rsidRDefault="00431E2E">
      <w:pPr>
        <w:pStyle w:val="HTML"/>
      </w:pPr>
    </w:p>
    <w:p w:rsidR="00000000" w:rsidRDefault="00431E2E">
      <w:pPr>
        <w:pStyle w:val="HTML"/>
      </w:pPr>
      <w:r>
        <w:t>"___"___________ ____ г.</w:t>
      </w:r>
    </w:p>
    <w:p w:rsidR="00000000" w:rsidRDefault="00431E2E">
      <w:pPr>
        <w:pStyle w:val="HTML"/>
      </w:pPr>
    </w:p>
    <w:p w:rsidR="00000000" w:rsidRDefault="00431E2E">
      <w:pPr>
        <w:pStyle w:val="HTML"/>
      </w:pPr>
      <w:r>
        <w:t>С инструкцией ознакомлен:</w:t>
      </w:r>
    </w:p>
    <w:p w:rsidR="00000000" w:rsidRDefault="00431E2E">
      <w:pPr>
        <w:pStyle w:val="HTML"/>
      </w:pPr>
      <w:r>
        <w:t>(или: инструкцию получил)</w:t>
      </w:r>
    </w:p>
    <w:p w:rsidR="00000000" w:rsidRDefault="00431E2E">
      <w:pPr>
        <w:pStyle w:val="HTML"/>
      </w:pPr>
      <w:r>
        <w:t>___________________________                       _____________________</w:t>
      </w:r>
    </w:p>
    <w:p w:rsidR="00000000" w:rsidRDefault="00431E2E">
      <w:pPr>
        <w:pStyle w:val="HTML"/>
      </w:pPr>
      <w:r>
        <w:t>(инициалы, фамилия)                                 (подпись)</w:t>
      </w:r>
    </w:p>
    <w:p w:rsidR="00000000" w:rsidRDefault="00431E2E">
      <w:pPr>
        <w:pStyle w:val="HTML"/>
      </w:pPr>
    </w:p>
    <w:p w:rsidR="00000000" w:rsidRDefault="00431E2E">
      <w:pPr>
        <w:pStyle w:val="HTML"/>
      </w:pPr>
      <w:r>
        <w:t>"___"</w:t>
      </w:r>
      <w:r>
        <w:t>___________ ____ г.</w:t>
      </w:r>
    </w:p>
    <w:p w:rsidR="00000000" w:rsidRDefault="00431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https://порядокправа.рф/obrazecy/dolzhnostnaya_instrukciya_korporativnogo_sekretarya_akcionernogo_obshhestva_3.htm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2E"/>
    <w:rsid w:val="0043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59FDC-A5C5-4228-A782-24C4554B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rporativnogo_sekretarya_akcionernogo_obshhestv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1760</Words>
  <Characters>10034</Characters>
  <Application>Microsoft Office Word</Application>
  <DocSecurity>0</DocSecurity>
  <Lines>83</Lines>
  <Paragraphs>23</Paragraphs>
  <ScaleCrop>false</ScaleCrop>
  <Company/>
  <LinksUpToDate>false</LinksUpToDate>
  <CharactersWithSpaces>11771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корпоративного секретаря акционерного общества.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2022-08-07T03:24:00Z</dcterms:created>
  <dcterms:modified xsi:type="dcterms:W3CDTF">2022-08-07T03:24:00Z</dcterms:modified>
</cp:coreProperties>
</file>