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0E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4-го (5, 6) разряда</w:t>
      </w:r>
    </w:p>
    <w:p w:rsidR="00000000" w:rsidRDefault="00980EF4">
      <w:pPr>
        <w:pStyle w:val="HTML"/>
      </w:pPr>
      <w:r>
        <w:t>Составлена в ___ экз.                                  Утверждаю</w:t>
      </w:r>
    </w:p>
    <w:p w:rsidR="00000000" w:rsidRDefault="00980EF4">
      <w:pPr>
        <w:pStyle w:val="HTML"/>
      </w:pPr>
      <w:r>
        <w:t>_______________________________</w:t>
      </w:r>
    </w:p>
    <w:p w:rsidR="00000000" w:rsidRDefault="00980EF4">
      <w:pPr>
        <w:pStyle w:val="HTML"/>
      </w:pPr>
      <w:r>
        <w:t>(инициалы, фамилия)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_________________________________           _______________________________</w:t>
      </w:r>
    </w:p>
    <w:p w:rsidR="00000000" w:rsidRDefault="00980EF4">
      <w:pPr>
        <w:pStyle w:val="HTML"/>
      </w:pPr>
      <w:r>
        <w:t>_________________________________           _______________________________</w:t>
      </w:r>
    </w:p>
    <w:p w:rsidR="00000000" w:rsidRDefault="00980EF4">
      <w:pPr>
        <w:pStyle w:val="HTML"/>
      </w:pPr>
      <w:r>
        <w:t>_________________________________           _______________________________</w:t>
      </w:r>
    </w:p>
    <w:p w:rsidR="00000000" w:rsidRDefault="00980EF4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980EF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980EF4">
      <w:pPr>
        <w:pStyle w:val="HTML"/>
      </w:pPr>
      <w:r>
        <w:t>форма, адрес, телефон, адрес                 должностную инструкцию)</w:t>
      </w:r>
    </w:p>
    <w:p w:rsidR="00000000" w:rsidRDefault="00980EF4">
      <w:pPr>
        <w:pStyle w:val="HTML"/>
      </w:pPr>
      <w:r>
        <w:t>электронной почты, ОГРН, ИНН/КПП)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 xml:space="preserve">"___"_____________ ___ г. N _____     </w:t>
      </w:r>
      <w:r>
        <w:t xml:space="preserve">        "___"_________________ ___ г.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музыкальных инструментов 4-го (5, 6) разряда __________________________________________ (наименование подразделения работодателя)</w:t>
      </w: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0EF4">
      <w:pPr>
        <w:pStyle w:val="just"/>
      </w:pPr>
      <w:r>
        <w:t>1.1. Контролер музыкальных инструм</w:t>
      </w:r>
      <w:r>
        <w:t>ентов (далее - Работник) относится к рабочим.</w:t>
      </w:r>
    </w:p>
    <w:p w:rsidR="00000000" w:rsidRDefault="00980EF4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"______________" (далее </w:t>
      </w:r>
      <w:r>
        <w:t>- Работодатель).</w:t>
      </w:r>
    </w:p>
    <w:p w:rsidR="00000000" w:rsidRDefault="00980EF4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80EF4">
      <w:pPr>
        <w:pStyle w:val="just"/>
      </w:pPr>
      <w:r>
        <w:t>1.4. Работник подчиняется непосредственно _____________________.</w:t>
      </w:r>
    </w:p>
    <w:p w:rsidR="00000000" w:rsidRDefault="00980EF4">
      <w:pPr>
        <w:pStyle w:val="just"/>
      </w:pPr>
      <w:r>
        <w:t>1.5. Работник должен</w:t>
      </w:r>
      <w:r>
        <w:t xml:space="preserve"> знать:</w:t>
      </w:r>
    </w:p>
    <w:p w:rsidR="00000000" w:rsidRDefault="00980EF4">
      <w:pPr>
        <w:pStyle w:val="just"/>
      </w:pPr>
      <w:r>
        <w:t>4-й разряд.</w:t>
      </w:r>
    </w:p>
    <w:p w:rsidR="00000000" w:rsidRDefault="00980EF4">
      <w:pPr>
        <w:pStyle w:val="just"/>
      </w:pPr>
      <w:r>
        <w:t>Правила и методы контроля качества изготовления, отделки, звуковых качеств простых и средней сложности деталей и узлов музыкальных инструментов; технологический процесс изготовления контролируемых деталей и узлов; устройство и правила п</w:t>
      </w:r>
      <w:r>
        <w:t>рименения контрольно-измерительных инструментов и приборов; марки применяемых материалов и их качество; качество припоев и их влияние на акустические свойства духовых музыкальных инструментов; государственный стандарт и технические условия на контролируемы</w:t>
      </w:r>
      <w:r>
        <w:t>е детали и узлы; правила чтения чертежей; допуски и посадки; основные сведения о параметрах обработки.</w:t>
      </w:r>
    </w:p>
    <w:p w:rsidR="00000000" w:rsidRDefault="00980EF4">
      <w:pPr>
        <w:pStyle w:val="just"/>
      </w:pPr>
      <w:r>
        <w:t>5-й разряд.</w:t>
      </w:r>
    </w:p>
    <w:p w:rsidR="00000000" w:rsidRDefault="00980EF4">
      <w:pPr>
        <w:pStyle w:val="just"/>
      </w:pPr>
      <w:r>
        <w:lastRenderedPageBreak/>
        <w:t>Правила и методы проверки качества изготовления сложных и особо сложных деталей и узлов; правила выполнения сложных и особо сложных сборочных</w:t>
      </w:r>
      <w:r>
        <w:t xml:space="preserve"> и отделочных работ; правила и методы проверки простых и средней сложности готовых музыкальных инструментов; методы проверки игровых и звуковых качеств музыкальных инструментов; конструктивные устройства простых и средней сложности музыкальных инструментов</w:t>
      </w:r>
      <w:r>
        <w:t>; состав и свойства клеев; виды брака; требования, предъявляемые к качеству применяемых материалов; государственные стандарты на простые и средней сложности готовые музыкальные инструменты, детали и узлы; виды отделочных материалов; основы акустики и музык</w:t>
      </w:r>
      <w:r>
        <w:t>альную грамоту; правила настройки простых и средней сложности музыкальных инструментов; способы эксплуатации контрольно-измерительных инструментов и приборов; порядок оформления технической документации, удостоверяющей качество готовых музыкальных инструме</w:t>
      </w:r>
      <w:r>
        <w:t>нтов; систему допусков, посадок, основные сведения о параметрах обработки.</w:t>
      </w:r>
    </w:p>
    <w:p w:rsidR="00000000" w:rsidRDefault="00980EF4">
      <w:pPr>
        <w:pStyle w:val="just"/>
      </w:pPr>
      <w:r>
        <w:t>6-й разряд.</w:t>
      </w:r>
    </w:p>
    <w:p w:rsidR="00000000" w:rsidRDefault="00980EF4">
      <w:pPr>
        <w:pStyle w:val="just"/>
      </w:pPr>
      <w:r>
        <w:t xml:space="preserve">Правила и методы проверки сложных и особо сложных музыкальных инструментов; конструкции и технологический процесс изготовления музыкальных инструментов; государственные </w:t>
      </w:r>
      <w:r>
        <w:t>стандарты на сложные и особо сложные музыкальные инструменты; технические условия на детали и узлы, сборочные и отделочные работы; составы и свойства клеев, политур и других материалов; строи и диапазоны музыкальных инструментов; тон "ля" - основной тон му</w:t>
      </w:r>
      <w:r>
        <w:t>зыкальной настройки; устройство и правила эксплуатации специальных и универсальных контрольно-измерительных инструментов, электрических и оптических приборов, специальных установок для испытания собранных изделий и узлов; способы испытания деталей, узлов и</w:t>
      </w:r>
      <w:r>
        <w:t xml:space="preserve"> изделий в готовом виде; правила оформления документации на прием готовых музыкальных инструментов.</w:t>
      </w:r>
    </w:p>
    <w:p w:rsidR="00000000" w:rsidRDefault="00980EF4">
      <w:pPr>
        <w:pStyle w:val="just"/>
      </w:pPr>
      <w:r>
        <w:t>Требуется среднее профессиональное образование.</w:t>
      </w:r>
    </w:p>
    <w:p w:rsidR="00000000" w:rsidRDefault="00980EF4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980EF4">
      <w:pPr>
        <w:pStyle w:val="just"/>
      </w:pPr>
      <w:r>
        <w:t>4-й разряд.</w:t>
      </w:r>
    </w:p>
    <w:p w:rsidR="00000000" w:rsidRDefault="00980EF4">
      <w:pPr>
        <w:pStyle w:val="just"/>
      </w:pPr>
      <w:r>
        <w:t xml:space="preserve">Контроль качества изготовления, приемка и отбраковка простых и средней сложности деталей и узлов </w:t>
      </w:r>
      <w:r>
        <w:t>музыкальных инструментов. Контроль качества отделки поверхности деталей и узлов по эталонам чистоты. Проверка размеров деталей по чертежам, их взаимодействия в подвижных и вращающихся узлах. Проверка герметичности и звуковых качеств отдельных деталей и узл</w:t>
      </w:r>
      <w:r>
        <w:t>ов специальными приборами. Выявление и способы предупреждения причин брака в процессе производства музыкальных инструментов.</w:t>
      </w:r>
    </w:p>
    <w:p w:rsidR="00000000" w:rsidRDefault="00980EF4">
      <w:pPr>
        <w:pStyle w:val="just"/>
      </w:pPr>
      <w:r>
        <w:t>Примеры работ:</w:t>
      </w:r>
    </w:p>
    <w:p w:rsidR="00000000" w:rsidRDefault="00980EF4">
      <w:pPr>
        <w:pStyle w:val="just"/>
      </w:pPr>
      <w:r>
        <w:t>1. Детали корпусов и детали металлические баянов и гармоней.</w:t>
      </w:r>
    </w:p>
    <w:p w:rsidR="00000000" w:rsidRDefault="00980EF4">
      <w:pPr>
        <w:pStyle w:val="just"/>
      </w:pPr>
      <w:r>
        <w:t>2. Детали машинок голосовых духовых музыкальных инструм</w:t>
      </w:r>
      <w:r>
        <w:t>ентов.</w:t>
      </w:r>
    </w:p>
    <w:p w:rsidR="00000000" w:rsidRDefault="00980EF4">
      <w:pPr>
        <w:pStyle w:val="just"/>
      </w:pPr>
      <w:r>
        <w:t>3. Камеры меховых гармоней.</w:t>
      </w:r>
    </w:p>
    <w:p w:rsidR="00000000" w:rsidRDefault="00980EF4">
      <w:pPr>
        <w:pStyle w:val="just"/>
      </w:pPr>
      <w:r>
        <w:t>4. Коленья духовых музыкальных инструментов.</w:t>
      </w:r>
    </w:p>
    <w:p w:rsidR="00000000" w:rsidRDefault="00980EF4">
      <w:pPr>
        <w:pStyle w:val="just"/>
      </w:pPr>
      <w:r>
        <w:t>5. Механизмы клавиатурные левые и правые гармоней.</w:t>
      </w:r>
    </w:p>
    <w:p w:rsidR="00000000" w:rsidRDefault="00980EF4">
      <w:pPr>
        <w:pStyle w:val="just"/>
      </w:pPr>
      <w:r>
        <w:t>6. Перепонки ударных музыкальных инструментов.</w:t>
      </w:r>
    </w:p>
    <w:p w:rsidR="00000000" w:rsidRDefault="00980EF4">
      <w:pPr>
        <w:pStyle w:val="just"/>
      </w:pPr>
      <w:r>
        <w:t>7. Раструбы медных духовых инструментов.</w:t>
      </w:r>
    </w:p>
    <w:p w:rsidR="00000000" w:rsidRDefault="00980EF4">
      <w:pPr>
        <w:pStyle w:val="just"/>
      </w:pPr>
      <w:r>
        <w:t>8. Резонаторы, грифы, рамки меховые б</w:t>
      </w:r>
      <w:r>
        <w:t>аянов и гармоней.</w:t>
      </w:r>
    </w:p>
    <w:p w:rsidR="00000000" w:rsidRDefault="00980EF4">
      <w:pPr>
        <w:pStyle w:val="just"/>
      </w:pPr>
      <w:r>
        <w:t>5-й разряд.</w:t>
      </w:r>
    </w:p>
    <w:p w:rsidR="00000000" w:rsidRDefault="00980EF4">
      <w:pPr>
        <w:pStyle w:val="just"/>
      </w:pPr>
      <w:r>
        <w:t>Контроль качества изготовления, приемка и отбраковка сложных и особо сложных деталей и узлов музыкальных инструментов. Пооперационный контроль качества сборочных, регулировочных, отделочных и резонансных работ. Контроль качест</w:t>
      </w:r>
      <w:r>
        <w:t>ва изготовления, прием и отбраковка простых и средней сложности готовых музыкальных инструментов.</w:t>
      </w:r>
    </w:p>
    <w:p w:rsidR="00000000" w:rsidRDefault="00980EF4">
      <w:pPr>
        <w:pStyle w:val="just"/>
      </w:pPr>
      <w:r>
        <w:t>Примеры работ:</w:t>
      </w:r>
    </w:p>
    <w:p w:rsidR="00000000" w:rsidRDefault="00980EF4">
      <w:pPr>
        <w:pStyle w:val="just"/>
      </w:pPr>
      <w:r>
        <w:t>1. Гармони.</w:t>
      </w:r>
    </w:p>
    <w:p w:rsidR="00000000" w:rsidRDefault="00980EF4">
      <w:pPr>
        <w:pStyle w:val="just"/>
      </w:pPr>
      <w:r>
        <w:t>2. Деки музыкальных инструментов.</w:t>
      </w:r>
    </w:p>
    <w:p w:rsidR="00000000" w:rsidRDefault="00980EF4">
      <w:pPr>
        <w:pStyle w:val="just"/>
      </w:pPr>
      <w:r>
        <w:t>3. Детали лакированные, полированные, облицованные музыкальных инструментов.</w:t>
      </w:r>
    </w:p>
    <w:p w:rsidR="00000000" w:rsidRDefault="00980EF4">
      <w:pPr>
        <w:pStyle w:val="just"/>
      </w:pPr>
      <w:r>
        <w:t>4. Детали механики п</w:t>
      </w:r>
      <w:r>
        <w:t>ианино.</w:t>
      </w:r>
    </w:p>
    <w:p w:rsidR="00000000" w:rsidRDefault="00980EF4">
      <w:pPr>
        <w:pStyle w:val="just"/>
      </w:pPr>
      <w:r>
        <w:t>5. Детали щипковых и смычковых музыкальных инструментов.</w:t>
      </w:r>
    </w:p>
    <w:p w:rsidR="00000000" w:rsidRDefault="00980EF4">
      <w:pPr>
        <w:pStyle w:val="just"/>
      </w:pPr>
      <w:r>
        <w:t>6. Инструменты сигнальные духовые.</w:t>
      </w:r>
    </w:p>
    <w:p w:rsidR="00000000" w:rsidRDefault="00980EF4">
      <w:pPr>
        <w:pStyle w:val="just"/>
      </w:pPr>
      <w:r>
        <w:t>7. Инструменты ударные музыкальные.</w:t>
      </w:r>
    </w:p>
    <w:p w:rsidR="00000000" w:rsidRDefault="00980EF4">
      <w:pPr>
        <w:pStyle w:val="just"/>
      </w:pPr>
      <w:r>
        <w:t>8. Корпуса пианино и роялей.</w:t>
      </w:r>
    </w:p>
    <w:p w:rsidR="00000000" w:rsidRDefault="00980EF4">
      <w:pPr>
        <w:pStyle w:val="just"/>
      </w:pPr>
      <w:r>
        <w:t>9. Механизмы педальные и клавиатуры пианино и роялей.</w:t>
      </w:r>
    </w:p>
    <w:p w:rsidR="00000000" w:rsidRDefault="00980EF4">
      <w:pPr>
        <w:pStyle w:val="just"/>
      </w:pPr>
      <w:r>
        <w:t>10. Механизмы клавиатурные левые и пр</w:t>
      </w:r>
      <w:r>
        <w:t>авые, резонаторы с голосовыми планками, камеры меховые, корпуса в собранном виде аккордеонов и баянов.</w:t>
      </w:r>
    </w:p>
    <w:p w:rsidR="00000000" w:rsidRDefault="00980EF4">
      <w:pPr>
        <w:pStyle w:val="just"/>
      </w:pPr>
      <w:r>
        <w:t>11. Планки голосовые.</w:t>
      </w:r>
    </w:p>
    <w:p w:rsidR="00000000" w:rsidRDefault="00980EF4">
      <w:pPr>
        <w:pStyle w:val="just"/>
      </w:pPr>
      <w:r>
        <w:t>12. Узлы готовые пианино и роялей, щиты резонансные, футоры, футоры с накладкой струн.</w:t>
      </w:r>
    </w:p>
    <w:p w:rsidR="00000000" w:rsidRDefault="00980EF4">
      <w:pPr>
        <w:pStyle w:val="just"/>
      </w:pPr>
      <w:r>
        <w:t>13. Узлы механизмов вентильных и клапанно-рычажных духовых музыкальных инструментов.</w:t>
      </w:r>
    </w:p>
    <w:p w:rsidR="00000000" w:rsidRDefault="00980EF4">
      <w:pPr>
        <w:pStyle w:val="just"/>
      </w:pPr>
      <w:r>
        <w:t>14. Шпрейцы, обвязки, консоли, бачки, детали вирбельбанка, крышки, пюпитры, стенки, штеги, клапаны и другие детали пианино.</w:t>
      </w:r>
    </w:p>
    <w:p w:rsidR="00000000" w:rsidRDefault="00980EF4">
      <w:pPr>
        <w:pStyle w:val="just"/>
      </w:pPr>
      <w:r>
        <w:t>15. Язычки голосовые.</w:t>
      </w:r>
    </w:p>
    <w:p w:rsidR="00000000" w:rsidRDefault="00980EF4">
      <w:pPr>
        <w:pStyle w:val="just"/>
      </w:pPr>
      <w:r>
        <w:t>6-й разряд.</w:t>
      </w:r>
    </w:p>
    <w:p w:rsidR="00000000" w:rsidRDefault="00980EF4">
      <w:pPr>
        <w:pStyle w:val="just"/>
      </w:pPr>
      <w:r>
        <w:t>Контроль каче</w:t>
      </w:r>
      <w:r>
        <w:t>ства изготовления, прием и отбраковка сложных и особо сложных готовых музыкальных инструментов. Проверка точности и правильности выполнения отдельных этапов сборочных работ с применением специальных, универсальных контрольно-измерительных инструментов, опт</w:t>
      </w:r>
      <w:r>
        <w:t>ических и электрических приборов и проведением проверочных вычислений. Проверка правильности расчета мензур и точности определения строя по кварто-квинтовому кругу. Определение правильности настройки путем проигрывания музыкальных инструментов. Составление</w:t>
      </w:r>
      <w:r>
        <w:t xml:space="preserve"> актов на все виды выявленных дефектов и направление инструментов в цеха для исправления дефектов.</w:t>
      </w:r>
    </w:p>
    <w:p w:rsidR="00000000" w:rsidRDefault="00980EF4">
      <w:pPr>
        <w:pStyle w:val="just"/>
      </w:pPr>
      <w:r>
        <w:t>Примеры работ:</w:t>
      </w:r>
    </w:p>
    <w:p w:rsidR="00000000" w:rsidRDefault="00980EF4">
      <w:pPr>
        <w:pStyle w:val="just"/>
      </w:pPr>
      <w:r>
        <w:t>1. Аккордеоны и баяны.</w:t>
      </w:r>
    </w:p>
    <w:p w:rsidR="00000000" w:rsidRDefault="00980EF4">
      <w:pPr>
        <w:pStyle w:val="just"/>
      </w:pPr>
      <w:r>
        <w:t>2. Арфы.</w:t>
      </w:r>
    </w:p>
    <w:p w:rsidR="00000000" w:rsidRDefault="00980EF4">
      <w:pPr>
        <w:pStyle w:val="just"/>
      </w:pPr>
      <w:r>
        <w:t>3. Гармони на экспорт и по заказам.</w:t>
      </w:r>
    </w:p>
    <w:p w:rsidR="00000000" w:rsidRDefault="00980EF4">
      <w:pPr>
        <w:pStyle w:val="just"/>
      </w:pPr>
      <w:r>
        <w:t>4. Гитары концертные.</w:t>
      </w:r>
    </w:p>
    <w:p w:rsidR="00000000" w:rsidRDefault="00980EF4">
      <w:pPr>
        <w:pStyle w:val="just"/>
      </w:pPr>
      <w:r>
        <w:t>5. Инструменты духовые музыкальные.</w:t>
      </w:r>
    </w:p>
    <w:p w:rsidR="00000000" w:rsidRDefault="00980EF4">
      <w:pPr>
        <w:pStyle w:val="just"/>
      </w:pPr>
      <w:r>
        <w:t>6. Инструменты к</w:t>
      </w:r>
      <w:r>
        <w:t>лавишные музыкальные.</w:t>
      </w:r>
    </w:p>
    <w:p w:rsidR="00000000" w:rsidRDefault="00980EF4">
      <w:pPr>
        <w:pStyle w:val="just"/>
      </w:pPr>
      <w:r>
        <w:t>7. Инструменты смычковые музыкальные.</w:t>
      </w:r>
    </w:p>
    <w:p w:rsidR="00000000" w:rsidRDefault="00980EF4">
      <w:pPr>
        <w:pStyle w:val="just"/>
      </w:pPr>
      <w:r>
        <w:t>8. Инструменты щипковые музыкальные.</w:t>
      </w:r>
    </w:p>
    <w:p w:rsidR="00000000" w:rsidRDefault="00980EF4">
      <w:pPr>
        <w:pStyle w:val="just"/>
      </w:pPr>
      <w:r>
        <w:t>9. Инструменты электромузыкальные.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80EF4">
      <w:pPr>
        <w:pStyle w:val="just"/>
      </w:pPr>
      <w:r>
        <w:t>Работник имеет право на:</w:t>
      </w:r>
    </w:p>
    <w:p w:rsidR="00000000" w:rsidRDefault="00980EF4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80EF4">
      <w:pPr>
        <w:pStyle w:val="just"/>
      </w:pPr>
      <w:r>
        <w:t>- рабочее место,</w:t>
      </w:r>
      <w:r>
        <w:t xml:space="preserve">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80EF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80EF4">
      <w:pPr>
        <w:pStyle w:val="just"/>
      </w:pPr>
      <w:r>
        <w:t>- профессиональную подготовку, переподг</w:t>
      </w:r>
      <w:r>
        <w:t>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980EF4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80EF4">
      <w:pPr>
        <w:pStyle w:val="just"/>
      </w:pPr>
      <w:r>
        <w:t>- взаимодействие с другими подразделениями Работодателя для решения опе</w:t>
      </w:r>
      <w:r>
        <w:t>ративных вопросов своей профессиональной деятельности.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80EF4">
      <w:pPr>
        <w:pStyle w:val="just"/>
      </w:pPr>
      <w:r>
        <w:t>Работник несет ответственность за:</w:t>
      </w:r>
    </w:p>
    <w:p w:rsidR="00000000" w:rsidRDefault="00980EF4">
      <w:pPr>
        <w:pStyle w:val="just"/>
      </w:pPr>
      <w:r>
        <w:t>4.1. Невыполнение своих функциональных обязанностей.</w:t>
      </w:r>
    </w:p>
    <w:p w:rsidR="00000000" w:rsidRDefault="00980EF4">
      <w:pPr>
        <w:pStyle w:val="just"/>
      </w:pPr>
      <w:r>
        <w:t>4.2. Недостоверную информацию о состоянии выполнения работы.</w:t>
      </w:r>
    </w:p>
    <w:p w:rsidR="00000000" w:rsidRDefault="00980EF4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980EF4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980EF4">
      <w:pPr>
        <w:pStyle w:val="just"/>
      </w:pPr>
      <w:r>
        <w:t>Непринятие мер по пресечению выявленных нарушений прави</w:t>
      </w:r>
      <w:r>
        <w:t>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980EF4">
      <w:pPr>
        <w:pStyle w:val="just"/>
      </w:pPr>
      <w:r>
        <w:t>4.5. Несоблюдение трудовой дисциплины.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80EF4">
      <w:pPr>
        <w:pStyle w:val="just"/>
      </w:pPr>
      <w:r>
        <w:t xml:space="preserve">5.1. Режим работы Работника определяется в соответствии с Правилами внутреннего </w:t>
      </w:r>
      <w:r>
        <w:t>трудового распорядка, установленными у Работодателя.</w:t>
      </w:r>
    </w:p>
    <w:p w:rsidR="00000000" w:rsidRDefault="00980EF4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80EF4">
      <w:pPr>
        <w:pStyle w:val="just"/>
      </w:pPr>
      <w:r>
        <w:t>5.3. В соответствии с ____________________ Работодатель проводит оценку эффект</w:t>
      </w:r>
      <w:r>
        <w:t>ивности деятельности Работника. Комплекс мероприятий по оценке эффективности утвержден ________________ и включает в себя:</w:t>
      </w:r>
    </w:p>
    <w:p w:rsidR="00000000" w:rsidRDefault="00980EF4">
      <w:pPr>
        <w:pStyle w:val="just"/>
      </w:pPr>
      <w:r>
        <w:t>- _____________________;</w:t>
      </w:r>
    </w:p>
    <w:p w:rsidR="00000000" w:rsidRDefault="00980EF4">
      <w:pPr>
        <w:pStyle w:val="just"/>
      </w:pPr>
      <w:r>
        <w:t>- _____________________;</w:t>
      </w:r>
    </w:p>
    <w:p w:rsidR="00000000" w:rsidRDefault="00980EF4">
      <w:pPr>
        <w:pStyle w:val="just"/>
      </w:pPr>
      <w:r>
        <w:t>- _____________________.</w:t>
      </w:r>
    </w:p>
    <w:p w:rsidR="00000000" w:rsidRDefault="00980E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0EF4">
      <w:pPr>
        <w:pStyle w:val="HTML"/>
      </w:pPr>
      <w:r>
        <w:t xml:space="preserve">    Должностная инструкция разработана на основании _____</w:t>
      </w:r>
      <w:r>
        <w:t>__________________</w:t>
      </w:r>
    </w:p>
    <w:p w:rsidR="00000000" w:rsidRDefault="00980EF4">
      <w:pPr>
        <w:pStyle w:val="HTML"/>
      </w:pPr>
      <w:r>
        <w:t>__________________________________________________________________________.</w:t>
      </w:r>
    </w:p>
    <w:p w:rsidR="00000000" w:rsidRDefault="00980EF4">
      <w:pPr>
        <w:pStyle w:val="HTML"/>
      </w:pPr>
      <w:r>
        <w:t>(наименование, номер и дата документа)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Руководитель структурного</w:t>
      </w:r>
    </w:p>
    <w:p w:rsidR="00000000" w:rsidRDefault="00980EF4">
      <w:pPr>
        <w:pStyle w:val="HTML"/>
      </w:pPr>
      <w:r>
        <w:t>подразделения</w:t>
      </w:r>
    </w:p>
    <w:p w:rsidR="00000000" w:rsidRDefault="00980EF4">
      <w:pPr>
        <w:pStyle w:val="HTML"/>
      </w:pPr>
      <w:r>
        <w:t>____________________________                      _____________________</w:t>
      </w:r>
    </w:p>
    <w:p w:rsidR="00000000" w:rsidRDefault="00980EF4">
      <w:pPr>
        <w:pStyle w:val="HTML"/>
      </w:pPr>
      <w:r>
        <w:t>(инициалы</w:t>
      </w:r>
      <w:r>
        <w:t>, фамилия)                                (подпись)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"__"_____________ ___ г.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Согласовано:</w:t>
      </w:r>
    </w:p>
    <w:p w:rsidR="00000000" w:rsidRDefault="00980EF4">
      <w:pPr>
        <w:pStyle w:val="HTML"/>
      </w:pPr>
      <w:r>
        <w:t>юридическая служба</w:t>
      </w:r>
    </w:p>
    <w:p w:rsidR="00000000" w:rsidRDefault="00980EF4">
      <w:pPr>
        <w:pStyle w:val="HTML"/>
      </w:pPr>
      <w:r>
        <w:t>____________________________                      _____________________</w:t>
      </w:r>
    </w:p>
    <w:p w:rsidR="00000000" w:rsidRDefault="00980EF4">
      <w:pPr>
        <w:pStyle w:val="HTML"/>
      </w:pPr>
      <w:r>
        <w:t>(инициалы, фамилия)                                (подпись)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"__"</w:t>
      </w:r>
      <w:r>
        <w:t>_____________ ___ г.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С инструкцией ознакомлен:</w:t>
      </w:r>
    </w:p>
    <w:p w:rsidR="00000000" w:rsidRDefault="00980EF4">
      <w:pPr>
        <w:pStyle w:val="HTML"/>
      </w:pPr>
      <w:r>
        <w:t>(или: инструкцию получил)</w:t>
      </w:r>
    </w:p>
    <w:p w:rsidR="00000000" w:rsidRDefault="00980EF4">
      <w:pPr>
        <w:pStyle w:val="HTML"/>
      </w:pPr>
      <w:r>
        <w:t>____________________________                      _____________________</w:t>
      </w:r>
    </w:p>
    <w:p w:rsidR="00000000" w:rsidRDefault="00980EF4">
      <w:pPr>
        <w:pStyle w:val="HTML"/>
      </w:pPr>
      <w:r>
        <w:t>(инициалы, фамилия)                                (подпись)</w:t>
      </w:r>
    </w:p>
    <w:p w:rsidR="00000000" w:rsidRDefault="00980EF4">
      <w:pPr>
        <w:pStyle w:val="HTML"/>
      </w:pPr>
    </w:p>
    <w:p w:rsidR="00000000" w:rsidRDefault="00980EF4">
      <w:pPr>
        <w:pStyle w:val="HTML"/>
      </w:pPr>
      <w:r>
        <w:t>"__"_____________ ___ г.</w:t>
      </w:r>
    </w:p>
    <w:p w:rsidR="00000000" w:rsidRDefault="00980E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hnostnaya_instrukciya_kontrolera_muzykalnyx_instrumentov_4_go_5_6_razryada.htm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F4"/>
    <w:rsid w:val="0098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7DCD7D-FED7-46CF-8848-75941B42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muzykalnyx_instrumentov_4_go_5_6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8515</Characters>
  <Application>Microsoft Office Word</Application>
  <DocSecurity>0</DocSecurity>
  <Lines>70</Lines>
  <Paragraphs>19</Paragraphs>
  <ScaleCrop>false</ScaleCrop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музыкальных инструментов 4-го (5, 6)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2022-08-07T03:22:00Z</dcterms:created>
  <dcterms:modified xsi:type="dcterms:W3CDTF">2022-08-07T03:22:00Z</dcterms:modified>
</cp:coreProperties>
</file>